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bookmarkStart w:id="0" w:name="bookmark0"/>
    </w:p>
    <w:p>
      <w:pPr>
        <w:tabs>
          <w:tab w:val="left" w:pos="3646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‌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tabs>
          <w:tab w:val="left" w:pos="3646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«Ермолаевская  основная общеобразовательная школа»</w:t>
      </w:r>
    </w:p>
    <w:p>
      <w:pPr>
        <w:tabs>
          <w:tab w:val="left" w:pos="3646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Орловского муниципального округа Орловской области</w:t>
      </w:r>
    </w:p>
    <w:p>
      <w:pPr>
        <w:shd w:val="clear" w:color="auto" w:fill="FFFFFF"/>
        <w:ind w:left="869" w:right="478" w:hanging="461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</w:t>
      </w:r>
    </w:p>
    <w:p>
      <w:pPr>
        <w:tabs>
          <w:tab w:val="left" w:pos="3646"/>
        </w:tabs>
        <w:jc w:val="right"/>
        <w:rPr>
          <w:rFonts w:ascii="Times New Roman" w:eastAsia="Arial Unicode MS" w:hAnsi="Times New Roman" w:cs="Times New Roman"/>
        </w:rPr>
      </w:pPr>
      <w:bookmarkStart w:id="1" w:name="_Hlk145258255"/>
      <w:r>
        <w:rPr>
          <w:rFonts w:ascii="Times New Roman" w:eastAsia="Arial Unicode MS" w:hAnsi="Times New Roman" w:cs="Times New Roman"/>
        </w:rPr>
        <w:t>Приложение №1</w:t>
      </w:r>
    </w:p>
    <w:p>
      <w:pPr>
        <w:tabs>
          <w:tab w:val="left" w:pos="3646"/>
        </w:tabs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Рабочие программы учебных предметов, </w:t>
      </w:r>
    </w:p>
    <w:p>
      <w:pPr>
        <w:tabs>
          <w:tab w:val="left" w:pos="3646"/>
        </w:tabs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учебных курсов, внеурочной деятельности, учебных модулей</w:t>
      </w:r>
    </w:p>
    <w:p>
      <w:pPr>
        <w:tabs>
          <w:tab w:val="left" w:pos="3646"/>
        </w:tabs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к ООП НОО, ООП ООО</w:t>
      </w:r>
    </w:p>
    <w:p>
      <w:pPr>
        <w:tabs>
          <w:tab w:val="left" w:pos="3646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>
        <w:tc>
          <w:tcPr>
            <w:tcW w:w="4928" w:type="dxa"/>
            <w:shd w:val="clear" w:color="auto" w:fill="auto"/>
          </w:tcPr>
          <w:p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РАССМОТРЕНО</w:t>
            </w:r>
          </w:p>
        </w:tc>
        <w:tc>
          <w:tcPr>
            <w:tcW w:w="4786" w:type="dxa"/>
            <w:shd w:val="clear" w:color="auto" w:fill="auto"/>
          </w:tcPr>
          <w:p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УТВЕРЖДАЮ</w:t>
            </w:r>
          </w:p>
        </w:tc>
      </w:tr>
      <w:tr>
        <w:tc>
          <w:tcPr>
            <w:tcW w:w="4928" w:type="dxa"/>
            <w:shd w:val="clear" w:color="auto" w:fill="auto"/>
          </w:tcPr>
          <w:p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 заседании педагогического совета</w:t>
            </w:r>
          </w:p>
          <w:p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Протокол  </w:t>
            </w:r>
            <w:r>
              <w:rPr>
                <w:rFonts w:ascii="Times New Roman" w:eastAsia="Arial Unicode MS" w:hAnsi="Times New Roman" w:cs="Times New Roman"/>
                <w:u w:val="single"/>
              </w:rPr>
              <w:t>№ 1</w:t>
            </w:r>
            <w:r>
              <w:rPr>
                <w:rFonts w:ascii="Times New Roman" w:eastAsia="Arial Unicode MS" w:hAnsi="Times New Roman" w:cs="Times New Roman"/>
              </w:rPr>
              <w:t xml:space="preserve"> от </w:t>
            </w:r>
            <w:r>
              <w:rPr>
                <w:rFonts w:ascii="Times New Roman" w:eastAsia="Arial Unicode MS" w:hAnsi="Times New Roman" w:cs="Times New Roman"/>
                <w:u w:val="single"/>
              </w:rPr>
              <w:t>«30»  августа 2023 г.</w:t>
            </w:r>
          </w:p>
        </w:tc>
        <w:tc>
          <w:tcPr>
            <w:tcW w:w="4786" w:type="dxa"/>
            <w:shd w:val="clear" w:color="auto" w:fill="auto"/>
          </w:tcPr>
          <w:p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 директора __________  И.А. Куликова</w:t>
            </w:r>
          </w:p>
          <w:p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</w:rPr>
            </w:pPr>
          </w:p>
          <w:p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Приказ </w:t>
            </w:r>
            <w:r>
              <w:rPr>
                <w:rFonts w:ascii="Times New Roman" w:eastAsia="Arial Unicode MS" w:hAnsi="Times New Roman" w:cs="Times New Roman"/>
                <w:u w:val="single"/>
              </w:rPr>
              <w:t>№2-а от  01.09.2023г.</w:t>
            </w:r>
          </w:p>
        </w:tc>
      </w:tr>
    </w:tbl>
    <w:p>
      <w:pPr>
        <w:tabs>
          <w:tab w:val="left" w:pos="3646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p>
      <w:pPr>
        <w:tabs>
          <w:tab w:val="left" w:pos="3646"/>
        </w:tabs>
        <w:rPr>
          <w:rFonts w:ascii="Times New Roman" w:eastAsia="Arial Unicode MS" w:hAnsi="Times New Roman" w:cs="Times New Roman"/>
          <w:b/>
        </w:rPr>
      </w:pPr>
    </w:p>
    <w:p>
      <w:pPr>
        <w:rPr>
          <w:rFonts w:ascii="Times New Roman" w:eastAsia="Calibri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УЧЕБНОГО ПРЕДМЕТА 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  <w:lang w:eastAsia="zh-CN"/>
        </w:rPr>
        <w:t>ФИЗИКА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базовый уровень основного общего образования</w:t>
      </w:r>
    </w:p>
    <w:p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7 – 9  классы</w:t>
      </w:r>
    </w:p>
    <w:p>
      <w:pPr>
        <w:keepNext/>
        <w:keepLines/>
        <w:spacing w:after="120" w:line="266" w:lineRule="exact"/>
        <w:jc w:val="center"/>
        <w:outlineLvl w:val="2"/>
        <w:rPr>
          <w:rFonts w:ascii="Times New Roman" w:hAnsi="Times New Roman" w:cs="Times New Roman"/>
          <w:b/>
          <w:bCs/>
          <w:sz w:val="32"/>
        </w:rPr>
      </w:pPr>
    </w:p>
    <w:p>
      <w:pPr>
        <w:keepNext/>
        <w:keepLines/>
        <w:spacing w:after="120" w:line="266" w:lineRule="exact"/>
        <w:jc w:val="center"/>
        <w:outlineLvl w:val="2"/>
        <w:rPr>
          <w:rFonts w:ascii="Times New Roman" w:hAnsi="Times New Roman" w:cs="Times New Roman"/>
          <w:b/>
          <w:bCs/>
          <w:sz w:val="32"/>
        </w:rPr>
      </w:pPr>
    </w:p>
    <w:p>
      <w:pPr>
        <w:keepNext/>
        <w:keepLines/>
        <w:spacing w:after="120" w:line="266" w:lineRule="exact"/>
        <w:jc w:val="center"/>
        <w:outlineLvl w:val="2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СОДЕРЖАНИЕ ПРОГРАММЫ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8505"/>
        <w:gridCol w:w="532"/>
      </w:tblGrid>
      <w:tr>
        <w:tc>
          <w:tcPr>
            <w:tcW w:w="534" w:type="dxa"/>
            <w:vAlign w:val="center"/>
          </w:tcPr>
          <w:p>
            <w:pPr>
              <w:keepNext/>
              <w:keepLines/>
              <w:numPr>
                <w:ilvl w:val="0"/>
                <w:numId w:val="31"/>
              </w:numPr>
              <w:spacing w:before="120" w:after="120" w:line="266" w:lineRule="exact"/>
              <w:ind w:left="473"/>
              <w:contextualSpacing/>
              <w:outlineLvl w:val="2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505" w:type="dxa"/>
            <w:vAlign w:val="center"/>
          </w:tcPr>
          <w:p>
            <w:pPr>
              <w:keepNext/>
              <w:keepLines/>
              <w:spacing w:before="120" w:after="120" w:line="266" w:lineRule="exact"/>
              <w:outlineLvl w:val="2"/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  <w:vAlign w:val="center"/>
          </w:tcPr>
          <w:p>
            <w:pPr>
              <w:keepNext/>
              <w:keepLines/>
              <w:spacing w:before="120" w:after="120" w:line="266" w:lineRule="exact"/>
              <w:outlineLvl w:val="2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keepNext/>
              <w:keepLines/>
              <w:numPr>
                <w:ilvl w:val="0"/>
                <w:numId w:val="31"/>
              </w:numPr>
              <w:spacing w:before="120" w:after="120" w:line="266" w:lineRule="exact"/>
              <w:ind w:left="473"/>
              <w:contextualSpacing/>
              <w:outlineLvl w:val="2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505" w:type="dxa"/>
            <w:vAlign w:val="center"/>
          </w:tcPr>
          <w:p>
            <w:pPr>
              <w:keepNext/>
              <w:keepLines/>
              <w:spacing w:before="120" w:after="120" w:line="266" w:lineRule="exact"/>
              <w:outlineLvl w:val="2"/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Содержание учебного предмета</w:t>
            </w:r>
          </w:p>
        </w:tc>
        <w:tc>
          <w:tcPr>
            <w:tcW w:w="532" w:type="dxa"/>
            <w:vAlign w:val="center"/>
          </w:tcPr>
          <w:p>
            <w:pPr>
              <w:keepNext/>
              <w:keepLines/>
              <w:spacing w:before="120" w:after="120" w:line="266" w:lineRule="exact"/>
              <w:outlineLvl w:val="2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keepNext/>
              <w:keepLines/>
              <w:numPr>
                <w:ilvl w:val="0"/>
                <w:numId w:val="31"/>
              </w:numPr>
              <w:spacing w:before="120" w:after="120" w:line="266" w:lineRule="exact"/>
              <w:ind w:left="473"/>
              <w:contextualSpacing/>
              <w:outlineLvl w:val="2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505" w:type="dxa"/>
            <w:vAlign w:val="center"/>
          </w:tcPr>
          <w:p>
            <w:pPr>
              <w:keepNext/>
              <w:keepLines/>
              <w:spacing w:before="120" w:after="120" w:line="266" w:lineRule="exact"/>
              <w:outlineLvl w:val="2"/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Тематическое планирование</w:t>
            </w:r>
          </w:p>
        </w:tc>
        <w:tc>
          <w:tcPr>
            <w:tcW w:w="532" w:type="dxa"/>
            <w:vAlign w:val="center"/>
          </w:tcPr>
          <w:p>
            <w:pPr>
              <w:keepNext/>
              <w:keepLines/>
              <w:spacing w:before="120" w:after="120" w:line="266" w:lineRule="exact"/>
              <w:outlineLvl w:val="2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>
      <w:pPr>
        <w:shd w:val="clear" w:color="auto" w:fill="FFFFFF"/>
        <w:ind w:left="473"/>
        <w:rPr>
          <w:rFonts w:ascii="Times New Roman" w:hAnsi="Times New Roman" w:cs="Times New Roman"/>
          <w:b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Рабочая программа составлена в соответствии с ФРП ООО по физике 7-9 </w:t>
      </w:r>
      <w:proofErr w:type="spellStart"/>
      <w:r>
        <w:rPr>
          <w:rFonts w:ascii="Times New Roman" w:hAnsi="Times New Roman" w:cs="Times New Roman"/>
          <w:i/>
          <w:iCs/>
        </w:rPr>
        <w:t>кл</w:t>
      </w:r>
      <w:proofErr w:type="spellEnd"/>
      <w:r>
        <w:rPr>
          <w:rFonts w:ascii="Times New Roman" w:hAnsi="Times New Roman" w:cs="Times New Roman"/>
          <w:i/>
          <w:iCs/>
        </w:rPr>
        <w:t>. (базовый уровень)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</w:rPr>
        <w:t xml:space="preserve">Для изучения физики в 7-9 классах используется линия учебников </w:t>
      </w:r>
      <w:proofErr w:type="spellStart"/>
      <w:r>
        <w:rPr>
          <w:rFonts w:ascii="Times New Roman" w:hAnsi="Times New Roman" w:cs="Times New Roman"/>
          <w:i/>
        </w:rPr>
        <w:t>Перышкина</w:t>
      </w:r>
      <w:proofErr w:type="spellEnd"/>
      <w:r>
        <w:rPr>
          <w:rFonts w:ascii="Times New Roman" w:hAnsi="Times New Roman" w:cs="Times New Roman"/>
          <w:i/>
        </w:rPr>
        <w:t xml:space="preserve"> А.В.</w:t>
      </w:r>
    </w:p>
    <w:p>
      <w:pP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  </w:t>
      </w:r>
    </w:p>
    <w:p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</w:rPr>
      </w:pPr>
      <w:r>
        <w:rPr>
          <w:i/>
        </w:rPr>
        <w:t xml:space="preserve">. </w:t>
      </w:r>
    </w:p>
    <w:p>
      <w:pPr>
        <w:jc w:val="center"/>
        <w:rPr>
          <w:rFonts w:eastAsia="Calibri"/>
          <w:sz w:val="32"/>
          <w:szCs w:val="32"/>
        </w:rPr>
      </w:pPr>
    </w:p>
    <w:p>
      <w:pPr>
        <w:jc w:val="center"/>
        <w:rPr>
          <w:rFonts w:eastAsia="Calibri"/>
        </w:rPr>
      </w:pPr>
    </w:p>
    <w:p>
      <w:pPr>
        <w:rPr>
          <w:rFonts w:eastAsia="Calibri"/>
        </w:rPr>
      </w:pPr>
    </w:p>
    <w:p>
      <w:pPr>
        <w:ind w:left="5664"/>
        <w:rPr>
          <w:rFonts w:eastAsia="Calibri"/>
        </w:rPr>
      </w:pPr>
    </w:p>
    <w:p>
      <w:pPr>
        <w:ind w:left="311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Д. Крутая Гора, 2023г.</w:t>
      </w:r>
      <w:bookmarkEnd w:id="1"/>
    </w:p>
    <w:p>
      <w:pPr>
        <w:shd w:val="clear" w:color="auto" w:fill="FFFFFF"/>
        <w:ind w:left="473"/>
        <w:rPr>
          <w:b/>
        </w:rPr>
      </w:pPr>
    </w:p>
    <w:p>
      <w:pPr>
        <w:autoSpaceDE w:val="0"/>
        <w:autoSpaceDN w:val="0"/>
        <w:ind w:left="1199" w:right="370"/>
        <w:jc w:val="center"/>
        <w:outlineLvl w:val="3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ind w:firstLine="227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br w:type="page"/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Рабочая программа по учебному предмету «Физика»</w:t>
      </w:r>
    </w:p>
    <w:p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Bdr>
          <w:bottom w:val="single" w:sz="6" w:space="1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bookmarkStart w:id="2" w:name="bookmark6"/>
      <w:bookmarkStart w:id="3" w:name="_GoBack"/>
      <w:bookmarkEnd w:id="3"/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>Часть 1.   ПЛАНИРУЕМЫЕ ОБРАЗОВАТЕЛЬНЫЕ РЕЗУЛЬТАТЫ</w:t>
      </w:r>
    </w:p>
    <w:p>
      <w:pPr>
        <w:pStyle w:val="33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2"/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Патриотическое воспитание: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интереса к истории и современному состоянию российской физической науки;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ценностное отношение к достижениям российских учёных-физиков.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Гражданское и духовно-нравственное воспитание: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—готовность к активному участию в обсуждении </w:t>
      </w: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общественно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значимых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и этических проблем, связанных с практическим применением достижений физики;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осознание важности морально-этических принципов в дея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тельности учёного.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Эстетическое воспитание: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восприятие эстетических качеств физической науки: её гар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моничного построения, строгости, точности, лаконичности. </w:t>
      </w: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Ценности научного познания: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физической науки как мощного инстру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 познания мира, основы развития технологий, важней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шей составляющей культуры;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—развитие научной любознательности, интереса к исследова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тельской деятельности.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Формирование культуры здоровья и эмоционального благополучия: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ценности безопасного образа жизни в современном технологическом мире, важности правил безопасного поведе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транспорте, на дорогах, с электрическим и тепловым оборудованием в домашних условиях;</w:t>
      </w:r>
    </w:p>
    <w:p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</w:t>
      </w: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навыка рефлексии, признание своего пра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ва на ошибку и такого же права у другого человека. 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Трудовое воспитание: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интерес к практическому изучению профессий, связанных с физикой.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Экологическое воспитание: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 —осознание глобального характера экологических проблем и путей их решения.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Адаптация обучающегося к изменяющимся услови</w:t>
      </w: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ям социальной и природной среды: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—потребность во взаимодействии при выполнении исследова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и проектов физической направленности, открытость опыту и знаниям других;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—повышение уровня своей компетентности через практиче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скую деятельность;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—потребность в формировании новых знаний, в том числе фор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мулировать идеи, понятия, гипотезы о физических объектах и явлениях;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—осознание дефицитов собственных знаний и компетентностей в области физики;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—планирование своего развития в приобретении новых физи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знаний;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—стремление анализировать и выявлять взаимосвязи приро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ды, общества и экономики, в том числе с использованием фи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зических знаний;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2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своих действий с учётом влияния на окружающую среду, возможных глобальных последствий.</w:t>
      </w:r>
    </w:p>
    <w:p>
      <w:pPr>
        <w:pStyle w:val="33"/>
        <w:keepNext/>
        <w:keepLines/>
        <w:shd w:val="clear" w:color="auto" w:fill="auto"/>
        <w:spacing w:before="0" w:line="240" w:lineRule="auto"/>
        <w:ind w:right="2820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7"/>
      <w:r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МЕТАПРЕДМЕТНЫЕ РЕЗУЛЬТАТЫ Универсальные познавательные действия</w:t>
      </w:r>
      <w:bookmarkEnd w:id="4"/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логические действия: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и характеризовать существенные признаки объек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 (явлений);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—устанавливать существенный признак классификации, осно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для обобщения и сравнения;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закономерности и противоречия в рассматривае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мых фактах, данных и наблюдениях, относящихся к физиче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ским явлениям;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—выявлять причинно-следственные связи при изучении физи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явлений и процессов; делать выводы с использовани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 дедуктивных и индуктивных умозаключений, выдвигать гипотезы о взаимосвязях физических величин;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выбирать способ решения учебной физиче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задачи (сравнение нескольких вариантов решения, вы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 наиболее подходящего с учётом самостоятельно выделен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критериев).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Базовые исследовательские действия: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—использовать вопросы как исследовательский инструмент познания;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по самостоятельно составленному плану опыт, не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сложный физический эксперимент, небольшое исследование физического явления;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оценивать на применимость и достоверность информацию, полученную в ходе исследования или эксперимента;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самостоятельно формулировать обобщения и выводы по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проведённого наблюдения, опыта, исследования;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Работа с информацией: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—применять различные методы, инструменты и запросы при поиске и отборе информации или данных с учётом предло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учебной физической задачи;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—анализировать, систематизировать и интерпретировать ин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формацию различных видов и форм представления;</w:t>
      </w:r>
    </w:p>
    <w:p>
      <w:pPr>
        <w:pStyle w:val="20"/>
        <w:shd w:val="clear" w:color="auto" w:fill="auto"/>
        <w:spacing w:after="12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выбирать оптимальную форму представле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информации и иллюстрировать решаемые задачи не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сложными схемами, диаграммами, иной графикой и их ком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бинациями.</w:t>
      </w:r>
    </w:p>
    <w:p>
      <w:pPr>
        <w:pStyle w:val="33"/>
        <w:keepNext/>
        <w:keepLines/>
        <w:shd w:val="clear" w:color="auto" w:fill="auto"/>
        <w:spacing w:before="0" w:line="240" w:lineRule="auto"/>
        <w:ind w:right="266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8"/>
      <w:r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lastRenderedPageBreak/>
        <w:t>Универсальные коммуникативные действия</w:t>
      </w:r>
      <w:r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Общение:</w:t>
      </w:r>
      <w:bookmarkEnd w:id="5"/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 ходе обсуждения учебного материала, результатов лабора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торных работ и проектов задавать вопросы по существу об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суждаемой темы и высказывать идеи, нацеленные на реше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задачи и поддержание благожелательности общения;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—сопоставлять свои суждения с суждениями других участни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диалога, обнаруживать различие и сходство позиций;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выражать свою точку зрения в устных и письменных текстах;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публично представлять результаты выполненного физическо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го опыта (эксперимента, исследования, проекта). 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Совместная деятельность</w:t>
      </w:r>
      <w:r>
        <w:rPr>
          <w:rStyle w:val="211pt"/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сотрудничество</w:t>
      </w:r>
      <w:r>
        <w:rPr>
          <w:rStyle w:val="211pt"/>
          <w:rFonts w:ascii="Times New Roman" w:hAnsi="Times New Roman" w:cs="Times New Roman"/>
          <w:color w:val="auto"/>
          <w:sz w:val="28"/>
          <w:szCs w:val="28"/>
        </w:rPr>
        <w:t>):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понимать и использовать преимущества командной и инди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видуальной работы при решении конкретной физической проблемы;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выполнять свою часть работы, достигая качественного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 по своему направлению и координируя свои дей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с другими членами команды;</w:t>
      </w:r>
    </w:p>
    <w:p>
      <w:pPr>
        <w:pStyle w:val="20"/>
        <w:shd w:val="clear" w:color="auto" w:fill="auto"/>
        <w:spacing w:after="13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—оценивать качество своего вклада в общий продукт по крите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риям, самостоятельно сформулированным участниками вза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имодействия.</w:t>
      </w:r>
    </w:p>
    <w:p>
      <w:pPr>
        <w:pStyle w:val="33"/>
        <w:keepNext/>
        <w:keepLines/>
        <w:shd w:val="clear" w:color="auto" w:fill="auto"/>
        <w:spacing w:before="0" w:line="240" w:lineRule="auto"/>
        <w:ind w:right="302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9"/>
      <w:r>
        <w:rPr>
          <w:rStyle w:val="34"/>
          <w:rFonts w:ascii="Times New Roman" w:hAnsi="Times New Roman" w:cs="Times New Roman"/>
          <w:b/>
          <w:color w:val="auto"/>
          <w:sz w:val="28"/>
          <w:szCs w:val="28"/>
        </w:rPr>
        <w:t>Универсальные регулятивные действия</w:t>
      </w:r>
      <w:r>
        <w:rPr>
          <w:rStyle w:val="34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3CenturySchoolbook10pt"/>
          <w:rFonts w:ascii="Times New Roman" w:hAnsi="Times New Roman" w:cs="Times New Roman"/>
          <w:color w:val="auto"/>
          <w:sz w:val="28"/>
          <w:szCs w:val="28"/>
        </w:rPr>
        <w:t>Самоорганизация:</w:t>
      </w:r>
      <w:bookmarkEnd w:id="6"/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выявлять проблемы в жизненных и учебных ситуациях, тре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бующих для решения физических знаний;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шений группой);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—самостоятельно составлять алгоритм решения физической задачи или плана исследования с учётом имеющихся ресур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 и собственных возможностей, аргументировать предлага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емые варианты решений;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—делать выбор и брать ответственность за решение. </w:t>
      </w: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Самоконтроль (рефлексия):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—давать адекватную оценку ситуации и предлагать план её из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менения;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причины достижения (</w:t>
      </w: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недостижения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) результатов деятельности, давать оценку приобретённому опыту;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—вносить коррективы в деятельность (в том числе в ход выпол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физического исследования или проекта) на основе но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обстоятельств, изменившихся ситуаций, установленных ошибок, возникших трудностей;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—оценивать соответствие результата цели и условиям. </w:t>
      </w: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Эмоциональный интеллект: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—ставить себя на место другого человека в ходе спора или дис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куссии на научную тему, понимать мотивы, намерения и ло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гику другого.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Принятие себя и других: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—признавать своё право на ошибку при решении физических задач или в утверждениях на научные темы и такое же право другого.</w:t>
      </w:r>
    </w:p>
    <w:p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0"/>
        <w:shd w:val="clear" w:color="auto" w:fill="auto"/>
        <w:spacing w:line="240" w:lineRule="auto"/>
        <w:ind w:right="2060" w:firstLine="426"/>
        <w:jc w:val="both"/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b/>
          <w:color w:val="auto"/>
          <w:sz w:val="28"/>
          <w:szCs w:val="28"/>
        </w:rPr>
        <w:t xml:space="preserve">ПРЕДМЕТНЫЕ РЕЗУЛЬТАТЫ </w:t>
      </w:r>
    </w:p>
    <w:p>
      <w:pPr>
        <w:pStyle w:val="60"/>
        <w:shd w:val="clear" w:color="auto" w:fill="auto"/>
        <w:spacing w:line="240" w:lineRule="auto"/>
        <w:ind w:right="206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ArialNarrow105pt"/>
          <w:rFonts w:ascii="Times New Roman" w:hAnsi="Times New Roman" w:cs="Times New Roman"/>
          <w:color w:val="auto"/>
          <w:sz w:val="28"/>
          <w:szCs w:val="28"/>
        </w:rPr>
        <w:t>7 класс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у обучающихся умений: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физические и химические явления; наблюдение, эксперимент, модель, гипотеза; единицы физи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величин; атом, молекула, агрегатные состояния веще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(диффузия; тепловое движение частиц ве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щества; равномерное движение; неравномерное движение; инерция; взаимодействие тел; равновесие твёрдых тел с 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креплённой осью вращения; передача давления твёрдыми те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лами, жидкостями и газами; атмосферное давление; плава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тел; превращения механической энергии) по описанию их характерных свойств и на основе опытов, демонстрирую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щих данное физическое явление;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проявление изученных физических явлений в окружающем мире, в том числе физические явления в при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примеры движения с различными скоростями в живой и неживой природе; действие силы трения в природе и техни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ке; влияние атмосферного давления на живой организм; пла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(масса, объём, плотность ве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щества, время, путь, скорость, средняя скорость, сила упру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сила тяжести, вес тела, сила трения, давление (твёрдо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альная энергия); при описании правильно трактовать физи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ческий смысл используемых величин, их обозначения и еди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ницы физических величин, находить формулы, связываю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щие данную физическую величину с другими величинами, строить графики изученных зависимостей физических вели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процес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правила сложения сил (вдоль одной прямой),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Гука, закон Паскаля, закон Архимеда, правило равно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весия рычага (блока), «золотое правило» механики, закон со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хранения механической энергии; при этом давать словесную формулировку закона и записывать его математическое вы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ражение;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явления, процессы и свойства тел, в том числе и в контексте ситуаций практико-ориентирован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закона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или закономерности;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ставлять физические величины в формулы и проводить рас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чёты, находить справочные данные, необходимые для реше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задач, оценивать реалистичность полученной физиче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величины;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в описании исследования выделять про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веряемое предположение (гипотезу), различать и интерпре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полученный результат, находить ошибки в ходе опыта, делать выводы по его результатам;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тел: формулировать проверяемые пред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положения, собирать установку из предложенного оборудова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записывать ход опыта и формулировать выводы;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—выполнять прямые измерения расстояния, времени, массы тела, объёма, силы и температуры с использованием аналого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вых и цифровых приборов; записывать показания приборов с учётом заданной абсолютной погрешности измерений;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исследование зависимости одной физической ве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пути равномерно движущегося тела от времени движения тела; силы трения скольжения от силы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рать установку и выполнять измерения, следуя предложен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ному плану, фиксировать результаты полученной зависимо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физических величин в виде предложенных таблиц и гра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(плот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 вещества жидкости и твёрдого тела; сила трения сколь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жения; давление воздуха; выталкивающая сила, действую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щая на погружённое в жидкость тело; коэффициент полезно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действия простых механизмов), следуя предложенной инструкции: при выполнении измерений собирать экспери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ментальную установку и вычислять значение искомой вели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—указывать принципы действия приборов и технических устройств: весы, термометр, динамометр, сообщающиеся со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суды, барометр, рычаг, подвижный и неподвижный блок, на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клонная плоскость;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подшипники, устройство водопровода, гидравлический пресс, манометр, высотомер, поршневой насос, ареометр), 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мые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физические законы и закономерности;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 / находить информацию о примерах практического использования физических знаний в повсед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невной жизни для обеспечения безопасности при обращении с приборами и техническими устройствами, сохранения здо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ровья и соблюдения норм экологического поведения в окру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жающей среде;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отбор источников информации в сети Интернет в соответствии с заданным поисковым запросом, на основе имеющихся знаний и путём сравнения различных источни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 выделять информацию, которая является противоречи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вой или может быть недостоверной;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спектирования текста, преобразования информации из одной знаковой системы в другую;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—создавать собственные краткие письменные и устные сообще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на основе 2—3 источников информации физического со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 физики, сопровождать выступление презентацией;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after="17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выполнении учебных проектов и исследований распреде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обязанности в группе в соответствии с поставленными задачами, следить за выполнением плана действий, адекват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 оценивать собственный вклад в деятельность группы; вы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страивать коммуникативное взаимодействие, учитывая мне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окружающих.</w:t>
      </w:r>
    </w:p>
    <w:p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10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  <w:bookmarkEnd w:id="7"/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у обучающихся умений: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стоянный электрический ток, магнитное поле;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различать явления (тепловое расширение/сжатие, теплопе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редача, тепловое равновесие, смачивание, капиллярные яв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взаимодействие магнитов, действие магнитного поля на проводник с током, электромагнитная индукция) по опи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санию их характерных свойств и на основе опытов, демон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стрирующих данное физическое явление;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мире, в том числе физические явления в при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поверхностное натяжение и капиллярные явления в природе, кристаллы в природе, излучение Солнца, замерза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водоёмов, морские бризы, образование росы, тумана, инея, снега; электрические явления в атмосфере, электриче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ство живых организмов;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магнитное поле Земли, дрейф полю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сов, роль магнитного поля для жизни на Земле, полярное си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яние; при этом переводить практическую задачу в учебную, выделять существенные свойства/признаки физических яв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описывать изученные свойства тел и физические явления, 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(температура, внутренняя энергия, количество теплоты, удельная теплоёмкость веще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ства, удельная теплота плавления, удельная теплота парооб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разования, удельная теплота сгорания топлива, коэффици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ент полезного действия тепловой машины, относительная влажность воздуха, электрический заряд, сила тока, элек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величин, находить формулы, связывающие данную физическую величину с другими величинами, строить графи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изученных зависимостей физических величин;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свойства тел, физические явления и про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цессы, используя основные положения молекулярно-кинети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ческой теории строения вещества, принцип суперпозиции по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 (на качественном уровне), закон сохранения заряда, 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Ома для участка цепи, закон Джоуля—Ленца, закон сохранения энергии; при этом давать словесную формулиров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ку закона и записывать его математическое выражение;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1—2 логических шагов с опорой на 1—2 изученных свойства физических явлений, физических законов или зако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лять недостаток данных для решения задачи, выбирать зако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формулы, необходимые для её решения, проводить рас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чёты и сравнивать полученное значение физической величи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с известными данными;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 остывания/нагревания при излучении от цвета излу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чающей/поглощающей поверхности; скорость испарения во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нитных полей постоянных магнитов; действия магнитного поля на проводник с током, свойства электромагнита, свой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 электродвигателя постоянного тока): формулировать проверяемые предположения, собирать установку из предло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женного оборудования; описывать ход опыта и формулиро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выводы;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выполнять прямые измерения температуры, относительной влажности воздуха, силы тока, напряжения с использовани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ем аналоговых приборов и датчиков физических величин; сравнивать результаты измерений с учётом заданной абсо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лютной погрешности;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исследование зависимости одной физической ве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личины от другой с использованием прямых измерений (за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на проводнике; исследование последовательного и па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раллельного соединений проводников): планировать исследо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зультатам исследования;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проводить косвенные измерения физических величин (удель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теплоёмкость вещества, сопротивление проводника, ра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бота и мощность электрического тока): планировать измере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собирать экспериментальную установку, следуя предло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женной инструкции, и вычислять значение величины;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ле: система отопления домов, гигрометр, паровая турбина, амперметр, вольтметр, счётчик электрической энергии, элек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распознавать простые технические устройства и измеритель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ные приборы по схемам и схематичным рисункам (жидкост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термометр, термос, психрометр, гигрометр, двигатель внутреннего сгорания, электроскоп, реостат); составлять схе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 электрических цепей с последовательным и параллель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ным соединением элементов, различая условные обозначения элементов электрических цепей;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на основе имеющихся знаний и путём срав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нения дополнительных источников выделять информацию, которая является противоречивой или может быть недосто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верной;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—создавать собственные письменные и краткие устные сообще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обобщая информацию из нескольких источников физи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ческого содержания, в том числе публично представлять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зультаты проектной или исследовательской деятельности; при этом грамотно использовать изученный понятийный ап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парат курса физики, сопровождать выступление презента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цией;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—при выполнении учебных проектов и исследований физиче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процессов распределять обязанности в группе в соответ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муникативное взаимодействие, проявляя готовность разре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шать конфликты.</w:t>
      </w:r>
    </w:p>
    <w:p>
      <w:pPr>
        <w:pStyle w:val="24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11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  <w:bookmarkEnd w:id="8"/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Предметные результаты на базовом уровне должны отражать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у обучающихся умений: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 использовать понятия: система отсчёта, материальная точка, траектория, относительность механического движения, де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формация (упругая, пластическая), трение, центростреми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ускорение, невесомость и перегрузки; центр тяже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сти; абсолютно твёрдое тело, центр тяжести твёрдого тела, равновесие; механические колебания и волны, звук, инфраз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вук и ультразвук; электромагнитные волны, шкала электро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магнитных волн, свет, близорукость и дальнозоркость, спек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тры испускания и поглощения; альфа-, бета- и гамма-излуче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ния, изотопы, ядерная энергетика;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явления (равномерное и неравномерное прямоли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движение, равноускоренное прямолинейное движе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ние, свободное падение тел, равномерное движение по окруж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ности, взаимодействие тел, реактивное движение, колеба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тельное движение (затухающие и вынужденные колебания), резонанс, волновое движение, отражение звука, прямолиней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распространение, отражение и преломление света, пол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проявление изученных физических явлений в окружающем мире (в том числе физические явления в при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роде: приливы и отливы, движение планет Солнечной систе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мы, реактивное движение живых организмов, восприятие звуков животными, землетрясение, сейсмические волны, цу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нами, эхо, цвета тел, оптические явления в природе, биоло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гическое действие видимого, ультрафиолетового и рент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геновского излучений; естественный радиоактивный фон, космические лучи, радиоактивное излучение природных ми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нералов; действие радиоактивных излучений на организм 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ловека), при этом переводить практическую задачу в учеб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ную, выделять существенные свойства/признаки физиче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ских явлений;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—описывать изученные свойства тел и физические явления, 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физические величины (средняя и мгновенная ско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тела при неравномерном движении, ускорение, переме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щение, путь, угловая скорость, сила трения, сила упругости, сила тяжести, ускорение свободного падения, вес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тела, им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ская энергия, полная механическая энергия, период и частота колебаний, длина волны, громкость звука и высота тона, ско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рость света, показатель преломления среды); при описании правильно трактовать физический смысл используемых вели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чин, обозначения и единицы физических величин, находить формулы, связывающие данную физическую величину с дру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гими величинами, строить графики изученных зависимостей физических величин;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характеризовать свойства тел, физические явления и процес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сы, используя закон сохранения энергии, закон всемирного тяготения, принцип суперпозиции сил, принцип относитель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ности Галилея, законы Ньютона, закон сохранения импуль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са, законы отражения и преломления света, законы сохране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зарядового и массового чисел при ядерных реакциях; при этом давать словесную формулировку закона и записы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вать его математическое выражение;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физические процессы и свойства тел, в том числе и в контексте ситуаций практико-ориентированного характе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ра: выявлять причинно-следственные связи, строить объяс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нение из 2—3 логических шагов с опорой на 2—3 изученных свойства физических явлений, физических законов или зако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номерностей;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писывать краткое условие, выявлять недостающие или избы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—распознавать проблемы, которые можно решить при помощи физических методов; используя описание исследования, вы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делять проверяемое предположение, оценивать правильность порядка проведения исследования, делать выводы, интерпре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тировать результаты наблюдений и опытов;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пружинного маятника от массы груза и жёсткости пружины и независимость от амплитуды малых колебаний; прямоли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нейное распространение света, разложение белого света в спектр; изучение свойств изображения в плоском зеркале и свойств изображения предмета в собирающей линзе; на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блюдение сплошных и линейчатых спектров излучения): са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мостоятельно собирать установку из избыточного набора обо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рудования; описывать ход опыта и его результаты, формули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ровать выводы;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—проводить исследование зависимостей физических величин с использованием прямых измерений (зависимость пути от времени при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равноускоренном движении без начальной ско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рости; периода колебаний математического маятника от дли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нити; зависимости угла отражения света от угла падения и угла преломления от угла падения): планировать исследо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вание, самостоятельно собирать установку, фиксировать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зультаты полученной зависимости физических величин с учётом заданной погрешности измерений в виде таблиц и гра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фиков, делать выводы по результатам исследования;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—проводить косвенные измерения физических величин (сред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няя скорость и ускорение тела при равноускоренном дви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зы, радиоактивный фон): планировать измерения; собирать экспериментальную установку и выполнять измерения, сле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дуя предложенной инструкции; вычислять значение величи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 и анализировать полученные результаты;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—соблюдать правила техники безопасности при работе с лабо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раторным оборудованием;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—различать основные признаки изученных физических моде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лей: материальная точка, абсолютно твёрдое тело, точечный источник света, луч, тонкая линза, планетарная модель ато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ма, нуклонная модель атомного ядра;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—характеризовать принципы действия изученных приборов и технических устройств с опорой на их описания (в том чис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ле: спидометр, датчики положения, расстояния и ускорения, ракета, эхолот, очки, перископ, фотоаппарат, оптические </w:t>
      </w: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световоды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, спектроскоп, дозиметр, камера Вильсона), 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пользуя знания о свойствах физических явлений и необходи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мые физические закономерности;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схемы и схематичные рисунки изученных тех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нических устройств, измерительных приборов и технологи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приводить примеры/находить информацию о примерах прак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тического использования физических знаний в повседневной жизни для обеспечения безопасности при обращении с прибо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рами и техническими устройствами, сохранения здоровья и соблюдения норм экологического поведения в окружающей среде;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осуществлять поиск информации физического содержания в сети Интернет, самостоятельно формулируя поисковый 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прос, находить пути определения достоверности полученной информации на основе имеющихся знаний и дополнитель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источников;</w:t>
      </w:r>
    </w:p>
    <w:p>
      <w:pPr>
        <w:pStyle w:val="20"/>
        <w:numPr>
          <w:ilvl w:val="0"/>
          <w:numId w:val="27"/>
        </w:numPr>
        <w:shd w:val="clear" w:color="auto" w:fill="auto"/>
        <w:tabs>
          <w:tab w:val="left" w:pos="32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при выполнении учебных заданий научно-по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—создавать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этом грамотно 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пользовать изученный понятийный аппарат изучаемого раз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дела физики и сопровождать выступление презентацией с учётом особенностей аудитории сверстников.</w:t>
      </w:r>
    </w:p>
    <w:p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keepNext/>
        <w:keepLines/>
        <w:shd w:val="clear" w:color="auto" w:fill="auto"/>
        <w:spacing w:after="33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kern w:val="36"/>
          <w:sz w:val="28"/>
          <w:szCs w:val="28"/>
        </w:rPr>
        <w:t xml:space="preserve">часть 2. </w:t>
      </w:r>
      <w:r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 «ФИЗИКА»</w:t>
      </w:r>
      <w:bookmarkEnd w:id="0"/>
    </w:p>
    <w:p>
      <w:pPr>
        <w:pStyle w:val="220"/>
        <w:keepNext/>
        <w:keepLines/>
        <w:shd w:val="clear" w:color="auto" w:fill="auto"/>
        <w:tabs>
          <w:tab w:val="left" w:pos="230"/>
        </w:tabs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"/>
      <w:r>
        <w:rPr>
          <w:rStyle w:val="221"/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  <w:bookmarkEnd w:id="9"/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1. Физика и её роль в познании окружающего мира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Физика — наука о природе. Явления природы. Физиче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явления: механические, тепловые, электрические, маг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нитные, световые, звуковые.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величины. Измерение физических величин. Фи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зические приборы. Погрешность измерений. Международная система единиц.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Как физика и другие естественные науки изучают природу. Естественно-научный метод познания: наблюдение, постановка научного вопроса, выдвижение гипотез, эксперимент по про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верке гипотез, объяснение наблюдаемого явления. Описание физических явлений с помощью моделей.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Механические, тепловые, электрические, магнитные, све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товые явления.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Физические приборы и процедура прямых измерений ана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логовым и цифровым прибором.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цены деления шкалы измерительного при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бора.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расстояний.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объёма жидкости и твёрдого тела.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размеров малых тел.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температуры при помощи жидкостного термо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метра и датчика температуры.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2. Первоначальные сведения о строении вещества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Строение вещества: атомы и молекулы, их размеры. Опыты, доказывающие дискретное строение вещества.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Движение частиц вещества. Связь скорости движения частиц с температурой. Броуновское движение, диффузия. Взаимодей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ствие частиц вещества: притяжение и отталкивание.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Агрегатные состояния вещества: строение газов, жидкостей и твёрдых (кристаллических) тел. Взаимосвязь между свой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ствами веществ в разных агрегатных состояниях и их атом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но-молекулярным строением. Особенности агрегатных состоя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 воды.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Наблюдение явлений, объясняющихся притяжением или отталкиванием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частиц вещества.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Оценка диаметра атома методом рядов (с использованием фотографий).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газов.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after="116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3. Движение и взаимодействие тел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Равномерное и неравномерное дви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Скорость. Средняя скорость при неравномерном движе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нии. Расчёт пути и времени движения.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чеством молекул в единице объёма вещества.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как характеристика взаимодействия тел. Сила упруго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 и закон Гука. Измерение силы с помощью динамометра. Яв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 тяготения и сила тяжести. Сила тяжести на других пла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нетах. Вес тела. Невесомость. Сложение сил, направлен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ных по одной прямой. Равнодействующая сил. Сила трения. Трение скольжения и трение покоя. Трение в природе и технике.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прямолинейного движения.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явления инерции.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изменения скорости при взаимодействии тел.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масс по взаимодействию тел.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Сложение сил, направленных по одной прямой.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скорости равномерного движения (шарика в жидкости, модели электрического автомобиля и т. п.).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ша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рика по наклонной плоскости.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плотности твёрдого тела.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растяжения (де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формации) пружины от приложенной силы.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498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трения сколь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от силы давления и характера соприкасающихся по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верхностей.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4. Давление твёрдых тел, жидкостей и газов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Давление. Способы уменьшения и увеличения давления. Дав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жидкости от глубины. Гидростатический парадокс. Сооб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щающиеся сосуды. Гидравлические механизмы.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Атмосфера Земли и атмосферное давление. Причины суще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ствования воздушной оболочки Земли. Опыт Торричелли. Из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Действие жидкости и газа на погружённое в них тело. Вытал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кивающая (архимедова) сила. Закон Архимеда. Плавание тел. Воздухоплавание.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давления газа от температуры.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9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давления жидкостью и газом.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Сообщающиеся сосуды.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Гидравлический пресс.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Проявление действия атмосферного давления.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выталкивающей силы от объёма погружённой части тела и плотности жидкости.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Равенство выталкивающей силы весу вытесненной жидко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сти.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Условие плавания тел: плавание или погружение тел в 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висимости от соотношения плотностей тела и жидкости.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веса тела в воде от объёма погру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выталкивающей силы, действующей на тело, погружённое в жидкость.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выталкивающей силы, действую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щей на тело в жидкости, от массы тела.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выталкивающей силы, действующей на тело в жидкости, от объёма погру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жённой в жидкость части тела и от плотности жидкости.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ареометра или конструирование лодки и определение её грузоподъёмности.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5. Работа и мощность. Энергия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работа. Мощность.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энергия. Кинетическая и потенциальная энер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гия. Превращение одного вида механической энергии в другой. Закон сохранения энергии в механике.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Примеры простых механизмов.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51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условий равновесия рычага.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наклонной плоскости.</w:t>
      </w:r>
    </w:p>
    <w:p>
      <w:pPr>
        <w:pStyle w:val="20"/>
        <w:numPr>
          <w:ilvl w:val="0"/>
          <w:numId w:val="11"/>
        </w:numPr>
        <w:shd w:val="clear" w:color="auto" w:fill="auto"/>
        <w:tabs>
          <w:tab w:val="left" w:pos="521"/>
        </w:tabs>
        <w:spacing w:after="27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закона сохранения механической энергии.</w:t>
      </w:r>
    </w:p>
    <w:p>
      <w:pPr>
        <w:pStyle w:val="24"/>
        <w:keepNext/>
        <w:keepLines/>
        <w:shd w:val="clear" w:color="auto" w:fill="auto"/>
        <w:tabs>
          <w:tab w:val="left" w:pos="253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2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  <w:bookmarkEnd w:id="10"/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6. Тепловые явления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Основные положения молекулярно-кинетической теории строения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вещества. Масса и размеры атомов и молекул. Опыты, подтверждающие основные положения молекулярно-кинетиче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теории.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твёрдого, жидкого и газообразного состояний веще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ства. Кристаллические и аморфные тела. Объяснение свойств газов, жидкостей и твёрдых тел на основе положений молеку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лярно-кинетической теории. Смачивание и капиллярные явле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 Тепловое расширение и сжатие.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Температура. Связь температуры со скоростью теплового дви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частиц.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Внутренняя энергия. Способы изменения внутренней энер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гии: теплопередача и совершение работы. Виды теплопередачи: теплопроводность, конвекция, излучение.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Количество теплоты. Удельная теплоёмкость вещества. Те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плообмен и тепловое равновесие. Уравнение теплового баланса.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Плавление и отвердевание кристаллических веществ. Удель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ная теплота плавления. Парообразование и конденсация. Испа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рение. Кипение. Удельная теплота парообразования. Зави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симость температуры кипения от атмосферного давления. Влажность воздуха.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Энергия топлива. Удельная теплота сгорания.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Принципы работы тепловых двигателей. КПД теплового двигателя. Тепловые двигатели и защита окружающей среды.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и превращения энергии в тепловых про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цессах.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броуновского движения.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диффузии.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явлений смачивания и капиллярных явле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теплового расширения тел.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давления газа при изменении объёма и нагрева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или охлаждении.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Правила измерения температуры.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Виды теплопередачи.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Охлаждение при совершении работы.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Нагревание при совершении работы внешними силами.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теплоёмкостей различных веществ.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кипения.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постоянства температуры при плавлении.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 тепловых двигателей.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обнаружению действия сил молекулярного при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тяжения.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4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выращиванию кристаллов поваренной соли или сахара.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теплового расширения газов, жид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костей и твёрдых тел.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давления воздуха в баллоне шприца.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47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давления воздуха от его объёма и нагревания или охлаждения.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 линейной зависимости длины столбика жидкости в термометрической трубке от температуры.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Наблюдение изменения внутренней энергии тела в резуль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тате теплопередачи и работы внешних сил.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теплообмена при смешивании хо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лодной и горячей воды.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количества теплоты, полученного водой при теплообмене с нагретым металлическим цилиндром.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теплоёмкости вещества.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процесса испарения.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относительной влажности воздуха.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удельной теплоты плавления льда.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7. Электрические и магнитные явления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 Два рода электрических зарядов. Взаимо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действие заряженных тел. Закон Кулона (зависимость силы взаимодействия заряженных тел от величины зарядов и рассто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яния между телами).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Носители электрических зарядов. Элементарный электриче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ский заряд. Строение атома. Проводники и диэлектрики. Закон сохранения электрического заряда.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и мощность электрического тока. Закон Джоуля— Ленца. Электрические цепи и потребители электрической энер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гии в быту. Короткое замыкание.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Постоянные магниты. Взаимодействие постоянных магни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нитного поля на проводник с током. Электродвигатель постоян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тока. Использование электродвигателей в технических устройствах и на транспорте.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 Явление электромагнитной индукции. Пра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вило Ленца. Электрогенератор. Способы получения электриче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ской энергии. Электростанции на возобновляемых источниках энергии.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Электризация тел.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Два рода электрических зарядов и взаимодействие заря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женных тел.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Устройство и действие электроскопа.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Электростатическая индукция.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Закон сохранения электрических зарядов.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Проводники и диэлектрики.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силовых линий электрического поля.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Источники постоянного тока.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Действия электрического тока.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Электрический ток в жидкости.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Газовый разряд.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силы тока амперметром.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электрического напряжения вольтметром.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Реостат и магазин сопротивлений.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Взаимодействие постоянных магнитов.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невозможности разделения полюсов маг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нита.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Моделирование магнитных полей постоянных магнитов.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 Эрстеда.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Магнитное поле тока. Электромагнит.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Действие магнитного поля на проводник с током.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Электродвигатель постоянного тока.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явления электромагнитной индукции.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Фарадея.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направления индукционного тока от условий его возникновения.</w:t>
      </w:r>
    </w:p>
    <w:p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Электрогенератор постоянного тока.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54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наблюдению электризации тел индукцией и при соприкосновении.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поля на проводни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 и диэлектрики.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Сборка и проверка работы электрической цепи постоянного тока.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силы тока.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47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и регулирование напряжения.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зистор, от сопротивления резистора и напряжения на рези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сторе.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электрического со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противления проводника от его длины, площади попереч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ного сечения и материала.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сложения напряжений при последова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тельном соединении двух резисторов.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47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правила для силы тока при параллельном соеди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нении резисторов.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4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электрического тока, идущего через резистор.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мощности электрического тока, выделяемой на резисторе.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тока, идущего через лам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почку, от напряжения на ней.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КПД нагревателя.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магнитного взаимодействия постоянных маг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нитов.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магнитного поля постоянных магнитов при их объединении и разделении.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действия электрического тока на магнитную стрелку.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силы взаимодей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ствия катушки с током и магнита от силы тока и направле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 тока в катушке.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Изучение действия магнитного поля на проводник с током.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и изучение работы электродвигателя.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КПД электродвигательной установки.</w:t>
      </w:r>
    </w:p>
    <w:p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after="234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исследованию явления электромагнитной индук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ции: исследование изменений значения и направления ин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дукционного тока.</w:t>
      </w:r>
    </w:p>
    <w:p>
      <w:pPr>
        <w:pStyle w:val="24"/>
        <w:keepNext/>
        <w:keepLines/>
        <w:shd w:val="clear" w:color="auto" w:fill="auto"/>
        <w:tabs>
          <w:tab w:val="left" w:pos="241"/>
        </w:tabs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3"/>
      <w:r>
        <w:rPr>
          <w:rStyle w:val="25"/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  <w:bookmarkEnd w:id="11"/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8. Механические явления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Механическое движение. Материальная точка. Система от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счёта. Относительность механического движения. Равномерное прямолинейное движение. Неравномерное прямолинейное дви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жение. Средняя и мгновенная скорость тела при неравномер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ном движении.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Ускорение. Равноускоренное прямолинейное движение. Сво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бодное падение. Опыты Галилея.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Равномерное движение по окружности. Период и частота об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ращения. Линейная и угловая скорости. Центростремительное ускорение.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Первый закон Ньютона. Второй закон Ньютона. Третий за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кон Ньютона. Принцип суперпозиции сил.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упругости. Закон Гука. Сила трения: сила трения сколь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жения, сила трения покоя, другие виды трения.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Сила тяжести и закон всемирного тяготения. Ускорение сво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бодного падения. Движение планет вокруг Солнца. Первая космическая скорость. Невесомость и перегрузки.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Равновесие материальной точки. Абсолютно твёрдое тело. Равновесие твёрдого тела с закреплённой осью вращения. Мо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мент силы. Центр тяжести.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Импульс тела. Изменение импульса. Импульс силы. Закон сохранения импульса. Реактивное движение.</w:t>
      </w:r>
    </w:p>
    <w:p>
      <w:pPr>
        <w:pStyle w:val="20"/>
        <w:shd w:val="clear" w:color="auto" w:fill="auto"/>
        <w:spacing w:line="240" w:lineRule="auto"/>
        <w:ind w:firstLine="426"/>
        <w:rPr>
          <w:rStyle w:val="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Механическая работа и мощность. Работа сил тяжести, упру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гости, трения. Связь энергии и работы. Потенциальная энергия тела, поднятого над поверхностью земли. Потенциальная энер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гия сжатой пружины. Кинетическая энергия. Теорема о кине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тической энергии. Закон сохранения механической энергии. 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механического движения тела относительно разных тел отсчёта.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Сравнение путей и траекторий движения одного и того же тела относительно разных тел отсчёта.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скорости и ускорения прямолинейного движе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признаков равноускоренного движения.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движения тела по окружности.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механических явлений, происходящих в си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стеме отсчёта «Тележка» при её равномерном и ускоренном движении относительно кабинета физики.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Зависимость ускорения тела от массы тела и действующей на него силы.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равенства сил при взаимодействии тел.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Изменение веса тела при ускоренном движении.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Передача импульса при взаимодействии тел.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Преобразования энергии при взаимодействии тел.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неупругом взаимодействии.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импульса при абсолютно упругом взаимодей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ствии.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реактивного движения.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свободном падении.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Сохранение механической энергии при движении тела под действием пружины.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49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Конструирование тракта для разгона и дальнейшего равно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мерного движения шарика или тележки.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49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средней скорости скольжения бруска или дви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жения шарика по наклонной плоскости.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ускорения тела при равноускоренном движе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по наклонной плоскости.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пути от времени при равноуско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ренном движении без начальной скорости.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ковы.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силы трения скольжения от си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лы нормального давления.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коэффициента трения скольжения.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жёсткости пружины.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0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трения при равномерном движе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нии тела по горизонтальной поверхности.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работы силы упругости при подъёме груза с использованием неподвижного и подвижного блоков.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after="16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закона сохранения энергии.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9. Механические колебания и волны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Колебательное движение. Основные характеристики колеба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ний: период, частота, амплитуда. Математический и пружин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ный маятники. Превращение энергии при колебательном дви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жении.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Затухающие колебания. Вынужденные колебания. Резонанс.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Механические волны. Свойства механических волн. Про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дольные и поперечные волны. Длина волны и скорость её рас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пространения. Механические волны в твёрдом теле, сейсмиче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ские волны.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Звук. Громкость звука и высота тона. Отражение звука. Ин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фразвук и ультразвук.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колебаний тел под действием силы тяжести и силы упругости.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колебаний груза на нити и на пружине.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вынужденных колебаний и резонанса.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Распространение продольных и поперечных волн (на моде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ли).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зависимости высоты звука от частоты.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Акустический резонанс.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Лабораторные работы и опыты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математическо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маятника.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частоты и периода колебаний пружинного ма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ятника.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подвешенно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к нити груза от длины нити.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периода колебаний пружинного маятника от массы груза.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Проверка независимости периода колебаний груза, подве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шенного к нити, от массы груза.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Опыты, демонстрирующие зависимость периода колебаний пружинного маятника от массы груза и жёсткости пру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жины.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4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ускорения свободного падения.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10. Электромагнитное поле и электромагнитные волны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Электромагнитное поле. Электромагнитные волны. Свойства электромагнитных волн. Шкала электромагнитных волн. Ис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пользование электромагнитных волн для сотовой связи.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Электромагнитная природа света. Скорость света. Волновые свойства света.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20"/>
        </w:numPr>
        <w:shd w:val="clear" w:color="auto" w:fill="auto"/>
        <w:tabs>
          <w:tab w:val="left" w:pos="53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Свойства электромагнитных волн.</w:t>
      </w:r>
    </w:p>
    <w:p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Волновые свойства света.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21"/>
        </w:numPr>
        <w:shd w:val="clear" w:color="auto" w:fill="auto"/>
        <w:tabs>
          <w:tab w:val="left" w:pos="531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свойств электромагнитных волн с помощью мо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бильного телефона.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11. Световые явления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Лучевая модель света. Источники света. Прямолинейное рас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пространение света. Затмения Солнца и Луны. Отражение све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та. Плоское зеркало. Закон отражения света.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 Закон преломления света. Полное вну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треннее отражение света. Использование полного внутреннего отражения в оптических </w:t>
      </w: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световодах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Линза. Ход лучей в линзе. Оптическая система фотоаппара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та, микроскопа и телескопа. Глаз как оптическая система. Близорукость и дальнозоркость.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Разложение белого света в спектр. Опыты Ньютона. Сложе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спектральных цветов. Дисперсия света.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Прямолинейное распространение света.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Отражение света.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в плоском, вогнутом и выпуклом зеркалах.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Преломление света.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Оптический </w:t>
      </w:r>
      <w:proofErr w:type="spellStart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световод</w:t>
      </w:r>
      <w:proofErr w:type="spellEnd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Ход лучей в собирающей линзе.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Ход лучей в рассеивающей линзе.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линз.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 действия фотоаппарата, микроскопа и телеско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па.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Модель глаза.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Разложение белого света в спектр.</w:t>
      </w:r>
    </w:p>
    <w:p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Получение белого света при сложении света разных цветов. </w:t>
      </w: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23"/>
        </w:numPr>
        <w:shd w:val="clear" w:color="auto" w:fill="auto"/>
        <w:tabs>
          <w:tab w:val="left" w:pos="516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отражения светового луча от угла падения.</w:t>
      </w:r>
    </w:p>
    <w:p>
      <w:pPr>
        <w:pStyle w:val="20"/>
        <w:numPr>
          <w:ilvl w:val="0"/>
          <w:numId w:val="23"/>
        </w:numPr>
        <w:shd w:val="clear" w:color="auto" w:fill="auto"/>
        <w:tabs>
          <w:tab w:val="left" w:pos="520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Изучение характеристик изображения предмета в плоском зеркале.</w:t>
      </w:r>
    </w:p>
    <w:p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зависимости угла преломления светового лу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ча от угла падения на границе «воздух—стекло».</w:t>
      </w:r>
    </w:p>
    <w:p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Получение изображений с помощью собирающей линзы.</w:t>
      </w:r>
    </w:p>
    <w:p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Определение фокусного расстояния и оптической силы со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бирающей линзы.</w:t>
      </w:r>
    </w:p>
    <w:p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разложению белого света в спектр.</w:t>
      </w:r>
    </w:p>
    <w:p>
      <w:pPr>
        <w:pStyle w:val="20"/>
        <w:numPr>
          <w:ilvl w:val="0"/>
          <w:numId w:val="23"/>
        </w:numPr>
        <w:shd w:val="clear" w:color="auto" w:fill="auto"/>
        <w:tabs>
          <w:tab w:val="left" w:pos="525"/>
        </w:tabs>
        <w:spacing w:after="10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по восприятию цвета предметов при их наблюдении через цветовые фильтры.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Раздел 12. Квантовые явления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Опыты Резерфорда и планетарная модель атома. Модель ато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ма Бора. Испускание и поглощение света атомом. Кванты. Ли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нейчатые спектры.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Радиоактивность. Альфа-, бета- и гамма-излучения. Строе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ние атомного ядра. Нуклонная модель атомного ядра. Изотопы.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Радиоактивные превращения. Период полураспада атомных ядер.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Ядерные реакции. Законы сохранения зарядового и массово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го чисел. Энергия связи атомных ядер. Связь массы и энергии. Реакции синтеза и деления ядер. Источники энергии Солнца и звёзд.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Ядерная энергетика. Действия радиоактивных излучений на живые организмы.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>
      <w:pPr>
        <w:pStyle w:val="20"/>
        <w:numPr>
          <w:ilvl w:val="0"/>
          <w:numId w:val="24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излучения и поглощения.</w:t>
      </w:r>
    </w:p>
    <w:p>
      <w:pPr>
        <w:pStyle w:val="20"/>
        <w:numPr>
          <w:ilvl w:val="0"/>
          <w:numId w:val="24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Спектры различных газов.</w:t>
      </w:r>
    </w:p>
    <w:p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Спектр водорода.</w:t>
      </w:r>
    </w:p>
    <w:p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треков в камере Вильсона.</w:t>
      </w:r>
    </w:p>
    <w:p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Работа счётчика ионизирующих излучений.</w:t>
      </w:r>
    </w:p>
    <w:p>
      <w:pPr>
        <w:pStyle w:val="20"/>
        <w:numPr>
          <w:ilvl w:val="0"/>
          <w:numId w:val="24"/>
        </w:numPr>
        <w:shd w:val="clear" w:color="auto" w:fill="auto"/>
        <w:tabs>
          <w:tab w:val="left" w:pos="518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Регистрация излучения природных минералов и продук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тов.</w:t>
      </w:r>
    </w:p>
    <w:p>
      <w:pPr>
        <w:pStyle w:val="4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Лабораторные работы и опыты</w:t>
      </w:r>
    </w:p>
    <w:p>
      <w:pPr>
        <w:pStyle w:val="20"/>
        <w:numPr>
          <w:ilvl w:val="0"/>
          <w:numId w:val="25"/>
        </w:numPr>
        <w:shd w:val="clear" w:color="auto" w:fill="auto"/>
        <w:tabs>
          <w:tab w:val="left" w:pos="509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Наблюдение сплошных и линейчатых спектров излуче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>
      <w:pPr>
        <w:pStyle w:val="20"/>
        <w:numPr>
          <w:ilvl w:val="0"/>
          <w:numId w:val="25"/>
        </w:numPr>
        <w:shd w:val="clear" w:color="auto" w:fill="auto"/>
        <w:tabs>
          <w:tab w:val="left" w:pos="514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треков: измерение энергии частицы по тор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мозному пути (по фотографиям).</w:t>
      </w:r>
    </w:p>
    <w:p>
      <w:pPr>
        <w:pStyle w:val="20"/>
        <w:numPr>
          <w:ilvl w:val="0"/>
          <w:numId w:val="25"/>
        </w:numPr>
        <w:shd w:val="clear" w:color="auto" w:fill="auto"/>
        <w:tabs>
          <w:tab w:val="left" w:pos="518"/>
        </w:tabs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Измерение радиоактивного фона.</w:t>
      </w:r>
    </w:p>
    <w:p>
      <w:pPr>
        <w:pStyle w:val="3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1"/>
          <w:rFonts w:ascii="Times New Roman" w:hAnsi="Times New Roman" w:cs="Times New Roman"/>
          <w:b/>
          <w:bCs/>
          <w:color w:val="auto"/>
          <w:sz w:val="28"/>
          <w:szCs w:val="28"/>
        </w:rPr>
        <w:t>Повторительно-обобщающий модуль</w:t>
      </w:r>
    </w:p>
    <w:p>
      <w:pPr>
        <w:pStyle w:val="20"/>
        <w:shd w:val="clear" w:color="auto" w:fill="auto"/>
        <w:spacing w:after="12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Повторительно-обобщающий модуль предназначен для си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стематизации и обобщения предметного содержания и опыта деятельности, приобретённого при изучении всего курса физи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ки, а также для подготовки к Основному государственному эк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замену по физике для обучающихся, выбравших этот учебный предмет.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 изучении данного модуля реализуются и систематизи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 xml:space="preserve">руются виды деятельности, на основе которых обеспечивается достижение предметных и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lastRenderedPageBreak/>
        <w:t>метапредметных планируемых 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зультатов обучения, формируется естественно-научная грамот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ность: освоение научных методов исследования явлений приро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ды и техники, овладение умениями объяснять физические яв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ления, применяя полученные знания, решать задачи, в том числе качественные и экспериментальные.</w:t>
      </w:r>
    </w:p>
    <w:p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Принципиально деятельностный характер данного раздела реализуется за счёт того, что учащиеся выполняют задания, в которых им предлагается:</w:t>
      </w:r>
    </w:p>
    <w:p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на основе полученных знаний распознавать и научно объяс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нять физические явления в окружающей природе и повсед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невной жизни;</w:t>
      </w:r>
    </w:p>
    <w:p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использовать научные методы исследования физических яв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лений, в том числе для проверки гипотез и получения теоре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тических выводов;</w:t>
      </w:r>
    </w:p>
    <w:p>
      <w:pPr>
        <w:pStyle w:val="20"/>
        <w:numPr>
          <w:ilvl w:val="0"/>
          <w:numId w:val="26"/>
        </w:numPr>
        <w:shd w:val="clear" w:color="auto" w:fill="auto"/>
        <w:tabs>
          <w:tab w:val="left" w:pos="20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  <w:sectPr>
          <w:pgSz w:w="11907" w:h="16840" w:code="9"/>
          <w:pgMar w:top="696" w:right="711" w:bottom="1061" w:left="1701" w:header="0" w:footer="6" w:gutter="0"/>
          <w:pgNumType w:start="7"/>
          <w:cols w:space="720"/>
          <w:noEndnote/>
          <w:docGrid w:linePitch="360"/>
        </w:sectPr>
      </w:pP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объяснять научные основы наиболее важных достижений со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временных технологий, например, практического использо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вания различных источников энергии на основе закона пре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вращения и сохранения всех известных видов энергии. Каждая из тем данного раздела включает экспериментальное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исследование обобщающего характера. Раздел завершается проведением диагностической и оценочной работы за курс ос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softHyphen/>
        <w:t>новной школы.</w:t>
      </w:r>
    </w:p>
    <w:p>
      <w:pPr>
        <w:rPr>
          <w:rStyle w:val="21"/>
          <w:rFonts w:ascii="Times New Roman" w:hAnsi="Times New Roman" w:cs="Times New Roman"/>
          <w:color w:val="auto"/>
          <w:sz w:val="28"/>
          <w:szCs w:val="28"/>
        </w:rPr>
        <w:sectPr>
          <w:pgSz w:w="11907" w:h="16840" w:code="9"/>
          <w:pgMar w:top="646" w:right="709" w:bottom="1083" w:left="1701" w:header="0" w:footer="6" w:gutter="0"/>
          <w:cols w:space="720"/>
          <w:noEndnote/>
          <w:docGrid w:linePitch="360"/>
        </w:sectPr>
      </w:pPr>
    </w:p>
    <w:p>
      <w:pPr>
        <w:rPr>
          <w:rStyle w:val="21"/>
          <w:rFonts w:ascii="Times New Roman" w:hAnsi="Times New Roman" w:cs="Times New Roman"/>
          <w:color w:val="auto"/>
          <w:sz w:val="28"/>
          <w:szCs w:val="28"/>
        </w:rPr>
      </w:pPr>
    </w:p>
    <w:p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Часть 3.  кАлеНдарно - Тематическое планирование.  </w:t>
      </w:r>
    </w:p>
    <w:p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изика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>7  класс (68 часов)</w:t>
      </w:r>
    </w:p>
    <w:p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54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40"/>
        <w:gridCol w:w="5680"/>
        <w:gridCol w:w="1276"/>
        <w:gridCol w:w="1275"/>
        <w:gridCol w:w="1135"/>
        <w:gridCol w:w="5244"/>
      </w:tblGrid>
      <w:tr>
        <w:trPr>
          <w:trHeight w:val="801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Факт.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- наука о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https://resh.edu.ru/subject/lesson/2603/</w:t>
            </w:r>
          </w:p>
        </w:tc>
      </w:tr>
      <w:tr>
        <w:trPr>
          <w:trHeight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научного познания.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</w:tc>
      </w:tr>
      <w:tr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величины, их единицы и приборы для измерения Лабораторная работа "Определение цены деления шкалы измерительного прибора".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https://resh.edu.ru/subject/lesson/2602/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https://www.yaklass.ru/p/fizika/7-klass/nachalnye-svedeniia-11860/nabliudeniia-opyty-izmereniia-gipoteza-eksperiment-13542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Измерение физической величины. Лабораторная работа "Измерение объема жидкости и твердого тела"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http://seninvg07.narod.ru/004_fiz_lab.htm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https://funreality.ru/lp/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физических явлений с помощью моделей. Исследования по проверке гипотезы.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http://seninvg07.narod.ru/004_fiz_lab.htm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https://funreality.ru/lp/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 по теме "Что изучает физика".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https://resh.edu.ru/subject/lesson/1526/start/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4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Атомы и молекулы, их размеры.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https://resh.edu.ru/subject/lesson/1533/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https://www.yaklass.ru/p/fizika/7-klass/pervonachalnye-svedeniia-o-stroenii-veshchestva-11123/stroenie-veshchestva-molekuly-i-atomy-11332</w:t>
            </w:r>
          </w:p>
        </w:tc>
      </w:tr>
      <w:tr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 "Определение размеров малых тел методом рядов"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http://seninvg07.narod.ru/004_fiz_lab.htm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https://funreality.ru/lp/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Движение частиц вещества.  Броуновское движение. Диффузия.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https://www.yaklass.ru/p/fizika/7-klass/pervonachalnye-svedeniia-o-stroenii-veshchestva-11123/brounovskoe-dvizhenie-diffuziia-11333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5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скорости движения частиц с температурой. Взаимодействие частиц вещества: притяжение и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https://resh.edu.ru/subject/lesson/1534/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https://www.yaklass.ru/p/fizika/7-klass/pervonachalnye-svedeniia-o-stroenii-veshchestva-11123/pritiazhenie-i-ottalkivanie-molekul-smachivanie-i-kapilliarnost-11334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Взаимосвязь между свойствами веществ в разных агрегатных состояниях и их атомно молекулярным строением. Особенности агрегатных состояний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https://www.yaklass.ru/p/fizika/7-klass/pervonachalnye-svedeniia-o-stroenii-veshchestva-11123/izmenenie-svoistv-veshchestv-agregatnye-sostoianiia-veshchestva-11335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 по теме: "Строение вещества".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https://resh.edu.ru/subject/lesson/1532/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Механическое движение. Равномерное и  неравномерное движение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https://resh.edu.ru/subject/lesson/1488/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https://www.yaklass.ru/p/fizika/7-klass/dvizhenie-i-vzaimodeistvie-tel-11864/mekhanicheskoe-dvizhenie-traektoriia-i-put-11865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Скорость. Графическое представление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https://resh.edu.ru/subject/lesson/1525/ https://www.yaklass.ru/p/fizika/7-klass/dvizhenie-i-vzaimodeistvie-tel-11864/skorost-neravnomernoe-dvizhenie-sredniaia-skorost-11866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https://www.yaklass.ru/p/fizika/7-klass/dvizhenie-i-vzaimodeistvie-tel-11864/skorost-neravnomernoe-dvizhenie-sredniaia-skorost-11866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Определение средней скорости скольжения бруска или шарика по наклонной плоскости</w:t>
            </w:r>
            <w:r>
              <w:rPr>
                <w:rFonts w:ascii="Times New Roman" w:eastAsia="Times New Roman" w:hAnsi="Times New Roman" w:cs="Times New Roman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http://seninvg07.narod.ru/004_fiz_lab.htm</w:t>
            </w:r>
          </w:p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https://funreality.ru/lp/</w:t>
            </w:r>
          </w:p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4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Явление инерции. Закон инерции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https://www.yaklass.ru/p/fizika/7-klass/dvizhenie-i-vzaimodeistvie-tel-11864/chto-takoe-inertciia-11867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https://resh.edu.ru/subject/lesson/1531/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Масса как мера инертности тела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https://www.yaklass.ru/p/fizika/7-klass/dvizhenie-i-vzaimodeistvie-tel-11864/vzaimodeistvie-tel-massa-tela-izmerenie-massy-tela-na-vesakh-11868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https://www.yaklass.ru/p/fizika/7-klass/dvizhenie-i-vzaimodeistvie-tel-11864/plotnost-veshchestva-sviaz-massy-obema-tela-s-ego-plotnostiu-11869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4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  "Определение плотности твердого тела"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https://resh.edu.ru/subject/lesson/2601/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 Расчет массы и объема тела по его плотности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https://resh.edu.ru/subject/lesson/2974/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4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 как характеристика взаимодействия 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https://resh.edu.ru/subject/lesson/2600/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https://www.yaklass.ru/p/fizika/7-klass/dvizhenie-i-vzaimodeistvie-tel-11864/izmerenie-sily-s-pomoshchiu-dinamometra-11872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4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https://www.yaklass.ru/p/fizika/7-klass/dvizhenie-i-vzaimodeistvie-tel-11864/chto-takoe-sila-sila-gravitatcii-sila-tiazhesti-11870</w:t>
            </w:r>
          </w:p>
          <w:p>
            <w:pPr>
              <w:autoSpaceDE w:val="0"/>
              <w:autoSpaceDN w:val="0"/>
              <w:spacing w:after="240"/>
              <w:ind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https://resh.edu.ru/subject/lesson/2756/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 упругости и закон Гука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https://resh.edu.ru/subject/lesson/2600/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https://www.yaklass.ru/p/fizika/7-klass/dvizhenie-i-vzaimodeistvie-tel-11864/deformatcii-tel-sila-uprugosti-zakon-guka-13746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Силы упругости. Вес тела. Невесомость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https://resh.edu.ru/subject/lesson/2599/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https://www.yaklass.ru/p/fizika/7-klass/dvizhenie-i-vzaimodeistvie-tel-11864/chto-takoe-ves-tela-svobodnoe-padenie-11871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Сложение сил, направленных по одной прямой. Равнодействующая сил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https://resh.edu.ru/subject/lesson/2973/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 трения. Трение скольжения и трение покоя. Трение в природе и технике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https://resh.edu.ru/subject/lesson/1536/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https://www.yaklass.ru/p/fizika/7-klass/dvizhenie-i-vzaimodeistvie-tel-11864/vzaimodeistvie-tel-sila-treniia-11874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 по теме: "Движение и взаимодействие тел"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https://resh.edu.ru/subject/lesson/2972/</w:t>
            </w:r>
          </w:p>
        </w:tc>
      </w:tr>
      <w:tr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теме: "Движение и взаимодействие тел"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https://www.yaklass.ru/p/fizika/7-klass/davlenie-tverdykh-tel-zhidkostei-i-gazov-11881/chto-takoe-davlenie-i-sila-davleniia-11882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5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уменьшения и увеличения давления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https://resh.edu.ru/subject/lesson/2971/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Давление газа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Пневматические машины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https://www.yaklass.ru/p/fizika/7-klass/davlenie-tverdykh-tel-zhidkostei-i-gazov-11881/davlenie-gaza-primenenie-</w:t>
            </w:r>
            <w:r>
              <w:rPr>
                <w:rFonts w:ascii="Times New Roman" w:hAnsi="Times New Roman" w:cs="Times New Roman"/>
              </w:rPr>
              <w:lastRenderedPageBreak/>
              <w:t>szhatogo-vozdukha-11884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Паскаля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https://resh.edu.ru/subject/lesson/2598/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Давление внутри жидкости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https://www.yaklass.ru/p/fizika/7-klass/davlenie-tverdykh-tel-zhidkostei-i-gazov-11881/davlenie-v-zhidkosti-zakon-paskalia-11886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Зависимость давления жидкости от глубины погружения.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https://www.yaklass.ru/p/fizika/7-klass/davlenie-tverdykh-tel-zhidkostei-i-gazov-11881/gidrostaticheskoe-davlenie-davlenie-na-dne-morei-i-okeanov-11887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https://resh.edu.ru/subject/lesson/2970/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Сообщающиеся сосуды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https://www.yaklass.ru/p/fizika/7-klass/davlenie-tverdykh-tel-zhidkostei-i-gazov-11881/soobshchaiushchiesia-sosudy-vodoprovod-shliuzy-11888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https://resh.edu.ru/subject/lesson/1538/</w:t>
            </w:r>
          </w:p>
        </w:tc>
      </w:tr>
      <w:tr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Торричелли. Измерение атмосферного давления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https://www.yaklass.ru/p/fizika/7-klass/davlenie-tverdykh-tel-zhidkostei-i-gazov-11881/atmosfernoe-davlenie-i-ego-izmerenie-opyt-torrichelli-11885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https://resh.edu.ru/subject/lesson/1535/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right="4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Приборы для измерения атмосферного давления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https://resh.edu.ru/subject/lesson/2969/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Гидравлические механизмы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https://www.yaklass.ru/p/fizika/7-klass/davlenie-tverdykh-tel-zhidkostei-i-gazov-11881/gidravlicheskii-press-nasosy-11892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Действие жидкости и газа на погружённое в них тело. Закон Архимеда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https://www.yaklass.ru/p/fizika/7-klass/davlenie-tverdykh-tel-zhidkostei-i-gazov-11881/zakon-arkhimeda-ves-tela-v-zhidkosti-11889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0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https://resh.edu.ru/subject/lesson/2967/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 «Определение выталкивающей силы, действующей на тело, погружённое в жидкость»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http://seninvg07.narod.ru/004_fiz_lab.htm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https://funreality.ru/lp/</w:t>
            </w:r>
          </w:p>
          <w:p>
            <w:pPr>
              <w:tabs>
                <w:tab w:val="left" w:pos="156"/>
              </w:tabs>
              <w:autoSpaceDE w:val="0"/>
              <w:autoSpaceDN w:val="0"/>
              <w:spacing w:after="240"/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5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 "Архимедова сила"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 «Выяснение условий плавания тел»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плавания тел.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https://resh.edu.ru/subject/lesson/2967/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https://www.yaklass.ru/p/fizika/7-klass/davlenie-tverdykh-tel-zhidkostei-i-gazov-11881/deistvie-zhidkosti-i-gaza-na-pogruzhennoe-v-nikh-telo-plavanie-tel-11890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Плавание судов. Воздухоплавание. Исследование морских глубин. Покорение горных вершин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https://resh.edu.ru/subject/lesson/2967/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https://www.yaklass.ru/p/fizika/7-klass/davlenie-tverdykh-tel-zhidkostei-i-gazov-11881/vytalkivaiushchaia-sila-v-gazakh-vozdukhoplavanie-11891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https://www.yaklass.ru/p/fizika/7-klass/rabota-i-moshchnost-energiia-11875/rabota-kak-fizicheskaia-velichina-11876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https://www.yaklass.ru/p/fizika/7-klass/rabota-i-moshchnost-energiia-11875/moshchnost-kak-kharakteristika-raboty-11877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работа «Определение работы и мощности при равномерном движении тела по горизонтальной поверхности»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http://seninvg07.narod.ru/004_fiz_lab.htm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https://funreality.ru/lp/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http://school-collection.edu.ru/catalog/rubr/bf5c59d6-a562-2c61-9d98-139ac12015dd/114736/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5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Кинетическая и потенциальная энергия</w:t>
            </w:r>
          </w:p>
          <w:p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Превращение одного вида механической энергии в другой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8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сохранения и изменения энергии в механике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https://www.yaklass.ru/p/fizika/7-klass/rabota-i-moshchnost-energiia-11875/energiia-kak-fizicheskaia-velichina-vidy-energii-12347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https://resh.edu.ru/subject/lesson/2597/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Энергия движущейся воды и ветра. Повторение и обобщение темы Работа, мощность , энергия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https://resh.edu.ru/subject/lesson/2964/</w:t>
            </w:r>
          </w:p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https://resh.edu.ru/subject/lesson/2596/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Простые механизмы: рычаг, блок, наклонная плоскость. Правило равновесия рычага. Момент силы.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https://www.yaklass.ru/p/fizika/7-klass/rabota-i-moshchnost-energiia-11875/prostye-mekhanizmy-rychag-</w:t>
            </w:r>
            <w:r>
              <w:rPr>
                <w:rFonts w:ascii="Times New Roman" w:hAnsi="Times New Roman" w:cs="Times New Roman"/>
              </w:rPr>
              <w:lastRenderedPageBreak/>
              <w:t>naklonnaia-ploskost-11878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Рычаги в быту, природе и технике. Рычаги в теле человека. Лабораторная работа «</w:t>
            </w:r>
            <w:r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условий равновесия рычага»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https://resh.edu.ru/subject/lesson/2963/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Блоки. Применение правила равновесия рычага к блоку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https://www.yaklass.ru/p/fizika/7-klass/rabota-i-moshchnost-energiia-11875/podvizhnye-i-nepodvizhnye-bloki-11879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0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«Золотое правило» механики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https://resh.edu.ru/subject/lesson/2962/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КПД простых механизмов. Лабораторная работа «Измерение КПД наклонной плоскости»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https://www.yaklass.ru/p/fizika/7-klass/rabota-i-moshchnost-energiia-11875/poleznaia-rabota-koeffitcient-poleznogo-deistviia-11880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http://www.examen.biz/ (электронная форма учебника)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https://funreality.ru/lp/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 "Механическая работа, мощность, простые механизмы"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https://resh.edu.ru/subject/lesson/2596/</w:t>
            </w:r>
          </w:p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https://resh.edu.ru/subject/lesson/2965/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теме "Механическая работа, мощность, простые механизмы"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"Равномерное движение. Плотность вещества. Силы в природе"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https://www.yaklass.ru/p/fizika/7-klass/dvizhenie-i-vzaimodeistvie-tel-11864/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"Давление твёрдых тел, жидкостей и газов, Плавание тел"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https://www.yaklass.ru/p/fizika/7-klass/davlenie-tverdykh-tel-zhidkostei-i-gazov-11881/</w:t>
            </w:r>
          </w:p>
        </w:tc>
      </w:tr>
      <w:t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ae"/>
              <w:widowControl/>
              <w:numPr>
                <w:ilvl w:val="0"/>
                <w:numId w:val="28"/>
              </w:num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содержания курса физики 7 класса. Темы "Работа и мощность. Простые механизмы"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240"/>
              <w:ind w:left="72"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https://www.yaklass.ru/p/fizika/7-klass/rabota-i-moshchnost-energiia-11875/</w:t>
            </w:r>
          </w:p>
        </w:tc>
      </w:tr>
    </w:tbl>
    <w:p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caps/>
        </w:rPr>
      </w:pPr>
    </w:p>
    <w:p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планирование.</w:t>
      </w:r>
      <w:r>
        <w:rPr>
          <w:rFonts w:ascii="Times New Roman" w:hAnsi="Times New Roman" w:cs="Times New Roman"/>
          <w:b/>
          <w:bCs/>
        </w:rPr>
        <w:t xml:space="preserve"> Физика 8  класс (68 часов)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3118"/>
        <w:gridCol w:w="5464"/>
      </w:tblGrid>
      <w:tr>
        <w:tc>
          <w:tcPr>
            <w:tcW w:w="993" w:type="dxa"/>
          </w:tcPr>
          <w:p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103" w:type="dxa"/>
          </w:tcPr>
          <w:p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3118" w:type="dxa"/>
          </w:tcPr>
          <w:p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5464" w:type="dxa"/>
          </w:tcPr>
          <w:p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>
        <w:tc>
          <w:tcPr>
            <w:tcW w:w="993" w:type="dxa"/>
          </w:tcPr>
          <w:p>
            <w:pPr>
              <w:pStyle w:val="ae"/>
              <w:widowControl/>
              <w:numPr>
                <w:ilvl w:val="0"/>
                <w:numId w:val="29"/>
              </w:numPr>
              <w:ind w:firstLine="54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>
            <w:pPr>
              <w:tabs>
                <w:tab w:val="left" w:pos="4740"/>
              </w:tabs>
              <w:autoSpaceDE w:val="0"/>
              <w:autoSpaceDN w:val="0"/>
              <w:spacing w:before="98" w:line="262" w:lineRule="auto"/>
              <w:ind w:left="72" w:firstLine="540"/>
              <w:jc w:val="both"/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spacing w:before="98" w:line="230" w:lineRule="auto"/>
              <w:ind w:left="74" w:firstLine="540"/>
              <w:jc w:val="both"/>
            </w:pPr>
          </w:p>
        </w:tc>
        <w:tc>
          <w:tcPr>
            <w:tcW w:w="5464" w:type="dxa"/>
          </w:tcPr>
          <w:p>
            <w:pPr>
              <w:autoSpaceDE w:val="0"/>
              <w:autoSpaceDN w:val="0"/>
              <w:spacing w:before="56" w:line="245" w:lineRule="auto"/>
              <w:ind w:left="62" w:right="432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hd w:val="clear" w:color="auto" w:fill="FFFFFF"/>
        <w:spacing w:before="240" w:after="12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 xml:space="preserve">Тематическое планирование. </w:t>
      </w:r>
      <w:r>
        <w:rPr>
          <w:rFonts w:ascii="Times New Roman" w:hAnsi="Times New Roman" w:cs="Times New Roman"/>
          <w:b/>
          <w:bCs/>
        </w:rPr>
        <w:t>Физика  9  класс (102 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3118"/>
        <w:gridCol w:w="5464"/>
      </w:tblGrid>
      <w:tr>
        <w:tc>
          <w:tcPr>
            <w:tcW w:w="993" w:type="dxa"/>
          </w:tcPr>
          <w:p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103" w:type="dxa"/>
          </w:tcPr>
          <w:p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3118" w:type="dxa"/>
          </w:tcPr>
          <w:p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5464" w:type="dxa"/>
          </w:tcPr>
          <w:p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Электронные образовательные ресурсы</w:t>
            </w:r>
          </w:p>
        </w:tc>
      </w:tr>
      <w:tr>
        <w:tc>
          <w:tcPr>
            <w:tcW w:w="993" w:type="dxa"/>
          </w:tcPr>
          <w:p>
            <w:pPr>
              <w:pStyle w:val="ae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>
            <w:pPr>
              <w:tabs>
                <w:tab w:val="left" w:pos="4740"/>
              </w:tabs>
              <w:autoSpaceDE w:val="0"/>
              <w:autoSpaceDN w:val="0"/>
              <w:spacing w:before="98" w:line="262" w:lineRule="auto"/>
              <w:ind w:left="72" w:firstLine="540"/>
              <w:jc w:val="both"/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spacing w:before="98" w:line="230" w:lineRule="auto"/>
              <w:ind w:left="74" w:firstLine="540"/>
              <w:jc w:val="both"/>
            </w:pPr>
          </w:p>
        </w:tc>
        <w:tc>
          <w:tcPr>
            <w:tcW w:w="5464" w:type="dxa"/>
          </w:tcPr>
          <w:p>
            <w:pPr>
              <w:autoSpaceDE w:val="0"/>
              <w:autoSpaceDN w:val="0"/>
              <w:spacing w:before="56" w:line="245" w:lineRule="auto"/>
              <w:ind w:left="62" w:right="432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  <w:sectPr>
          <w:pgSz w:w="16840" w:h="11907" w:orient="landscape" w:code="9"/>
          <w:pgMar w:top="709" w:right="1083" w:bottom="1701" w:left="646" w:header="0" w:footer="6" w:gutter="0"/>
          <w:cols w:space="720"/>
          <w:noEndnote/>
          <w:docGrid w:linePitch="360"/>
        </w:sectPr>
      </w:pPr>
    </w:p>
    <w:p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sectPr>
      <w:pgSz w:w="11907" w:h="16840" w:code="9"/>
      <w:pgMar w:top="646" w:right="709" w:bottom="108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  <w:footnote w:id="1">
    <w:p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Здесь и далее приводится расширенный перечень лабораторных работ и опытов, из которого учитель делает выбор по своему усмотрению и с учётом списка экспериментальных заданий, предлагаемых в рамках ОГЭ по физике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E4E"/>
    <w:multiLevelType w:val="multilevel"/>
    <w:tmpl w:val="B0B0D6E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400F4"/>
    <w:multiLevelType w:val="multilevel"/>
    <w:tmpl w:val="582C132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F3556"/>
    <w:multiLevelType w:val="multilevel"/>
    <w:tmpl w:val="A2981C6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633F3"/>
    <w:multiLevelType w:val="multilevel"/>
    <w:tmpl w:val="FB08EA9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119A7"/>
    <w:multiLevelType w:val="multilevel"/>
    <w:tmpl w:val="BC3E228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D6794"/>
    <w:multiLevelType w:val="multilevel"/>
    <w:tmpl w:val="72EA094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C0DF4"/>
    <w:multiLevelType w:val="multilevel"/>
    <w:tmpl w:val="23AAA8B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F0E8D"/>
    <w:multiLevelType w:val="multilevel"/>
    <w:tmpl w:val="156653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36315"/>
    <w:multiLevelType w:val="multilevel"/>
    <w:tmpl w:val="4C70B5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13EB2"/>
    <w:multiLevelType w:val="multilevel"/>
    <w:tmpl w:val="1E1A557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07D2E"/>
    <w:multiLevelType w:val="multilevel"/>
    <w:tmpl w:val="09E4AA6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842DB"/>
    <w:multiLevelType w:val="multilevel"/>
    <w:tmpl w:val="5B400C0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21546"/>
    <w:multiLevelType w:val="multilevel"/>
    <w:tmpl w:val="4510F4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C34E1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27FEE"/>
    <w:multiLevelType w:val="multilevel"/>
    <w:tmpl w:val="28021BD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61B0D"/>
    <w:multiLevelType w:val="multilevel"/>
    <w:tmpl w:val="D3FC055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16EDB"/>
    <w:multiLevelType w:val="hybridMultilevel"/>
    <w:tmpl w:val="44445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028D"/>
    <w:multiLevelType w:val="multilevel"/>
    <w:tmpl w:val="A748112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70DF1"/>
    <w:multiLevelType w:val="multilevel"/>
    <w:tmpl w:val="9A74E66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07472"/>
    <w:multiLevelType w:val="multilevel"/>
    <w:tmpl w:val="B350A0A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73E25"/>
    <w:multiLevelType w:val="multilevel"/>
    <w:tmpl w:val="BF687290"/>
    <w:lvl w:ilvl="0">
      <w:start w:val="7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412D7F"/>
    <w:multiLevelType w:val="multilevel"/>
    <w:tmpl w:val="A07EADD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967AD9"/>
    <w:multiLevelType w:val="multilevel"/>
    <w:tmpl w:val="CBDA005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6547B3"/>
    <w:multiLevelType w:val="multilevel"/>
    <w:tmpl w:val="9D44B87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50C33"/>
    <w:multiLevelType w:val="multilevel"/>
    <w:tmpl w:val="FB84A34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056D6"/>
    <w:multiLevelType w:val="multilevel"/>
    <w:tmpl w:val="BCE2A89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B335E2"/>
    <w:multiLevelType w:val="multilevel"/>
    <w:tmpl w:val="2758D8E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2C4229"/>
    <w:multiLevelType w:val="hybridMultilevel"/>
    <w:tmpl w:val="7FE0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843022"/>
    <w:multiLevelType w:val="multilevel"/>
    <w:tmpl w:val="8E46A78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FE0F39"/>
    <w:multiLevelType w:val="hybridMultilevel"/>
    <w:tmpl w:val="2C0ADB68"/>
    <w:lvl w:ilvl="0" w:tplc="FBA0D7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290C21"/>
    <w:multiLevelType w:val="multilevel"/>
    <w:tmpl w:val="5296976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5"/>
  </w:num>
  <w:num w:numId="5">
    <w:abstractNumId w:val="2"/>
  </w:num>
  <w:num w:numId="6">
    <w:abstractNumId w:val="3"/>
  </w:num>
  <w:num w:numId="7">
    <w:abstractNumId w:val="30"/>
  </w:num>
  <w:num w:numId="8">
    <w:abstractNumId w:val="21"/>
  </w:num>
  <w:num w:numId="9">
    <w:abstractNumId w:val="6"/>
  </w:num>
  <w:num w:numId="10">
    <w:abstractNumId w:val="24"/>
  </w:num>
  <w:num w:numId="11">
    <w:abstractNumId w:val="14"/>
  </w:num>
  <w:num w:numId="12">
    <w:abstractNumId w:val="0"/>
  </w:num>
  <w:num w:numId="13">
    <w:abstractNumId w:val="26"/>
  </w:num>
  <w:num w:numId="14">
    <w:abstractNumId w:val="4"/>
  </w:num>
  <w:num w:numId="15">
    <w:abstractNumId w:val="12"/>
  </w:num>
  <w:num w:numId="16">
    <w:abstractNumId w:val="19"/>
  </w:num>
  <w:num w:numId="17">
    <w:abstractNumId w:val="15"/>
  </w:num>
  <w:num w:numId="18">
    <w:abstractNumId w:val="23"/>
  </w:num>
  <w:num w:numId="19">
    <w:abstractNumId w:val="18"/>
  </w:num>
  <w:num w:numId="20">
    <w:abstractNumId w:val="28"/>
  </w:num>
  <w:num w:numId="21">
    <w:abstractNumId w:val="11"/>
  </w:num>
  <w:num w:numId="22">
    <w:abstractNumId w:val="10"/>
  </w:num>
  <w:num w:numId="23">
    <w:abstractNumId w:val="25"/>
  </w:num>
  <w:num w:numId="24">
    <w:abstractNumId w:val="9"/>
  </w:num>
  <w:num w:numId="25">
    <w:abstractNumId w:val="8"/>
  </w:num>
  <w:num w:numId="26">
    <w:abstractNumId w:val="7"/>
  </w:num>
  <w:num w:numId="27">
    <w:abstractNumId w:val="1"/>
  </w:num>
  <w:num w:numId="28">
    <w:abstractNumId w:val="16"/>
  </w:num>
  <w:num w:numId="29">
    <w:abstractNumId w:val="29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7pt">
    <w:name w:val="Основной текст (5) + 7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10pt">
    <w:name w:val="Заголовок №3 + Century Schoolbook;10 pt;Полужирный;Курсив"/>
    <w:basedOn w:val="3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Narrow105pt">
    <w:name w:val="Основной текст (6) + Arial Narrow;10;5 pt;Полужирный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252" w:lineRule="exact"/>
      <w:ind w:hanging="260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94" w:lineRule="exact"/>
    </w:pPr>
    <w:rPr>
      <w:rFonts w:ascii="Tahoma" w:eastAsia="Tahoma" w:hAnsi="Tahoma" w:cs="Tahoma"/>
      <w:sz w:val="16"/>
      <w:szCs w:val="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20" w:line="240" w:lineRule="exact"/>
      <w:ind w:hanging="2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4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ind w:hanging="22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line="197" w:lineRule="exact"/>
      <w:ind w:hanging="24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80" w:line="252" w:lineRule="exact"/>
      <w:ind w:hanging="420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00" w:line="218" w:lineRule="exact"/>
      <w:ind w:hanging="26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</w:pPr>
    <w:rPr>
      <w:rFonts w:ascii="Tahoma" w:eastAsia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color w:val="000000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color w:val="000000"/>
    </w:rPr>
  </w:style>
  <w:style w:type="paragraph" w:styleId="aa">
    <w:name w:val="Normal (Web)"/>
    <w:basedOn w:val="a"/>
    <w:uiPriority w:val="99"/>
    <w:semiHidden/>
    <w:pPr>
      <w:widowControl/>
      <w:spacing w:after="160" w:line="259" w:lineRule="auto"/>
    </w:pPr>
    <w:rPr>
      <w:rFonts w:ascii="Calibri" w:eastAsia="Calibri" w:hAnsi="Calibri" w:cs="Calibri"/>
      <w:color w:val="auto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49A3-4B26-4CBB-8577-593DE951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9930</Words>
  <Characters>56602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Сурков</dc:creator>
  <cp:lastModifiedBy>*</cp:lastModifiedBy>
  <cp:revision>18</cp:revision>
  <cp:lastPrinted>2023-09-13T18:14:00Z</cp:lastPrinted>
  <dcterms:created xsi:type="dcterms:W3CDTF">2022-07-13T10:09:00Z</dcterms:created>
  <dcterms:modified xsi:type="dcterms:W3CDTF">2023-10-15T21:24:00Z</dcterms:modified>
</cp:coreProperties>
</file>