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0B" w:rsidRPr="00BC6283" w:rsidRDefault="0026050B" w:rsidP="0026050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6050B" w:rsidRPr="00BC6283" w:rsidRDefault="0026050B" w:rsidP="0026050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«Ермолаевская основная общеобразовательная школа»</w:t>
      </w:r>
    </w:p>
    <w:p w:rsidR="0026050B" w:rsidRPr="00BC6283" w:rsidRDefault="0026050B" w:rsidP="0026050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  <w:r w:rsidRPr="00BC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Орловской области</w:t>
      </w:r>
    </w:p>
    <w:p w:rsidR="0026050B" w:rsidRPr="00BC6283" w:rsidRDefault="0026050B" w:rsidP="0026050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«Рассмотрено» </w:t>
      </w:r>
      <w:r w:rsidRPr="00BC6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  <w:r w:rsidRPr="00BC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«Согласовано» </w:t>
      </w:r>
      <w:r w:rsidRPr="00BC6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BC62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«Утверждаю»</w:t>
      </w: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                                                    Зам.директора                                             Директор школы</w:t>
      </w: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педагогического совета                                ________ /И.А.Куликова/                           ________ /Л.А.Романова/  </w:t>
      </w: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_____                                                                                                               приказ № ______</w:t>
      </w: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 2022 г                         «___»_________ 2022 г                              от «____»_________2022 г</w:t>
      </w:r>
      <w:r w:rsidRPr="00BC6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50B" w:rsidRPr="00BC6283" w:rsidRDefault="0026050B" w:rsidP="00260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C6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26050B" w:rsidRPr="00BC6283" w:rsidRDefault="0026050B" w:rsidP="00260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 </w:t>
      </w:r>
      <w:r w:rsidRPr="00BC6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английскому языку</w:t>
      </w: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</w:t>
      </w:r>
      <w:r w:rsidRPr="00BC6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классах</w:t>
      </w:r>
    </w:p>
    <w:p w:rsidR="0026050B" w:rsidRPr="00BC6283" w:rsidRDefault="0026050B" w:rsidP="0026050B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5</w:t>
      </w:r>
      <w:r w:rsidRPr="00BC6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лет</w:t>
      </w: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50B" w:rsidRPr="00BC6283" w:rsidRDefault="0026050B" w:rsidP="00260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50B" w:rsidRPr="00BC6283" w:rsidRDefault="0026050B" w:rsidP="0026050B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E46" w:rsidRDefault="00D10E46"/>
    <w:p w:rsidR="0026050B" w:rsidRDefault="0026050B"/>
    <w:p w:rsidR="0026050B" w:rsidRDefault="0026050B"/>
    <w:p w:rsidR="0026050B" w:rsidRDefault="0026050B"/>
    <w:p w:rsidR="0026050B" w:rsidRDefault="0026050B"/>
    <w:p w:rsidR="0026050B" w:rsidRDefault="0026050B"/>
    <w:p w:rsidR="0026050B" w:rsidRDefault="0026050B"/>
    <w:p w:rsidR="0026050B" w:rsidRDefault="0026050B"/>
    <w:p w:rsidR="0026050B" w:rsidRDefault="0026050B"/>
    <w:p w:rsidR="0026050B" w:rsidRDefault="0026050B"/>
    <w:p w:rsidR="0026050B" w:rsidRPr="0026050B" w:rsidRDefault="0026050B" w:rsidP="0026050B">
      <w:p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Рабочая программа составлена в соответствии с требованиями Федерального образовательного стандарта начального общего образования и обеспечен УМК «Английский в фокусе» 5-9 классы: для учителей общеобразовательных учреждений / В.Г.Апальков, Ю.Е. Ваулина, О.Е. Подоляко.</w:t>
      </w:r>
    </w:p>
    <w:p w:rsidR="0026050B" w:rsidRPr="0026050B" w:rsidRDefault="0026050B" w:rsidP="0026050B">
      <w:p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Рабочая программа учебного предмета содержит:</w:t>
      </w:r>
    </w:p>
    <w:p w:rsidR="0026050B" w:rsidRPr="0026050B" w:rsidRDefault="0026050B" w:rsidP="0026050B">
      <w:pPr>
        <w:numPr>
          <w:ilvl w:val="0"/>
          <w:numId w:val="14"/>
        </w:numPr>
        <w:spacing w:after="0" w:line="240" w:lineRule="auto"/>
        <w:ind w:righ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sz w:val="24"/>
          <w:szCs w:val="24"/>
          <w:lang w:val="en-US"/>
        </w:rPr>
        <w:t>Содержание учебного предмета;</w:t>
      </w:r>
    </w:p>
    <w:p w:rsidR="0026050B" w:rsidRPr="0026050B" w:rsidRDefault="0026050B" w:rsidP="0026050B">
      <w:pPr>
        <w:numPr>
          <w:ilvl w:val="0"/>
          <w:numId w:val="14"/>
        </w:numPr>
        <w:spacing w:after="0" w:line="240" w:lineRule="auto"/>
        <w:ind w:righ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26050B" w:rsidRPr="0026050B" w:rsidRDefault="0026050B" w:rsidP="0026050B">
      <w:pPr>
        <w:numPr>
          <w:ilvl w:val="0"/>
          <w:numId w:val="14"/>
        </w:numPr>
        <w:spacing w:after="0" w:line="240" w:lineRule="auto"/>
        <w:ind w:right="915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с указанием количества </w:t>
      </w:r>
    </w:p>
    <w:p w:rsidR="0026050B" w:rsidRPr="0026050B" w:rsidRDefault="0026050B" w:rsidP="0026050B">
      <w:pPr>
        <w:spacing w:after="0" w:line="240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0"/>
        </w:rPr>
      </w:pPr>
    </w:p>
    <w:p w:rsidR="0026050B" w:rsidRPr="0026050B" w:rsidRDefault="0026050B" w:rsidP="0026050B">
      <w:pPr>
        <w:spacing w:after="0" w:line="240" w:lineRule="auto"/>
        <w:ind w:right="915" w:firstLine="217"/>
        <w:jc w:val="both"/>
        <w:rPr>
          <w:rFonts w:ascii="Times New Roman" w:eastAsia="Times New Roman" w:hAnsi="Times New Roman" w:cs="Times New Roman"/>
          <w:b/>
          <w:color w:val="181717"/>
          <w:sz w:val="20"/>
        </w:rPr>
      </w:pPr>
      <w:r w:rsidRPr="0026050B">
        <w:rPr>
          <w:rFonts w:ascii="Times New Roman" w:eastAsia="Times New Roman" w:hAnsi="Times New Roman" w:cs="Times New Roman"/>
          <w:b/>
          <w:color w:val="181717"/>
          <w:sz w:val="20"/>
        </w:rPr>
        <w:t>СОДЕРЖАНИЕ ОБУЧЕНИЯ УЧЕБНОМУ ПРЕДМЕТУ «АНГЛИЙСКИЙ ЯЗЫК»</w:t>
      </w:r>
    </w:p>
    <w:p w:rsidR="0026050B" w:rsidRPr="0026050B" w:rsidRDefault="0026050B" w:rsidP="0026050B">
      <w:pPr>
        <w:spacing w:after="279" w:line="259" w:lineRule="auto"/>
        <w:rPr>
          <w:rFonts w:ascii="Times New Roman" w:eastAsia="Times New Roman" w:hAnsi="Times New Roman" w:cs="Times New Roman"/>
          <w:color w:val="181717"/>
          <w:sz w:val="20"/>
          <w:lang w:val="en-US"/>
        </w:rPr>
      </w:pPr>
      <w:r w:rsidRPr="0026050B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A8F625" wp14:editId="28F7D09F">
                <wp:extent cx="4032009" cy="6350"/>
                <wp:effectExtent l="0" t="0" r="0" b="0"/>
                <wp:docPr id="50554" name="Group 50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554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">
                <v:shape id="Shape 629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Qy8YA&#10;AADcAAAADwAAAGRycy9kb3ducmV2LnhtbESP3WrCQBSE7wt9h+UUeqcbA001ukopCBYKjT8I3h2y&#10;xySYPbtmtzF9+25B6OUwM98wi9VgWtFT5xvLCibjBARxaXXDlYLDfj2agvABWWNrmRT8kIfV8vFh&#10;gbm2N95SvwuViBD2OSqoQ3C5lL6syaAfW0ccvbPtDIYou0rqDm8RblqZJkkmDTYcF2p09F5Tedl9&#10;GwWf9Ppxcq46fF1J9i9FlhbF5qjU89PwNgcRaAj/4Xt7oxVk6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HQy8YAAADcAAAADwAAAAAAAAAAAAAAAACYAgAAZHJz&#10;L2Rvd25yZXYueG1sUEsFBgAAAAAEAAQA9QAAAIsDAAAAAA=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26050B" w:rsidRPr="0026050B" w:rsidRDefault="0026050B" w:rsidP="0026050B">
      <w:pPr>
        <w:keepNext/>
        <w:keepLines/>
        <w:spacing w:after="72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5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Моя семья. Мои друзья. Семейные праздники: день рождения, Новый год.</w:t>
      </w:r>
    </w:p>
    <w:p w:rsidR="0026050B" w:rsidRPr="0026050B" w:rsidRDefault="006047E4" w:rsidP="006047E4">
      <w:pPr>
        <w:spacing w:after="0" w:line="259" w:lineRule="auto"/>
        <w:ind w:left="39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спорт).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Здоровый образ жизни: режим труда и отдыха, здоровое питание.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Каникулы в различное время года. Виды отдыха.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дикие и домашние животные. Погода.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Родной город/село.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диалогической речи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 базе умений, сформированных в начальной школе:</w:t>
      </w:r>
    </w:p>
    <w:p w:rsidR="0026050B" w:rsidRPr="0026050B" w:rsidRDefault="006047E4" w:rsidP="006047E4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начинать, поддерживать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6047E4" w:rsidP="006047E4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— побуждение к действию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сообщать фактическую информацию, отвечая на вопросы разных видов; запрашивать интересующую информацию.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5 реплик со стороны каждого собеседника.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 базе умений, сформированных в начальной школе:</w:t>
      </w:r>
    </w:p>
    <w:p w:rsidR="0026050B" w:rsidRPr="006047E4" w:rsidRDefault="006047E4" w:rsidP="006047E4">
      <w:pPr>
        <w:spacing w:after="5" w:line="255" w:lineRule="auto"/>
        <w:ind w:left="227" w:hanging="142"/>
        <w:jc w:val="both"/>
        <w:rPr>
          <w:rFonts w:ascii="Calibri" w:eastAsia="Calibri" w:hAnsi="Calibri" w:cs="Calibri"/>
          <w:color w:val="181717"/>
          <w:sz w:val="24"/>
          <w:szCs w:val="24"/>
        </w:rPr>
      </w:pPr>
      <w:r>
        <w:rPr>
          <w:rFonts w:ascii="Calibri" w:eastAsia="Calibri" w:hAnsi="Calibri" w:cs="Calibri"/>
          <w:color w:val="181717"/>
          <w:sz w:val="24"/>
          <w:szCs w:val="24"/>
        </w:rPr>
        <w:t xml:space="preserve">- </w:t>
      </w:r>
      <w:r w:rsidR="0026050B"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основного содержания прочитанного текста;</w:t>
      </w:r>
    </w:p>
    <w:p w:rsidR="0026050B" w:rsidRPr="0026050B" w:rsidRDefault="006047E4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Calibri" w:eastAsia="Calibri" w:hAnsi="Calibri" w:cs="Calibri"/>
          <w:color w:val="181717"/>
          <w:sz w:val="24"/>
          <w:szCs w:val="24"/>
        </w:rPr>
        <w:t>-</w:t>
      </w:r>
      <w:r w:rsidR="0026050B"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5—6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аудирования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 базе умений, сформированных в начальной школе: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Время звучания текста/текстов для аудирования — до 1 минуты.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 xml:space="preserve">Смысловое чтение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несплошных текстов (таблиц)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 </w:t>
      </w:r>
    </w:p>
    <w:p w:rsidR="0026050B" w:rsidRPr="0026050B" w:rsidRDefault="0026050B" w:rsidP="0026050B">
      <w:pPr>
        <w:spacing w:after="163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180—200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</w:p>
    <w:p w:rsidR="0026050B" w:rsidRPr="0026050B" w:rsidRDefault="0026050B" w:rsidP="006047E4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умений письменной речи на базе умений, сф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ормированных в начальной школе: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коротких поздравлений с праздниками (с Новым год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ом, Рождеством, днём рождения);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заполнение анкет и формуляров: сообщение о себе основных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Pr="0026050B" w:rsidRDefault="0026050B" w:rsidP="006047E4">
      <w:pPr>
        <w:spacing w:after="220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26050B" w:rsidRPr="0026050B" w:rsidRDefault="0026050B" w:rsidP="0026050B">
      <w:pPr>
        <w:spacing w:after="152" w:line="259" w:lineRule="auto"/>
        <w:ind w:left="-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26050B" w:rsidRPr="0026050B" w:rsidRDefault="0026050B" w:rsidP="0026050B">
      <w:pPr>
        <w:spacing w:after="16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90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26050B" w:rsidRPr="0026050B" w:rsidRDefault="0026050B" w:rsidP="0026050B">
      <w:pPr>
        <w:spacing w:after="171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26050B" w:rsidRPr="0026050B" w:rsidRDefault="0026050B" w:rsidP="006047E4">
      <w:pPr>
        <w:spacing w:after="5" w:line="255" w:lineRule="auto"/>
        <w:ind w:left="227" w:right="-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Основные способы словообразования: а) аффиксация: образование имён сущест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вительных при помощи суффиксов 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er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teacher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visitor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ist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scientist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tourist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sion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tion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discussion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invitation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прила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гательных при помощи суффиксов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wonderful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ian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Russian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American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 образование наречий при помощи суффикса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recently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образование имён прилагательных, имён существительных и наречий при помощи отрицательного префикса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unhappy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unreality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unusually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 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несколькими обстоятельствами, следующими в определённом порядке.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Вопросительные предложения (альтернативный и разделительный вопросы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видо-временных формах действительного залога в изъявительном наклонении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с причастиями настоящего и прошедшего времени.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исключения. 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Социокультурные знания и умения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умений: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писать свои имя и фамилию, а также имена и фамилии своих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родственников и друзей на английском языке;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свой адрес на английском языке (в анкете, формуляре);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кратко представлять некоторые культурные явления родной </w:t>
      </w:r>
    </w:p>
    <w:p w:rsidR="0026050B" w:rsidRPr="0026050B" w:rsidRDefault="0026050B" w:rsidP="0026050B">
      <w:pPr>
        <w:spacing w:after="177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страны и страны/стран изучаемого языка (основные национальные праздники, традиции в проведении досуга и питании).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в качестве опоры при порождении собственных высказываний ключевых слов, плана.   </w:t>
      </w:r>
    </w:p>
    <w:p w:rsidR="0026050B" w:rsidRPr="0026050B" w:rsidRDefault="0026050B" w:rsidP="0026050B">
      <w:pPr>
        <w:spacing w:after="2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keepNext/>
        <w:keepLines/>
        <w:spacing w:after="72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6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 w:rsidRPr="0026050B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 Семейные праздники. 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спорт).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Каникулы в различное время года. Виды отдыха.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Путешествия по России и зарубежным странам.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дикие и домашние животные. Климат, погода.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 w:rsidR="0026050B" w:rsidRPr="0026050B" w:rsidRDefault="0026050B" w:rsidP="0026050B">
      <w:pPr>
        <w:spacing w:after="1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писатели, поэты, учёные.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 xml:space="preserve">Говорение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, а именно умений вести: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26050B" w:rsidP="0026050B">
      <w:pPr>
        <w:spacing w:after="2" w:line="259" w:lineRule="auto"/>
        <w:ind w:left="10" w:right="-12" w:hanging="10"/>
        <w:jc w:val="righ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— побуждение к действию: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5 реплик со стороны каждого собеседн ика.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6047E4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основного с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одержания прочитанного текста; </w:t>
      </w:r>
      <w:r w:rsidR="006047E4">
        <w:rPr>
          <w:rFonts w:ascii="Calibri" w:eastAsia="Calibri" w:hAnsi="Calibri" w:cs="Calibri"/>
          <w:color w:val="1817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="006047E4">
        <w:rPr>
          <w:rFonts w:ascii="Calibri" w:eastAsia="Calibri" w:hAnsi="Calibri" w:cs="Calibri"/>
          <w:color w:val="181717"/>
          <w:sz w:val="24"/>
          <w:szCs w:val="24"/>
        </w:rPr>
        <w:t xml:space="preserve">                           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монологического высказывания — 7—8 фраз.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26050B" w:rsidRPr="0026050B" w:rsidRDefault="0026050B" w:rsidP="0026050B">
      <w:pPr>
        <w:spacing w:after="180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Время звучания текста/текстов для аудирования — до 1,5 минуты.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несплошных текстов (таблиц)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текста/текстов для чтения — 250—300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 письменной речи: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заполнение анкет и формуляров: сообщение о себе основных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англоговорящих странах; </w:t>
      </w:r>
    </w:p>
    <w:p w:rsid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электронного со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общения личного характера: сооб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щать краткие сведения о себе; расспрашивать друга/подругу по переписке о его/её увлечениях;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 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26050B" w:rsidRPr="0026050B" w:rsidRDefault="0026050B" w:rsidP="0026050B">
      <w:pPr>
        <w:spacing w:after="40" w:line="259" w:lineRule="auto"/>
        <w:ind w:left="-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26050B" w:rsidRPr="0026050B" w:rsidRDefault="0026050B" w:rsidP="0026050B">
      <w:pPr>
        <w:spacing w:after="17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95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 ума).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Основные способы словообразования: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аффиксация: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существительных при помощи суффикса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reading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прилагательных при помощи суффиксов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typical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amazing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useless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ive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impressive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Синонимы. Антонимы. Интернациональные слова.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lastRenderedPageBreak/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определительными с союзными словами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which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that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времени с союзами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for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since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конструкциями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видо-временных формах действительного залога в изъявительном наклонении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Модальные глаголы и их эквиваленты (can/be able to, must/ have to, may, should, need).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Слова, выражающие количество (little/a little, few/a few).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Возвратные, неопределённые местоимения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 и их производные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произв одные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.)</w:t>
      </w:r>
      <w:r w:rsidRPr="0026050B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 повествовательных (утв ердительных и отрицательных) и вопросительных предложе ниях.</w:t>
      </w:r>
    </w:p>
    <w:p w:rsidR="0026050B" w:rsidRPr="0026050B" w:rsidRDefault="0026050B" w:rsidP="0026050B">
      <w:pPr>
        <w:spacing w:after="44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Числительные для обозначения дат и больших чисел (100— 1000). 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 xml:space="preserve">Социокультурные знания и умения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писать свои имя и фамилию, а также имена и фамилии своих родственников и друзей на английском языке; 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свой а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дрес на английском языке (в ан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кете, формуляре); 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некот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орые культурные явления родной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кратко рассказывать о 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выдающихся людях родной страны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 страны/стран изучаемого языка (учёных, писателях, поэтах).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при чтении и аудировании языковой догадки, в том числе контекстуальной.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164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72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7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 Семейные праздники. Обязанности по дому.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дикие и домашние животные. Климат, погода.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Средства массовой информации (телевидение, журналы, Интернет).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учёные, писатели, поэты, спортсмены.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26050B" w:rsidRPr="0026050B" w:rsidRDefault="0026050B" w:rsidP="006047E4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этикетного характера: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26050B" w:rsidP="006047E4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диалог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побуждение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 действию: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6047E4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6 реплик со стороны каждого собеседника.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изложение (пересказ) основного содержания прочитанного/ прослушанного текста; </w:t>
      </w:r>
    </w:p>
    <w:p w:rsidR="0026050B" w:rsidRPr="0026050B" w:rsidRDefault="0026050B" w:rsidP="006047E4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26050B" w:rsidRPr="0026050B" w:rsidRDefault="0026050B" w:rsidP="0026050B">
      <w:pPr>
        <w:spacing w:after="184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8—9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Время звучания текста/текстов для аудирования — до 1,5 минуты.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Чтение несплошных текстов (таблиц, диаграмм)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26050B" w:rsidRPr="0026050B" w:rsidRDefault="0026050B" w:rsidP="0026050B">
      <w:pPr>
        <w:spacing w:after="168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до 350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 xml:space="preserve">Письменная речь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 письменной речи: </w:t>
      </w:r>
    </w:p>
    <w:p w:rsidR="0026050B" w:rsidRPr="0026050B" w:rsidRDefault="0026050B" w:rsidP="006047E4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заполнение анкет и формуля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ров: сообщение о себе основных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электронного со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общения личного характера: сооб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щать краткие сведения о себе, расспрашивать друга/подругу по переписке о его/её увлечениях, выражать благодарность, извинение, просьбу; 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26050B" w:rsidRPr="0026050B" w:rsidRDefault="0026050B" w:rsidP="006047E4">
      <w:pPr>
        <w:spacing w:after="277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26050B" w:rsidRPr="0026050B" w:rsidRDefault="0026050B" w:rsidP="0026050B">
      <w:pPr>
        <w:spacing w:after="99" w:line="259" w:lineRule="auto"/>
        <w:ind w:left="-5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 </w:t>
      </w:r>
    </w:p>
    <w:p w:rsidR="0026050B" w:rsidRPr="0026050B" w:rsidRDefault="0026050B" w:rsidP="0026050B">
      <w:pPr>
        <w:spacing w:after="176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100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lastRenderedPageBreak/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 мума). Основные способы словообразования: а) аффиксация: </w:t>
      </w:r>
    </w:p>
    <w:p w:rsid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имён существительных при помощи префикса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unreality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 и при помощи суффиксов: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development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darkness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прилагательных при помощи суффиксов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friendly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famous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busy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имён прилагательных и наречий при помощи префиксов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informal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independently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impossible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б) словосложение: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blue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eyed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1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Многозначные лексические единицы. Синонимы. Антонимы. Интернациональные слова. Наиболее частотные фразовые глаголы.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реального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0,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характера;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формы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для выражения будущего действия.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глагола.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Глаголы в наиболее употребительных формах страдательного залога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Passive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Предлоги, употребляемые с глаголами в страдательном зал оге.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Модальный глагол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might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Наречия, совпадающие по форме с прилагательными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high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early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Местоимения other/another, both, all, one.</w:t>
      </w:r>
    </w:p>
    <w:p w:rsidR="0026050B" w:rsidRPr="0026050B" w:rsidRDefault="0026050B" w:rsidP="0026050B">
      <w:pPr>
        <w:spacing w:after="270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Количественные числительные для обозначения больших чисел (до 1 000 000). 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(основные национальные праздники, традиции в питании и проведении досуга, система образования).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писать свои имя и фамилию,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 также имена и фамилии своих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родственников и друзей на английском языке;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свой а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дрес на английском языке (в ан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кете);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эл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ектронное сообщение личного ха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рактера в соответствии с нормами неофициального общения, принятыми в стране/странах изучаемого языка;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языка;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некот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орые культурные явления родной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26050B" w:rsidRPr="0026050B" w:rsidRDefault="0026050B" w:rsidP="00C74E35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Переспрашивать, просить повторить, уточняя значение незнакомых слов.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169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15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8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</w:t>
      </w:r>
    </w:p>
    <w:p w:rsidR="0026050B" w:rsidRPr="0026050B" w:rsidRDefault="0026050B" w:rsidP="00C74E35">
      <w:pPr>
        <w:spacing w:after="0" w:line="259" w:lineRule="auto"/>
        <w:ind w:left="39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 Карманные деньги.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Виды отдыха в различное время года. Путешествия по России и зарубежным странам.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флора и фауна. Проблемы экологии. Климат, погода. Стихийные бедствия.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Условия проживания в городской/сельской местности. Транс 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Средства массовой информации (телевидение, радио, пресса, Интернет).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26050B" w:rsidRPr="0026050B" w:rsidRDefault="0026050B" w:rsidP="0026050B">
      <w:pPr>
        <w:spacing w:after="176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26050B" w:rsidP="0026050B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— побуждение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 действию: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7 реплик со стороны каждого собеседника.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6050B" w:rsidRPr="0026050B" w:rsidRDefault="0026050B" w:rsidP="00C74E35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 выражение и аргументирова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ние своего мнения по отношению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 услышанному/прочитанному; </w:t>
      </w:r>
    </w:p>
    <w:p w:rsidR="0026050B" w:rsidRPr="0026050B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овного содержания прочитанного/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прослушанного текста; составление рассказа по картинкам;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26050B" w:rsidRPr="0026050B" w:rsidRDefault="0026050B" w:rsidP="0026050B">
      <w:pPr>
        <w:spacing w:after="176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9—10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6050B" w:rsidRPr="0026050B" w:rsidRDefault="0026050B" w:rsidP="0026050B">
      <w:pPr>
        <w:spacing w:after="1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Время звучания текста/текстов для аудирования — до 2 минут.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пониманием основного содержания текста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пониманием нужной/интересующей/запрашиваемой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информации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несплошных текстов (таблиц, диаграмм, схем)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полным пониманием содержания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350—500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 письменной речи: составление плана/тезисов устного или письменного сообще-ния;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заполнение анкет и формуляров: сообщение о себе основных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написание электронного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сообщения личного характера: со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26050B" w:rsidRPr="0026050B" w:rsidRDefault="0026050B" w:rsidP="0026050B">
      <w:pPr>
        <w:spacing w:after="2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26050B" w:rsidRPr="0026050B" w:rsidRDefault="0026050B" w:rsidP="0026050B">
      <w:pPr>
        <w:spacing w:after="104" w:line="259" w:lineRule="auto"/>
        <w:ind w:left="-5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6050B" w:rsidRPr="0026050B" w:rsidRDefault="0026050B" w:rsidP="0026050B">
      <w:pPr>
        <w:spacing w:after="181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110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secondly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апострофа. </w:t>
      </w:r>
    </w:p>
    <w:p w:rsidR="0026050B" w:rsidRPr="0026050B" w:rsidRDefault="0026050B" w:rsidP="0026050B">
      <w:pPr>
        <w:spacing w:after="183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26050B" w:rsidRPr="0026050B" w:rsidRDefault="0026050B" w:rsidP="0026050B">
      <w:pPr>
        <w:spacing w:after="5" w:line="255" w:lineRule="auto"/>
        <w:ind w:left="227" w:right="220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Основные способы словообразования: а) аффиксация: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образование имен существительных при помощи суффиксов: -ance/-ence (performance/residence); -ity (activity); -ship (friendship);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имен прилагательных при помощи префикса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international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имен прилагательных при помощи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interested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interesting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б) конверсия:образование имени существительного от неопределённой 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формы глагола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 образование глагола от имени существительного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имени существительного от прилагательного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Различные средства связи в тексте для обеспечения его целостности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however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(I saw her cross/crossing the road.).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Все типы вопросительных предложений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Согласование времен в рамках сложного предложения.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Согласование подлежащего, выраженного собирательным существительным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family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police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 со сказуемым.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Конструкции с глаголами на -ing: to love/hate doing something.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Конструкции, содержащие глаголы-связки to be/to look/to feel/to seem.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Конструкции be/get used to + инфинитив глагола; be/get used to + инфинитив глагола; be/get used to doing something; be/get used to something.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Конструкция both … and … 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Конструкции c глаголами to stop, to remember, to forget (разница в значении to stop doing smth и to stop to do smth).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Глаголы в видо-временных формах действительного залога в изъявительном наклонении (Past Perfect Tense, Present Perfect Continuous Tense, Future-in-the-Past).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Модальные глаголы в косвенной речи в настоящем и прошедшем времени.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Неличные формы глагола (инфинитив, герундий, причастия настоящего и прошедшего времени).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Наречия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enough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164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Отрицательные местоимения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(и его производные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none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 ках тематического содержания.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выдающимися людьми); с доступными в языковом отношении образцами поэзии и прозы для подростков на английском языке.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Соблюдение нормы вежливости в межкультурном общении.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 доступных в языковом отношении.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</w:t>
      </w:r>
    </w:p>
    <w:p w:rsidR="0026050B" w:rsidRPr="0026050B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языка (культурные явления, события, достопримечательности);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рассказывать о некоторых выдающихся людях родной страны и страны/стран изучаемого языка (учёных, пис ателях, поэтах, художниках, музыкантах, спортсменах и т. д.);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Переспрашивать, просить повторить, уточняя значение незнакомых слов.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в качестве опоры при порождении собственных высказываний ключевых слов, плана.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339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78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9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 Конфликты и их разрешение.</w:t>
      </w:r>
    </w:p>
    <w:p w:rsidR="0026050B" w:rsidRPr="0026050B" w:rsidRDefault="0026050B" w:rsidP="00497177">
      <w:pPr>
        <w:spacing w:after="0" w:line="259" w:lineRule="auto"/>
        <w:ind w:left="39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Виды отдыха в различное время года. Путешествия по России и зарубежным странам.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Природа: флора и фауна. Проблемы экологии. Защита окружающей среды. Климат, погода. Стихийные бедствия.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Средства массовой информации (телевидение, радио, пресса, Интернет).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C74E35" w:rsidP="00C74E35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диалог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побуждение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 действию: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26050B" w:rsidRPr="0026050B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диалог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обмен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мнениями: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выражать свою точку мнения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рассуждение; выражение и краткое аргументирование своего мнения по от-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ношению к услышанному/прочитанному;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основного содержания прочитанного/ прослушанного текста с выражением своего отношения к событиям и фактам, изложенным в тексте; составление рассказа по картинкам;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10—12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26050B" w:rsidRPr="0026050B" w:rsidRDefault="0026050B" w:rsidP="0026050B">
      <w:pPr>
        <w:spacing w:after="169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Время звучания текста/текстов для аудирования — до 2 минут.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несплошных текстов (таблиц, диаграмм, схем)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полным пониманием содержания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500—600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умений письменной речи: составление плана/тезисо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устного или письменного сооб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щения; </w:t>
      </w:r>
    </w:p>
    <w:p w:rsidR="0026050B" w:rsidRPr="0026050B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заполнение анкет и формуля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ров: сообщение о себе основных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Pr="0026050B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соо тветствии с нормами неофициального общения, принятыми в стране/ странах изучаемого языка. Объём письма — до 120 слов;</w:t>
      </w:r>
    </w:p>
    <w:p w:rsidR="0026050B" w:rsidRPr="0026050B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заполнение таблицы с кр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аткой фиксацией содержания про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читанного/прослушанного текста;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преобразование таблицы,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схемы в текстовый вариант пред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ставления информации; письменное представление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результатов выполненной проект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ной работы (объём — 100—120 слов).</w:t>
      </w:r>
    </w:p>
    <w:p w:rsidR="0026050B" w:rsidRPr="00497177" w:rsidRDefault="0026050B" w:rsidP="0026050B">
      <w:pPr>
        <w:spacing w:after="99" w:line="259" w:lineRule="auto"/>
        <w:ind w:left="-5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Выражение модального значения, чувства и эмоции.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6050B" w:rsidRPr="0026050B" w:rsidRDefault="0026050B" w:rsidP="0026050B">
      <w:pPr>
        <w:spacing w:after="176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110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lastRenderedPageBreak/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secondly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апострофа.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26050B" w:rsidRPr="0026050B" w:rsidRDefault="0026050B" w:rsidP="0026050B">
      <w:pPr>
        <w:spacing w:after="5" w:line="255" w:lineRule="auto"/>
        <w:ind w:left="227" w:right="220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Основные способы словообразования: а) аффиксация: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глаголов с помощью префиксов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under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over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dis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-; имён прилагательных с помощью суффиксов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able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ible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имён существительных с помощью отрицательных префиксов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б) словосложение: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сложных существительных путём соединения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основы числительного с основой существительного с добавлением суффикса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eight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legged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сложных существительных путём соединения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 существительных с предлогом: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law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looking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well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behaved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в) конверсия: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глагола от имени прилагательного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Различные средства связи в тексте для обеспечения его целостности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however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(I want to have my hair cut.).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нереального характера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Конструкции для выражения предпочтения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rather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Конструкция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wish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neither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Глаголы в видо-временных формах действительного залога в изъявительном наклонении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Tense, Future-in-the-Past) и наиболее употребительных формах страдательного залога (Present/Past Simple Passive; Present Perfect Passive).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Порядок следования имён прилагательных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blond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hair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497177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элементарного представление о различных вариантах английского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Соблюдение нормы вежливости в межкультурном общении.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писать свои имя и фамилию, а также имена и фамилии своих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родственников и друзей на английском языке; </w:t>
      </w:r>
    </w:p>
    <w:p w:rsidR="0026050B" w:rsidRPr="0026050B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 оформлять свой адрес на английском языке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(в ан-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кете); </w:t>
      </w:r>
    </w:p>
    <w:p w:rsidR="0026050B" w:rsidRPr="0026050B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эл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ектронное сообщение личного ха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рактера в соответствии с нормами неофициального общения, принятыми в стране/странах изучаемого языка;</w:t>
      </w:r>
    </w:p>
    <w:p w:rsidR="0026050B" w:rsidRPr="0026050B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Переспрашивать, просить повторить, уточняя значение незнакомых слов.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Использование в качестве опоры при порождении собственных высказываний ключевых слов, плана.  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734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0" w:line="259" w:lineRule="auto"/>
        <w:ind w:left="-4" w:hanging="10"/>
        <w:outlineLvl w:val="0"/>
        <w:rPr>
          <w:rFonts w:ascii="Calibri" w:eastAsia="Calibri" w:hAnsi="Calibri" w:cs="Calibri"/>
          <w:b/>
          <w:color w:val="181717"/>
          <w:sz w:val="24"/>
        </w:rPr>
      </w:pPr>
      <w:r w:rsidRPr="0026050B">
        <w:rPr>
          <w:rFonts w:ascii="Calibri" w:eastAsia="Calibri" w:hAnsi="Calibri" w:cs="Calibri"/>
          <w:b/>
          <w:color w:val="181717"/>
          <w:sz w:val="24"/>
        </w:rPr>
        <w:t>ПЛАНИРУЕМЫЕ РЕЗУЛЬТАТЫ ОСВОЕНИЯ УЧЕБНОГО ПРЕДМЕТА «ИНОСТРАННЫЙ (АНГЛИЙСКИЙ) ЯЗЫ К»</w:t>
      </w:r>
    </w:p>
    <w:p w:rsidR="0026050B" w:rsidRPr="0026050B" w:rsidRDefault="0026050B" w:rsidP="0026050B">
      <w:pPr>
        <w:spacing w:after="237" w:line="259" w:lineRule="auto"/>
        <w:rPr>
          <w:rFonts w:ascii="Times New Roman" w:eastAsia="Times New Roman" w:hAnsi="Times New Roman" w:cs="Times New Roman"/>
          <w:color w:val="181717"/>
          <w:sz w:val="20"/>
          <w:lang w:val="en-US"/>
        </w:rPr>
      </w:pPr>
      <w:r w:rsidRPr="0026050B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39BF513" wp14:editId="111596BF">
                <wp:extent cx="4032009" cy="6350"/>
                <wp:effectExtent l="0" t="0" r="0" b="0"/>
                <wp:docPr id="53888" name="Group 5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2361" name="Shape 2361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888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">
                <v:shape id="Shape 2361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uy8YA&#10;AADdAAAADwAAAGRycy9kb3ducmV2LnhtbESPQWvCQBSE7wX/w/KE3urGFNOSuooIggXBaKXQ2yP7&#10;moRm367ZbYz/3hUKPQ4z8w0zXw6mFT11vrGsYDpJQBCXVjdcKTh9bJ5eQfiArLG1TAqu5GG5GD3M&#10;Mdf2wgfqj6ESEcI+RwV1CC6X0pc1GfQT64ij9207gyHKrpK6w0uEm1amSZJJgw3HhRodrWsqf46/&#10;RsGOXt6/nKtO+zPJflZkaVFsP5V6HA+rNxCBhvAf/mtvtYL0OZv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/uy8YAAADdAAAADwAAAAAAAAAAAAAAAACYAgAAZHJz&#10;L2Rvd25yZXYueG1sUEsFBgAAAAAEAAQA9QAAAIsDAAAAAA=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26050B" w:rsidRPr="00497177" w:rsidRDefault="0026050B" w:rsidP="0026050B">
      <w:pPr>
        <w:spacing w:after="390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6050B" w:rsidRPr="00497177" w:rsidRDefault="0026050B" w:rsidP="0026050B">
      <w:pPr>
        <w:keepNext/>
        <w:keepLines/>
        <w:spacing w:after="13" w:line="259" w:lineRule="auto"/>
        <w:ind w:left="-4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>ЛИЧНОСТНЫЕ РЕЗУЛЬТАТЫ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Личностные результаты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Гражданского воспитания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готовность к выполнению об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язанностей гражданина и реали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зации его прав, уважение прав, свобод и законных интересов других людей;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активное участие в жизни семьи, Организации, местного со-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общества, родного края, страны;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неприятие любых форм экстремизма, дискриминации; понимание роли различных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социальных институтов в жизни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совместной деятельности, стрем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ление к взаимопониманию и взаимопомощи, активное участие в школьном самоуправлении; готовность к участию 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гуманитарной деятельности (во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лонтёрство, помощь людям, нуждающимся в ней).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Патриотического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осознание российской г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ражданской идентичности в поли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ценностное отношение к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достижениям своей Родины – Рос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сии, к науке, искусству, спорту, технологиям, боевым подвигам и трудовым достижениям народа;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уважение к символам Росси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и, государственным праздникам,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историческому и природному наследию и памятникам, традициям разных народов, проживающих в родной стране.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Духовно-нравственного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 ориентация на моральны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е ценности и нормы в ситуациях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Эстетического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восприимчивость к разным видам искусства, традициям 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26050B" w:rsidRPr="00497177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осознание ценности жизни; ответственное отношение к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своему здоровью и установка на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осознание последствий и н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еприятие вредных привычек (упо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требление алкоголя, наркотиков, курение) и иных форм вреда для физического и психического здоровья;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соблюдение правил безопасн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ости, в том числе навыков безо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пасного поведения в интернет-среде;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умение осознавать эмоциональное состояние себя и других, </w:t>
      </w:r>
    </w:p>
    <w:p w:rsidR="0026050B" w:rsidRPr="00497177" w:rsidRDefault="0026050B" w:rsidP="00497177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умение управлять собственным эмоциональным состоянием; сформированность навыка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рефлексии, признание своего пра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ва на ошибку и такого же права другого человека.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Трудового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интерес к практическому изучению профессий и труда раз-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личного рода, в том числе на основе применения изучаемого предметного знания;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осознание важности обучени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 на протяжении всей жизни для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Экологического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повышение уровня экологи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ческой культуры, осознание гло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бального характера экологических проблем и путей их решения;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активное неприятие действий, приносящих вред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окружаю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щей среде; </w:t>
      </w:r>
    </w:p>
    <w:p w:rsidR="00C74E35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осознание своей роли как г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ражданина и потребителя в усло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виях взаимосвязи природной, технологической и социальной сред; готовность к участию в пра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ктической деятельности экологи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ческой направленности. </w:t>
      </w:r>
    </w:p>
    <w:p w:rsidR="0026050B" w:rsidRPr="00497177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Ценности научного познания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497177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</w:t>
      </w:r>
    </w:p>
    <w:p w:rsidR="0026050B" w:rsidRPr="00497177" w:rsidRDefault="0026050B" w:rsidP="00497177">
      <w:pPr>
        <w:spacing w:after="0" w:line="259" w:lineRule="auto"/>
        <w:ind w:right="-12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овладение основными нав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ыками исследовательской деятель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6050B" w:rsidRPr="00497177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способность обучающихся в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заимодействовать в условиях не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6050B" w:rsidRPr="00497177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навык выявления и связыв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ания образов, способность форми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26050B" w:rsidRPr="00497177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26050B" w:rsidRPr="00497177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умение анализировать и 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ыявлять взаимосвязи природы, об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щества и экономики; </w:t>
      </w:r>
    </w:p>
    <w:p w:rsidR="0026050B" w:rsidRPr="00497177" w:rsidRDefault="0026050B" w:rsidP="00C74E35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способность обучающихся о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сознавать стрессовую ситуацию,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оценивать происходящие изменения и их последствия;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воспринимать стрессовую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ситуацию как вызов, требующий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контрмер;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оценивать ситуацию стрес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са, корректировать принимаемые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решения и действия; </w:t>
      </w:r>
    </w:p>
    <w:p w:rsidR="0026050B" w:rsidRPr="00497177" w:rsidRDefault="0026050B" w:rsidP="00C74E35">
      <w:pPr>
        <w:spacing w:after="177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26050B" w:rsidRPr="00497177" w:rsidRDefault="0026050B" w:rsidP="0026050B">
      <w:pPr>
        <w:keepNext/>
        <w:keepLines/>
        <w:spacing w:after="13" w:line="259" w:lineRule="auto"/>
        <w:ind w:left="-4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lastRenderedPageBreak/>
        <w:t>МЕТАПРЕДМЕТНЫЕ РЕЗУЛЬТАТЫ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Овладение универсальными учебными познавательными действиями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базовые логические действия: выявлять и характеризова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ть существенные признаки объек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тов (явлений);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 учётом предложенной задачи выявлять законом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ерности 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противоречия в рассматриваемых фактах, данных и наблюдениях;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предлагать критерии для 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ыявления закономерностей и про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тиворечий;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выявлять дефицит инфор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мации, данных, необходимых для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решения поставленной задачи;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выявлять причинно-следст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венные связи при изучении явле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ний и процессов;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формулировать гипотезу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 истинности собственных суж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дений и суждений других, аргументировать свою позицию, мнение;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оценивать на применимос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ть и достоверность информацию,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полученную в ходе исследования (эксперимента);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формулир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овать обобщения и выводы по ре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прогнозировать возможное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дальнейшее развитие процессов,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3) работа с информацией: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применять различные мет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оды, инструменты и запросы при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поиске и отборе информации или данных из источников с учётом предложенной учебной задачи и заданных критериев;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выбирать, анализировать,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систематизировать и интерпрети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оценивать надёжность инф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ормации по критериям, предло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женным педагогическим работником или сформулированным самостоятельно;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эффективно запоминать и систематизировать информацию.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Овладение универсальными учебными коммуникативными действиями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общение: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воспринимать и формулиро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вать суждения, выражать эмоции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соответствии с целями и условиями общения;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выражать себя (свою точку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зрения) в устных и письменных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текстах; распознавать невербальные средства общения, понимать значение социальных знаков, знать и распознавать предпосылки конфликтных ситуаций и см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ягчать конфликты, вести перегов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оры;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понимать намерения други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х, проявлять уважительное отно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шение к собеседнику и в корректной форме формулировать свои возражения;</w:t>
      </w:r>
    </w:p>
    <w:p w:rsidR="0026050B" w:rsidRPr="00497177" w:rsidRDefault="0026050B" w:rsidP="00C74E35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ние благожелательности общения;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сопоставлять свои сужден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ия с суждениями других участни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ков диалога, обнаруживать различие и сходство позиций;</w:t>
      </w:r>
    </w:p>
    <w:p w:rsidR="00C74E35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публично представлять резу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льтаты выполненного опыта (экс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пери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мента, исследования, проекта);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самостоятельно выбирать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формат выступления с учётом за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2) совместная деятельность: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6050B" w:rsidRPr="00497177" w:rsidRDefault="0026050B" w:rsidP="00C74E35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результат совместной работы;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уметь обобщать мнения нес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кольких людей, проявлять готов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ность руководить, вы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полнять поручения, подчиняться;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планировать организацию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совместной работы, определять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сравнивать результаты с исходной задачей и вклад каждого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Овладение универсальными учебными регулятивными действиями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самоорганизация: выявлять проблемы для ре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шения в жизненных и учебных си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туациях;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составлять план действий (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план реализации намеченного ал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2) самоконтроль: владеть способами са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моконтроля, самомотивации и рефлек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сии; давать адекватную оценку си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туации и предлагать план её из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менения;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учитывать контекст и предв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идеть трудности, которые могут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возникнуть при решении учебной задачи, адаптировать решение к меняющимся обстоятельствам;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объяснять причины достиже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ния (недостижения) результатов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деятельности, давать оценку приобретённому опыту, уметь находить позитивное в произошедшей ситуации;</w:t>
      </w:r>
    </w:p>
    <w:p w:rsidR="0026050B" w:rsidRPr="00497177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3) эмоциональный интеллект: различать, называть и у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правлять собственными эмоциями и эмоциями других;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выявлять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 анализировать причины эмоций;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ставить себя на место другого человека, понимать мотивы </w:t>
      </w:r>
    </w:p>
    <w:p w:rsidR="0026050B" w:rsidRPr="00497177" w:rsidRDefault="0026050B" w:rsidP="0026050B">
      <w:pPr>
        <w:spacing w:after="2" w:line="253" w:lineRule="auto"/>
        <w:ind w:left="222" w:right="212" w:hanging="237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 намерения другого; регулировать способ выраж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ения эмоций; 4) принятие себя 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26050B" w:rsidRPr="00497177" w:rsidRDefault="0026050B" w:rsidP="0026050B">
      <w:pPr>
        <w:spacing w:after="176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6050B" w:rsidRPr="00497177" w:rsidRDefault="0026050B" w:rsidP="0026050B">
      <w:pPr>
        <w:keepNext/>
        <w:keepLines/>
        <w:spacing w:after="13" w:line="259" w:lineRule="auto"/>
        <w:ind w:left="-4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>ПРЕДМЕТНЫЕ РЕЗУЛЬТАТЫ</w:t>
      </w:r>
    </w:p>
    <w:p w:rsidR="0026050B" w:rsidRPr="00497177" w:rsidRDefault="0026050B" w:rsidP="0026050B">
      <w:pPr>
        <w:spacing w:after="10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 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5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владеть основными видами речевой деятельности: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 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26050B" w:rsidRPr="00497177" w:rsidRDefault="0026050B" w:rsidP="00497177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основное содержание прочитанного текста с вербальными и/или зрительными опорами (объём — 5—6 фраз); кратко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 (объём — до 6 фраз);</w:t>
      </w:r>
    </w:p>
    <w:p w:rsidR="00C74E35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а/текстов для аудирования — до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 минуты); </w:t>
      </w:r>
    </w:p>
    <w:p w:rsidR="0026050B" w:rsidRPr="00497177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читать про себя и понимать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несплошные тексты (таблицы) и понимать представленную в них информацию;</w:t>
      </w:r>
    </w:p>
    <w:p w:rsidR="0026050B" w:rsidRPr="00497177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писать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короткие поздравления с праздни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ками; заполнять анкеты и формуляры, сообщая о себе основные сведения, в соответствии с нормами, принятыми в стран е/странах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 </w:t>
      </w:r>
    </w:p>
    <w:p w:rsidR="0026050B" w:rsidRPr="00B727DC" w:rsidRDefault="0026050B" w:rsidP="00B727DC">
      <w:pPr>
        <w:numPr>
          <w:ilvl w:val="0"/>
          <w:numId w:val="4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 и адекватно,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выразительно 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изученные слова;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26050B" w:rsidRPr="00B727DC" w:rsidRDefault="0026050B" w:rsidP="00B727DC">
      <w:pPr>
        <w:numPr>
          <w:ilvl w:val="0"/>
          <w:numId w:val="4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звучащем и письменном тексте 675 лексических единиц (слов, словосочетаний, речевых клише) и правильно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родственные слова, образованные с использованием аффиксации: имена существительные с суффиксами 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sion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tion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имена прилагательные с суффиксами 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ful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ian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 наречия с суффиксом 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-;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и употреблять 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устной и письменной речи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изученные синонимы и интернациональные слова;</w:t>
      </w:r>
    </w:p>
    <w:p w:rsidR="0026050B" w:rsidRPr="00B727DC" w:rsidRDefault="0026050B" w:rsidP="00B727DC">
      <w:pPr>
        <w:numPr>
          <w:ilvl w:val="0"/>
          <w:numId w:val="4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ном и звучащем тексте и употреб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лять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устной и письменной речи: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несколькими обстоятельствами, следующими в определённом порядке;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вопросительные предложения (альтернативный и разделительный вопросы 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видо-временных формах действительного залога в изъявительном наклонении 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с причастиями настоящего и прошедшего времени;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lastRenderedPageBreak/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использовать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правильно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оформлять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адрес, писать фамилии и имена (свои, родственников и друзей) на английском языке (в анкете, формуляре);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 базовыми знаниями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 социокультурном портрете родной страны и страны/стран изучаемого языка;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Россию и страны/стран изучаемого языка; </w:t>
      </w:r>
    </w:p>
    <w:p w:rsidR="0026050B" w:rsidRPr="00497177" w:rsidRDefault="0026050B" w:rsidP="0026050B">
      <w:pPr>
        <w:numPr>
          <w:ilvl w:val="0"/>
          <w:numId w:val="5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5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5"/>
        </w:numPr>
        <w:spacing w:after="183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6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1) владеть основными видами речевой деятельности: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основное содержание прочитанного текста с вербальными и/или зрительными опорами (объём — 7—8 фраз); кратко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ектной работы (объём — 7—8 фраз);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несплошные тексты (таблицы) и понимать представленную в них информацию;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определять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тему текста по заголовку;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создавать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26050B" w:rsidRPr="00B727DC" w:rsidRDefault="0026050B" w:rsidP="00B727DC">
      <w:pPr>
        <w:numPr>
          <w:ilvl w:val="0"/>
          <w:numId w:val="6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 адекватно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выразительно 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B727DC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изученные слова;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="0026050B"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оформлять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6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750 лексических единиц (включая 650 лексических единиц, освоенных ранее), обслуживающих ситуации общения в рамках тема тического содержания, с соблюдением существующей нормы лексической сочетаемости;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родственные слова, образованные с использованием аффиксации: имена существительные с помощью суффикса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имена прилагательные с помощью суффиксов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less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ive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26050B" w:rsidRPr="00497177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изученные синонимы, антонимы и интернациональные слова; </w:t>
      </w:r>
      <w:r w:rsid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различные средства связи для обеспечения целостности высказывания;</w:t>
      </w:r>
    </w:p>
    <w:p w:rsidR="0026050B" w:rsidRPr="00B727DC" w:rsidRDefault="0026050B" w:rsidP="00B727DC">
      <w:pPr>
        <w:numPr>
          <w:ilvl w:val="0"/>
          <w:numId w:val="6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B727DC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определительными с союзными словами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which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that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времени с союзами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since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конструкциями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видо-временных формах действительного залога в изъявительном наклонении в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/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nuous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модальные глаголы и их эквиваленты (can/be able to, must/ have to, may, should, need); 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cлова, выражающие количество (little/a little, few/a few);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возвратные, неопределённые местоимения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их производные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somebody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anybody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something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anything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производные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everybody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everything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.)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в повествовательных (утвердительных и отрицательных) и вопросительных предложениях;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числительные для обозначения дат и больших чисел (100— 1000);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 базовыми знаниями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 социокультурном портрете родной страны и страны/стран изучаемого языка; 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Россию и страну/страны изучаемого языка; 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участвовать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26050B" w:rsidRPr="00497177" w:rsidRDefault="0026050B" w:rsidP="0026050B">
      <w:pPr>
        <w:numPr>
          <w:ilvl w:val="0"/>
          <w:numId w:val="7"/>
        </w:numPr>
        <w:spacing w:after="177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7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основными видами речевой деятельности: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 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излагать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основное содержание прочитанного/прослушанного текста с вербальными и/или зрительными опорами (объём — 8—9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 (объём — 8—9 фраз);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несплошные тексты (таблицы, диаграммы)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представленную в них информацию;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определять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последовательность главных фактов/событий в тексте;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 с указанием личной информации;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небольшое письменное высказывание с опорой на образец, план, ключевые слова, таблицу (объём высказывания — до 90 слов);</w:t>
      </w:r>
    </w:p>
    <w:p w:rsidR="0026050B" w:rsidRPr="00C74E35" w:rsidRDefault="0026050B" w:rsidP="00C74E35">
      <w:pPr>
        <w:numPr>
          <w:ilvl w:val="0"/>
          <w:numId w:val="8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адекватно,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C74E35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C74E3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C74E35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C74E35" w:rsidP="00C74E35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изученные слова;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26050B"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оформлять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8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звучащем и письменном тексте 1000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900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родственные слова, образованные с использованием аффиксации: имена существительные с помощью суффиксов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ness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имена прилагательные с помощью суффиксов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ous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имена прилагательные и наречия с помощью отрицательных префиксов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-; сложные имена прилагательные путем соединения основы прилагательного с основой существительного с добавлением суффикса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blue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eyed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26050B" w:rsidRPr="00497177" w:rsidRDefault="0026050B" w:rsidP="00FE73CE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4)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>ности структуры простых и сложн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ых предложений и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FE73CE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B727DC" w:rsidRDefault="0026050B" w:rsidP="00B727DC">
      <w:pPr>
        <w:pStyle w:val="a3"/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реального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0,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характера;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и формы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для выражения будущего действия;</w:t>
      </w:r>
      <w:r w:rsidR="00B727DC" w:rsidRPr="00B727DC">
        <w:rPr>
          <w:rFonts w:ascii="Calibri" w:eastAsia="Calibri" w:hAnsi="Calibri" w:cs="Calibri"/>
          <w:color w:val="1817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конструкцию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used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глагола;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Calibri" w:eastAsia="Calibri" w:hAnsi="Calibri" w:cs="Calibri"/>
          <w:color w:val="181717"/>
          <w:sz w:val="24"/>
          <w:szCs w:val="24"/>
        </w:rPr>
        <w:lastRenderedPageBreak/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глаголы в наиболее употребительных формах страдательного залога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Passive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предлоги, употребляемые с глаголами в страдательном залоге;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модальный глагол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might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наречия, совпадающие по форме с прилагательными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high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early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местоимения other/another, both, all, one;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количественные числительные для обозначения больших чисел (до 1 000 000);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26050B" w:rsidRPr="00497177" w:rsidRDefault="0026050B" w:rsidP="00B727DC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менной ре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 наиболее употребительную тематическую фоновую лексику и реалии страны/стран изучаемого языка в рамках тематического содержания речи; </w:t>
      </w:r>
    </w:p>
    <w:p w:rsidR="0026050B" w:rsidRPr="00497177" w:rsidRDefault="0026050B" w:rsidP="00B727DC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 базовыми знаниями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 социокультурном портрете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культурном наследии родной страны и страны/стран изучаемого языка; </w:t>
      </w:r>
    </w:p>
    <w:p w:rsidR="0026050B" w:rsidRPr="00B727DC" w:rsidRDefault="0026050B" w:rsidP="00B727DC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Рос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участвовать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использовать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26050B" w:rsidRPr="00497177" w:rsidRDefault="0026050B" w:rsidP="0026050B">
      <w:pPr>
        <w:numPr>
          <w:ilvl w:val="0"/>
          <w:numId w:val="9"/>
        </w:numPr>
        <w:spacing w:after="177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 xml:space="preserve">8 класс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основными видами речевой деятельности: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 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</w:p>
    <w:p w:rsidR="0026050B" w:rsidRPr="00497177" w:rsidRDefault="0026050B" w:rsidP="00FE73CE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выражать и кратко аргументировать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своё мнение,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основное содержание прочитанного/ прослушанного текста с вербальными и/или зрительными опорами (объём — 9—10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излагать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результаты выполненной проектной работы (объём — 9—10 фраз);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>аудирование: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прогнозировать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содержание звучащего текста по началу сообщения;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несплошные тексты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(таблицы, диаграммы)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представленную в них информацию;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определять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последовательность главных фактов/событий в тексте;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формуляры, сообщая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26050B" w:rsidRPr="00497177" w:rsidRDefault="0026050B" w:rsidP="0026050B">
      <w:pPr>
        <w:numPr>
          <w:ilvl w:val="0"/>
          <w:numId w:val="10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навыками: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адекватно,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владеть правилами чтения и выразительно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новые слова согласно основным правилам чтения;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изученные слова;</w:t>
      </w:r>
    </w:p>
    <w:p w:rsidR="0026050B" w:rsidRPr="00497177" w:rsidRDefault="00B727DC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26050B"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10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звучащем и письменном тексте 1250 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1050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родственные слова, образованные с использованием аффиксации: имена существительные с помощью суффиксов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ity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ship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ance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ence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имена прилагательные с помощью префикса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), глагол от имени существительного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), имя существительное от прилагательного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изученные многозначные слова, синонимы, антонимы; наиболее частотные фразовые глаголы; сокращения и аббревиатуры;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26050B" w:rsidRPr="00B727DC" w:rsidRDefault="0026050B" w:rsidP="00B727DC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4)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  <w:r w:rsidR="00B727DC"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осуществлять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родную страну/малую родину и стра-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ну/страны изучаемого языка (культурные явления и события; достопримечательности, выдающиеся люди); 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оказывать помощь зарубежным гостям в ситуациях повседневного общения (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объяснить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местонахождение объекта, сообщить возможный маршрут и т. д.);</w:t>
      </w:r>
    </w:p>
    <w:p w:rsidR="0026050B" w:rsidRPr="00497177" w:rsidRDefault="0026050B" w:rsidP="00B727DC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уметь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рассматривать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участвовать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людьми другой культуры;</w:t>
      </w:r>
    </w:p>
    <w:p w:rsidR="0026050B" w:rsidRPr="00497177" w:rsidRDefault="0026050B" w:rsidP="0026050B">
      <w:pPr>
        <w:numPr>
          <w:ilvl w:val="0"/>
          <w:numId w:val="11"/>
        </w:numPr>
        <w:spacing w:after="177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9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основными видами речевой деятельности: </w:t>
      </w:r>
    </w:p>
    <w:p w:rsidR="0026050B" w:rsidRPr="00497177" w:rsidRDefault="0026050B" w:rsidP="00FE73CE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комб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инированный диалог, включающий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разные виды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мо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>нологических высказываний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излагать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основное содержание прочитанного/прослушанного текста со зрительными и/или вербальными опорами (объём — 10—12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работы; (объём — 10—12 фраз);</w:t>
      </w:r>
    </w:p>
    <w:p w:rsidR="00B727DC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а/текстов для аудирования — до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2 минут);</w:t>
      </w:r>
    </w:p>
    <w:p w:rsidR="0026050B" w:rsidRPr="00497177" w:rsidRDefault="0026050B" w:rsidP="00FE73CE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читать про себя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несплошные тексты (таблицы, диаграммы)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представленную в них информацию;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обобщать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оценивать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полученную при чтении информацию;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формуляры, сообщая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120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таблицу, кратко фиксируя содержание прочитанного/прослушанного текста;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письменно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 (объём — 100—120 слов);</w:t>
      </w:r>
    </w:p>
    <w:p w:rsidR="0026050B" w:rsidRPr="00497177" w:rsidRDefault="0026050B" w:rsidP="0026050B">
      <w:pPr>
        <w:numPr>
          <w:ilvl w:val="0"/>
          <w:numId w:val="12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навыками: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адекватно,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правилами чтения и выразительно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новые слова согласно основным правилам чтения.</w:t>
      </w:r>
    </w:p>
    <w:p w:rsidR="0026050B" w:rsidRPr="00497177" w:rsidRDefault="0026050B" w:rsidP="00B727DC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изученные слова;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оформлять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12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6050B" w:rsidRPr="00497177" w:rsidRDefault="0026050B" w:rsidP="00FE73CE">
      <w:pPr>
        <w:spacing w:after="0" w:line="259" w:lineRule="auto"/>
        <w:ind w:right="-12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родственные слова, образованные с использованием аффиксации: глаголы с помощью префиксов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under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over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dis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-; имена прилагательные с помощью суффиксов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able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ible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существительные с помощью отрицательных префиксов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; сложное прилагательное путём соединения основы числительного с основой существительного с добавлением суффикса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eight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legged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 сложное существительное путём соединения основ существительного с предлогом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mother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law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сложное прилагательное путём соединения основы прилагательного с основой причастия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looking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сложное прилагательное путём соединения наречия с основой причастия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II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well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behaved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 глагол от прилагательного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личные средства связи в тексте для обеспечения логичности и целостности высказывания;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4)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26050B" w:rsidRPr="00497177" w:rsidRDefault="0026050B" w:rsidP="00FE73CE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FE73CE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497177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(I want to have my hair cut.);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wish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нереального характера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конструкцию для выражения предпочтения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rather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either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neither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формы страдательного залога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Passive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порядок следования имён прилагательных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blond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hair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 </w:t>
      </w:r>
    </w:p>
    <w:p w:rsidR="0026050B" w:rsidRPr="00497177" w:rsidRDefault="0026050B" w:rsidP="00FE73CE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26050B" w:rsidRPr="00497177" w:rsidRDefault="0026050B" w:rsidP="00B727DC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выражать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модальные значения, чувства и эмоции;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иметь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элементарные предс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тавления о различных вариантах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английского языка;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базовыми знаниями о социокультурном портрете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культурном наследии родной страны и страны/стран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уметь представлять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Россию и страну/страны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оказывать помощь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зарубежным гостям в ситуациях повседневного общения;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уметь рассматривать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участвовать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lastRenderedPageBreak/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 взаимопонимания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процессе устного и письменного общения с носителями иностранного языка, людьми другой культуры;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26050B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0"/>
        </w:rPr>
      </w:pPr>
    </w:p>
    <w:p w:rsidR="0026050B" w:rsidRPr="006047E4" w:rsidRDefault="0026050B" w:rsidP="00B727DC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5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 «Macmi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«Кирилл и Мефодий» 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6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7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8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9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</w:t>
            </w: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om/</w:t>
            </w: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 урок. Знакомство с учебником.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Буквы  Aа -Hh.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Буквы  Ii –Rr.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Буквы  Ss- Zz.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Числительные  1-10. Имена.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Цвета. Имена.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места.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  принадлежности.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закрепление изученного.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  в   школу.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предметы.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в Англии. Проект «Школы в России».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Приветствия.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Граждановедение.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 изученного  по теме «Школьные будни».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  «Школьные будни».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Это 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из  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 вещи.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    коллекция.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«Русские сувениры».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 страна.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  сувениров.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«Страны».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 «Это я».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«Это я».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Мой дом – моя крепость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новосельем!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«Мой дом». Типичный дом англичанина.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дома.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«Знаменитые здания в России».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 «Мой дом- моя крепость».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«Мой дом – моя крепость»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Семейные узы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 семья.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есть  кто?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люди.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«Любимая русская телевизионная семья».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людей.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«Стихи о моей семье».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 семья.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 «Семейные узы».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  «Семейные узы».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5.Животные со всего света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создания.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зоопарке.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 питомец.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«Пушистые друзья».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ветеринарной лечебницы.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жизни  насекомого.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«Животные со  всего света».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№ 6 «Животные со всего света».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С утра до вечера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утра до вечера. Подъем!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работе.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Выходные.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«Главные  достопримечательности».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действию.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«Солнечные часы».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«С утра до вечера».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«С утра до вечера»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 В любую погоду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 за  годом.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Одевайся   правильно.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«Климат».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одежды.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«Погода».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«В любую погоду».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«В любую погоду».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 Особые даты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Готовим  сами!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 меня  день рождения!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«Праздники».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  блюд  в ресторане.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«Безопасность на кухне».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«Особые даты».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«Особые даты»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9. Жить в ногу со временем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 покупками.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здорово!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 пропустите!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«Знаменитые места».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Музеи:  музей игрушки  в Сергиевом Посаде.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 пройти  …? (вопросы   и ответы)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«Российские монеты».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 по теме «Жить в ногу со временем».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«Жить в ногу со временем».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10 «Каникулы»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Путешествия   и отдых.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Летние  удовольствия.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 записка 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Поехали!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«Настольная игра.  Все о России».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Комплексная контрольная работа.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взять на прокат (велосипед/автомобиль)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«Веселые картинки.  Кемпинг».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«Каникулы».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«Каникулы».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изученного.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урок. Подведение итогов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B727DC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6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Кто есть кто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«Кирилл и Мефодий» 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0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1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</w:t>
              </w:r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2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3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Члены семьи.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Притяжательный падеж.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Кто ты?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Моя страна.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Великобритания.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Семья в России.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Приветствия.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Планета Земля.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Обобщающее повторение. Подготовка к 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контрольной работе по теме: «Кто есть кто?»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«Кто есть кто?»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«Кто есть кто?»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Вот и мы!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 радости.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Мой дом.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Мой микрорайон.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Знаменитые улицы.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Заявка на обслуживание.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Дачи.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План-чертёж.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</w:t>
            </w:r>
          </w:p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Подготовка к контрольной</w:t>
            </w:r>
          </w:p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работе по теме: «Вот и</w:t>
            </w:r>
          </w:p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мы!»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«Вот и мы!»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«Вот и мы!»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Поехали!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Безопасность на дорогах.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 движении.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 ветерком.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Виды транспорта в Лондоне.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 пройти?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Метро в России.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Искусство и дизайн.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«Поехали!»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«Поехали!»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«Поехали!»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День за днём.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День и ночь.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 насчёт..?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Мой любимый день.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Жизнь подростков в Великобритании.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Жизнь подростков в России.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Назначение и отмена встречи.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Графики.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«День за днём.»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«День за днём».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«День за днём».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Праздники.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 праздников.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Отпразднуем!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Особые дни.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Шотландские игры.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 заказать цветы.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Белые ночи.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 Зазеркалье.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«Праздники.»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«Праздники».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«Праздники».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Свободное время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Свободное время.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Игры.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Скоротаем время.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Настольные игры.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Покупка подарка.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Свободное время в России.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Кукольный театр.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«Свободное время.»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«Свободное время.»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«Свободное время.»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Прошлое.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 прошлом.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Простое прошедшее время.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Они были первыми.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Стальной человек.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Слава.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 бюро находок.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Игра в прошлое.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«Прошлое.»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«Прошлое.»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«Прошлое.»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Правила и инструкции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Таковы правила.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Степени сравнения прилагательных.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 и инструкции.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Заказ театральных билетов.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 поведения.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Вершины мира.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Московский зоопарк.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«Правила и инструкции».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«Правила и инструкции».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«Правила и инструкции».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Еда и напитки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Еда и напитки.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Что в меню.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Давайте готовит!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Грибы.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Заказ столика в ресторане.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Кулинария.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«Еда и напитки.»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«Еда и напитки.»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«Еда и напитки.»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Планы на каникулы.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Какая погода?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Выходные с удовольствием!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 Эдинбург на каникулы.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Сочи.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Бронирование номера в гостинице.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 пляже.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«Каникулы.»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«Каникулы.»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«Каникулы.»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Резервный урок.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73CE" w:rsidRDefault="00FE73CE" w:rsidP="006047E4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7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ВВОДНЫЙ МОДУЛЬ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</w:t>
            </w: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«Кирилл и Мефодий» 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4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5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6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</w:t>
              </w:r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lastRenderedPageBreak/>
                <w:t>w.grammarbank.com/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7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180"/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6 класс.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6 класс.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СТИЛИ ЖИЗНИ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Стили жизни.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 английского глагола.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Безопасность.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Модальный глагол: «следует что-то делать».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Досуг.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Достопримечательности Британских островов.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Покупка билета в метро.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Мехико.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Подростковый образ жизни.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«Стили жизни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«Стили жизни».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Литературные жанры.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Простое прошедшее время.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Классическая литература.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Описание последовательных событий.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 написать короткий рассказ?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Каким должен быть хороший рассказчик?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Рассказ о прошедших событиях.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«Кентервильское привидение» по О. Уайльду.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«Литература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«Литература».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ВНЕШНОСТЬ И ХАРАКТЕР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Хобби.  Характер.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Относительные местоимения и наречия.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После спектакля в школьном театре.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Выдающиеся личности.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Стражники-йомены.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Увлечения.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Увлечения.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Труд детей в Англии.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«Внешность и характер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«Внешность и характер».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aps/>
                <w:color w:val="181717"/>
                <w:sz w:val="24"/>
                <w:szCs w:val="24"/>
                <w:lang w:val="en-US"/>
              </w:rPr>
              <w:t xml:space="preserve">СРЕДСТВА МАССОВОЙ ИНФОРМАЦИИ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Средства массовой информации.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Прошедшее продолженное время.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Эмоции.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Простое прошедшее и прошедшее продолженное времена.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Журналы для подростков в Великобритании.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Выбор ТВ программы для совместного просмотра.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Студенческая радиостанция.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Выбор ТВ программы для совместного просмотра.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«Средства массовой информации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«Средства массовой информации».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ТЕХНИЧЕСКИЙ ПРОГРЕСС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Детские тексты о будущем.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Простое будущее время.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Электронные приборы.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Формы для выражения будущего времени. Придаточные условия 0 и 1 типа.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Статья о дистанционном обучении.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Высокие технологии.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Музей космоса.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Инструкции. Симуляторы реальности.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«Технический прогресс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«Технический прогресс».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РАЗВЛЕЧЕНИЯ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Развлечения.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Настоящее совершенное время.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Занятия в лагере.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Наречия времени.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Открытка другу с отдыха.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прилагательные с отрицательным значением.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Бронирование места в летнем лагере.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 поведения в бассейне.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«Развлечения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«Развлечения».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ИЗВЕСТНЫЕ ЛЮДИ ТЕАТРА, КИНО, СПОРТА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Знаменитости.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Жанры кино.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Настоящее совершенное и простое прошедшее времена.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Музыка.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Национальный вид спорта в Англии.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Приобретение билетов в кино.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Музыка кино.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«Известные люди театра, кино, спорта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«Известные люди театра, кино, спорта».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ПРОБЛЕМЫ ЭКОЛОГИИ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Экология.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 английского глагола.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 работе в экологическом клубе.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  <w:tab w:val="left" w:pos="1029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Обучение грамматике: разделительный вопрос, способы выражения долженствования.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Содержание животных в неволе.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Мир природы в Шотландии.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Денежные пожертвования.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Пищевые цепи.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«Проблемы экологии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«Проблемы экологии».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ПОКУПКИ, МАГАЗИНЫ. (9 часов)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Еда. Напитки.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Выражение значения количества.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Покупки, магазины.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  английского глагола.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Материалы и формы.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Идиомы и поговорки о еде.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Выражение благодарности и восхищения.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Обобщающее повторение. Подготовка к контрольной работе по теме: «Покупки. 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Магазины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«Покупки, магазины».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В ЗДОРОВОМ ТЕЛЕ – ЗДОРОВЫЙ ДУХ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Стресс.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Модальные глаголы.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Несчастный случай.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Возвратные местоимения.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Советы по вопросам здоровья.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«В здоровом теле – здоровый дух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 здоровом теле – здоровый дух».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Итоговая контрольная работа.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Д. Дефо. Робинзон Крузо.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8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Вводный модуль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«Кирилл и Мефодий» 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8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9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https://www.stickyball.net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0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1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80"/>
              </w:tabs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7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7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Межличностные взаимоотношения</w:t>
            </w: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Первый шаг.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Первый шаг.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Знакомство.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Грамматика. Времена английского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Грамматика. Времена английского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Кто есть кто?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Поздравительные открытки.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 «получать».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Этикет  в Великобритании.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Этикет  в Великобритании.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hd w:val="clear" w:color="auto" w:fill="FFFFFF"/>
              <w:spacing w:after="0" w:line="240" w:lineRule="auto"/>
              <w:ind w:left="-58" w:right="-6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Психология. Конфликты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 межличностные взаимоотношения»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Еда и покупки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Еда.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Покупки.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Артикли.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 английского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Любимые рецепты.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Письмо другу.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 «идти» 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Благотворительность.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Проблемы экологии.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Еда и покупки.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«Еда и покупки»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«Еда и покупки»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Выдающиеся люди и их вклад в науку мировую культуру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Изобретения.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 английского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 английского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Великие ученые.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Выдающиеся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Письмо другу.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Письмо другу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 «приносить»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Английские деньги.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История.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теме «Выдающиеся люди и их вклад в </w:t>
            </w: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мировую культуру»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«Выдающиеся люди и их вклад в мировую культуру»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Будь самим собой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Твой имидж.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Одежда и мода.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Страдательный залог.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Страдательный залог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Имидж.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Письмо – совет.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Письмо-совет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 «получать»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Национальные костюмы Британии.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Эко-одежда.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Мода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«Будь самим собой»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«Будь самим собой»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Природа и проблемы экологии.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Природа, цунами.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Глобальные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hd w:val="clear" w:color="auto" w:fill="FFFFFF"/>
              <w:spacing w:after="0" w:line="240" w:lineRule="auto"/>
              <w:ind w:left="-58" w:right="-6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Инфинитив,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герундий.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Инфинитив,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герундий.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 «Свое мнение».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 «Свое мнение».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 «звонить»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Шотландские коровы.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Наука.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Экология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«Природа и проблемы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«Природа и проблемы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Культурный обмен.</w:t>
            </w: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Достопримечательности. Необычные путешествия.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Проблемы в отпуске.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Косвенная речь.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Прямая и Косвенная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Косвенная речь.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Прямая и Косвенная 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Косвенная речь.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Прямая и Косвенная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Средства передвижения.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Личное письмо.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 «устанавливать»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Способы словообразования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Темза.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Памятники культуры в 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 Культурный обмен»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«Культурный обмен»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Школьное образование. 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Школьное образование.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Школа.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Модальные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Модальные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Профессии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 «За и против»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 «За и против»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 «давать»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Колледж Святой Троицы в Дублине.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Компьютерные сети. Школьное 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Досуг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Досуг, увлечения, 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Досуг, увлечения, 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Экстремальные увлечения.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029"/>
              </w:tabs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Условные придаточные  предложения 0, 1, 2, 3 типов.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029"/>
              </w:tabs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Условные придаточные  предложения 0, 1, 2, 3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Спорт 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Заявление о вступлении в клуб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 глагол «брать».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«Досуг»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Талисманы.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9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Праздники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«Кирилл и Мефодий» 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2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3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4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EC7A88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5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Вводный урок. Обзорное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Праздники и празднования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Праздники и празднования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Приметы и предрассудки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Приметы и предрассудки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Практика использования группы времен «Настоящее»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Особые случаи/торжества,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Описание праздников/средства выразительности при описании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227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прилагательные и причастия на -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ed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/-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ing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; дифференциация лексических значений некоторых существительных; фразовый глагол «поворачивать»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69"/>
              </w:tabs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Этнические праздники. Татьянин день – День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День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 xml:space="preserve">Образ жизни и среда обитания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Жилище, город/деревня, образ жизни, работа по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Жилище, город/деревня, образ жизни, работа по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Родственные связи, отношения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Родственные связи, отношения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Практика употребления неличных форм  глагола (причастие/инфинитив); выражения «недостаточно/слишком»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Города/деревни; соседи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Электронное письмо личного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существительные от прилагательных; фразовый глагол «делать»;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Правительство, премьер-министр, официальная резиденция в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 старых северных русских деревнях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Животные в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«Образ жизни и среда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«Образ жизни и среда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Очевидное – невероятное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Загадочные существа, чудовища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Загадочные существа, чудовища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Сны, кошмары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Сны, кошмары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Практика использования времен группы «Прошедшее»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Оптические иллюзии, сознание; употребление модальных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Написание рассказов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сложные прилагательные;  фразовый глагол «приходить»; 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Замки с привидениями. О домовых и русалках – русских призраках.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Стили в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«Очевидное-невероятное»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«Очевидное-невероятное»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Современные технологии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Компьютерные технологии, проблемы  с компьютером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Компьютерные технологии, проблемы  с компьютером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Способы выражения значения будущего; придаточные времени и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Интернет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Подростки и высокие технологии, структура эссе, связки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существительные от глаголов; фразовый глагол «ломать»;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ТВ-программа о новинках в мире высоких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Робототехника в России. Электронный мусор и экология.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«Очевидное-невероятное»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«Очевидное-невероятное»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Литература и искусство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Виды искусства, профессии в искусстве,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Виды искусства, профессии в искусстве,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Стили музыки, вкусы и предпочтения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Стили музыки, вкусы и предпочтения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Степени сравнений прилагательных и наречий; наречия меры и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Кино, фильмы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Отзыв на книгу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глаголы с приставками;  фразовый глагол «бежать»; 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Драматургия Шекспира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Великие произведения искусства: Третьяковская галерея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У. Шекспир. Венецианский купец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Обобщающее повторение. Подготовка к контрольной работе по теме: 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«Литература и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«Литература и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Город и горожане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Люди в городе, животные, помощь животным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Люди в городе, животные, помощь животным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Карта города, дорожное движение, 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Карта города, дорожное движение, 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Страдательный залог, каузативная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Прилагательные с эмоционально-оценочным значением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существительные с абстрактным значением; фразовый глагол «проверять»; 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Добро пожаловать в Сидней, Австралия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Московский Кремль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Экологически безопасные виды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«Город и горожане»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«Город и горожане»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Вопросы личной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Эмоциональные состояния, страхи и фобии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Эмоциональные состояния, страхи и фобии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Службы экстренной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Службы экстренной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Придаточные предложения условия 1,2,3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Привычки, питание и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Эссе «Польза и вред компьютерных игр»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Словообразование: глаголы от существительных; фразовый глагол «держать»; дифференциация 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Осторожно! Опасные животные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Решение проблем. Телефон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Защити себя сам – об основах личной безопасности и самообороны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«Вопросы личной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«Вопросы личной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Трудности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Сила духа, самопреодоление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Сила духа, самопреодоление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Риски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Риски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Косвенная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 выживания,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Заявления (о приеме на работу в клуб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 (практика), фразовый глагол «нести»,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Хелен Келлер. Вдохновляющая людей: Ирина Слуцкая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Вызов Антарктиды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«Трудности»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«Трудности»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Резервный урок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51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>
      <w:pPr>
        <w:rPr>
          <w:sz w:val="24"/>
          <w:szCs w:val="24"/>
        </w:rPr>
      </w:pPr>
    </w:p>
    <w:sectPr w:rsidR="0026050B" w:rsidRPr="006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883"/>
    <w:multiLevelType w:val="hybridMultilevel"/>
    <w:tmpl w:val="2064F572"/>
    <w:lvl w:ilvl="0" w:tplc="C37CDDA4">
      <w:start w:val="6"/>
      <w:numFmt w:val="decimal"/>
      <w:lvlText w:val="%1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08B9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4D03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2576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C01C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A046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0F0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C2A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3EA23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15791"/>
    <w:multiLevelType w:val="hybridMultilevel"/>
    <w:tmpl w:val="5A0E2028"/>
    <w:lvl w:ilvl="0" w:tplc="E600374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E246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42B5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8985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A205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45E1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024E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80DE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A291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71222"/>
    <w:multiLevelType w:val="hybridMultilevel"/>
    <w:tmpl w:val="9E2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76B"/>
    <w:multiLevelType w:val="hybridMultilevel"/>
    <w:tmpl w:val="93209DB4"/>
    <w:lvl w:ilvl="0" w:tplc="6AB28BD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254B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4900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6AC7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EFE5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2CE8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CD6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3D1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460D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9574B3"/>
    <w:multiLevelType w:val="hybridMultilevel"/>
    <w:tmpl w:val="9E4C67D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33FA385E"/>
    <w:multiLevelType w:val="hybridMultilevel"/>
    <w:tmpl w:val="03F083EE"/>
    <w:lvl w:ilvl="0" w:tplc="407671EC">
      <w:start w:val="1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7917A19"/>
    <w:multiLevelType w:val="hybridMultilevel"/>
    <w:tmpl w:val="B2A85518"/>
    <w:lvl w:ilvl="0" w:tplc="E7B47788">
      <w:start w:val="6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C8EC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6D3E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453B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4F3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8C35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84BE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289A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49A3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114CB"/>
    <w:multiLevelType w:val="hybridMultilevel"/>
    <w:tmpl w:val="EB78F0F2"/>
    <w:lvl w:ilvl="0" w:tplc="3E3CF4B4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CCAE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AC4F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EAAB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07C6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24E7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741F1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6F4B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40E2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7C164F"/>
    <w:multiLevelType w:val="hybridMultilevel"/>
    <w:tmpl w:val="283E2910"/>
    <w:lvl w:ilvl="0" w:tplc="D86C253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389E0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26F8C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84FD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85A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08DA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642C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6D85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A468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585B86"/>
    <w:multiLevelType w:val="hybridMultilevel"/>
    <w:tmpl w:val="E51C2510"/>
    <w:lvl w:ilvl="0" w:tplc="24F407D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ACB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E1DA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4BFA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61C1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6587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24B4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E75C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8C91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24720"/>
    <w:multiLevelType w:val="hybridMultilevel"/>
    <w:tmpl w:val="9A566F0E"/>
    <w:lvl w:ilvl="0" w:tplc="EA461E1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A61E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8928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EF69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8021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4F20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8C2C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7E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0F98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953009"/>
    <w:multiLevelType w:val="hybridMultilevel"/>
    <w:tmpl w:val="27901160"/>
    <w:lvl w:ilvl="0" w:tplc="13E6BCC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66F13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8049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2FB6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C976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ACD0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6AF4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4DA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092A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9609B0"/>
    <w:multiLevelType w:val="hybridMultilevel"/>
    <w:tmpl w:val="B90A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37E6"/>
    <w:multiLevelType w:val="hybridMultilevel"/>
    <w:tmpl w:val="4B4858D8"/>
    <w:lvl w:ilvl="0" w:tplc="E1F4E808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09DC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C3C8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A0F7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EFC4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235E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8C4D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C615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C868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AF5B0A"/>
    <w:multiLevelType w:val="hybridMultilevel"/>
    <w:tmpl w:val="C76E4E1A"/>
    <w:lvl w:ilvl="0" w:tplc="AD424156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819C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E86A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6F2E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4B44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0D0E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EC474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28E2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6C7A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846BC9"/>
    <w:multiLevelType w:val="hybridMultilevel"/>
    <w:tmpl w:val="A7307810"/>
    <w:lvl w:ilvl="0" w:tplc="9AE0053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ACEF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E158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0F7E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6854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8049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B0C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94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EECF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561DD9"/>
    <w:multiLevelType w:val="hybridMultilevel"/>
    <w:tmpl w:val="9C306168"/>
    <w:lvl w:ilvl="0" w:tplc="57E2D2E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12BA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92E0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E3658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CEC78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6C77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6B4B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A566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A7216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454104"/>
    <w:multiLevelType w:val="hybridMultilevel"/>
    <w:tmpl w:val="0996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A7673"/>
    <w:multiLevelType w:val="hybridMultilevel"/>
    <w:tmpl w:val="C910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794A"/>
    <w:multiLevelType w:val="hybridMultilevel"/>
    <w:tmpl w:val="C404702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0B"/>
    <w:rsid w:val="0026050B"/>
    <w:rsid w:val="00497177"/>
    <w:rsid w:val="006047E4"/>
    <w:rsid w:val="00B727DC"/>
    <w:rsid w:val="00C74E35"/>
    <w:rsid w:val="00D10E46"/>
    <w:rsid w:val="00EC7A88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B"/>
  </w:style>
  <w:style w:type="paragraph" w:styleId="1">
    <w:name w:val="heading 1"/>
    <w:next w:val="a"/>
    <w:link w:val="10"/>
    <w:uiPriority w:val="9"/>
    <w:unhideWhenUsed/>
    <w:qFormat/>
    <w:rsid w:val="0026050B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6050B"/>
    <w:pPr>
      <w:keepNext/>
      <w:keepLines/>
      <w:spacing w:after="13" w:line="259" w:lineRule="auto"/>
      <w:ind w:left="11" w:hanging="10"/>
      <w:outlineLvl w:val="1"/>
    </w:pPr>
    <w:rPr>
      <w:rFonts w:ascii="Calibri" w:eastAsia="Calibri" w:hAnsi="Calibri" w:cs="Calibri"/>
      <w:color w:val="181717"/>
      <w:lang w:val="en-US"/>
    </w:rPr>
  </w:style>
  <w:style w:type="paragraph" w:styleId="3">
    <w:name w:val="heading 3"/>
    <w:next w:val="a"/>
    <w:link w:val="30"/>
    <w:uiPriority w:val="9"/>
    <w:unhideWhenUsed/>
    <w:qFormat/>
    <w:rsid w:val="0026050B"/>
    <w:pPr>
      <w:keepNext/>
      <w:keepLines/>
      <w:spacing w:after="42" w:line="259" w:lineRule="auto"/>
      <w:ind w:left="10" w:hanging="10"/>
      <w:outlineLvl w:val="2"/>
    </w:pPr>
    <w:rPr>
      <w:rFonts w:ascii="Calibri" w:eastAsia="Calibri" w:hAnsi="Calibri" w:cs="Calibri"/>
      <w:b/>
      <w:i/>
      <w:color w:val="181717"/>
      <w:sz w:val="20"/>
      <w:lang w:val="en-US"/>
    </w:rPr>
  </w:style>
  <w:style w:type="paragraph" w:styleId="4">
    <w:name w:val="heading 4"/>
    <w:next w:val="a"/>
    <w:link w:val="40"/>
    <w:uiPriority w:val="9"/>
    <w:unhideWhenUsed/>
    <w:qFormat/>
    <w:rsid w:val="0026050B"/>
    <w:pPr>
      <w:keepNext/>
      <w:keepLines/>
      <w:spacing w:after="40" w:line="259" w:lineRule="auto"/>
      <w:ind w:left="10" w:hanging="10"/>
      <w:outlineLvl w:val="3"/>
    </w:pPr>
    <w:rPr>
      <w:rFonts w:ascii="Calibri" w:eastAsia="Calibri" w:hAnsi="Calibri" w:cs="Calibri"/>
      <w:color w:val="181717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0B"/>
    <w:rPr>
      <w:rFonts w:ascii="Calibri" w:eastAsia="Calibri" w:hAnsi="Calibri" w:cs="Calibri"/>
      <w:b/>
      <w:color w:val="181717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50B"/>
    <w:rPr>
      <w:rFonts w:ascii="Calibri" w:eastAsia="Calibri" w:hAnsi="Calibri" w:cs="Calibri"/>
      <w:color w:val="1817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050B"/>
    <w:rPr>
      <w:rFonts w:ascii="Calibri" w:eastAsia="Calibri" w:hAnsi="Calibri" w:cs="Calibri"/>
      <w:b/>
      <w:i/>
      <w:color w:val="181717"/>
      <w:sz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6050B"/>
    <w:rPr>
      <w:rFonts w:ascii="Calibri" w:eastAsia="Calibri" w:hAnsi="Calibri" w:cs="Calibri"/>
      <w:color w:val="181717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50B"/>
  </w:style>
  <w:style w:type="paragraph" w:customStyle="1" w:styleId="footnotedescription">
    <w:name w:val="footnote description"/>
    <w:next w:val="a"/>
    <w:link w:val="footnotedescriptionChar"/>
    <w:hidden/>
    <w:rsid w:val="0026050B"/>
    <w:pPr>
      <w:spacing w:after="0" w:line="242" w:lineRule="auto"/>
      <w:ind w:left="227" w:right="2" w:hanging="227"/>
      <w:jc w:val="both"/>
    </w:pPr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26050B"/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mark">
    <w:name w:val="footnote mark"/>
    <w:hidden/>
    <w:rsid w:val="0026050B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26050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next w:val="a3"/>
    <w:uiPriority w:val="34"/>
    <w:qFormat/>
    <w:rsid w:val="0026050B"/>
    <w:pPr>
      <w:ind w:left="720"/>
      <w:contextualSpacing/>
    </w:pPr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paragraph" w:styleId="a6">
    <w:name w:val="footer"/>
    <w:basedOn w:val="a"/>
    <w:link w:val="a7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13">
    <w:name w:val="Гиперссылка1"/>
    <w:basedOn w:val="a0"/>
    <w:uiPriority w:val="99"/>
    <w:unhideWhenUsed/>
    <w:rsid w:val="0026050B"/>
    <w:rPr>
      <w:color w:val="0563C1"/>
      <w:u w:val="single"/>
    </w:rPr>
  </w:style>
  <w:style w:type="paragraph" w:customStyle="1" w:styleId="c2">
    <w:name w:val="c2"/>
    <w:basedOn w:val="a"/>
    <w:rsid w:val="002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050B"/>
  </w:style>
  <w:style w:type="character" w:customStyle="1" w:styleId="c15">
    <w:name w:val="c15"/>
    <w:basedOn w:val="a0"/>
    <w:rsid w:val="0026050B"/>
  </w:style>
  <w:style w:type="character" w:customStyle="1" w:styleId="c25">
    <w:name w:val="c25"/>
    <w:basedOn w:val="a0"/>
    <w:rsid w:val="0026050B"/>
  </w:style>
  <w:style w:type="character" w:customStyle="1" w:styleId="c40">
    <w:name w:val="c40"/>
    <w:basedOn w:val="a0"/>
    <w:rsid w:val="0026050B"/>
  </w:style>
  <w:style w:type="character" w:customStyle="1" w:styleId="c11">
    <w:name w:val="c11"/>
    <w:basedOn w:val="a0"/>
    <w:rsid w:val="0026050B"/>
  </w:style>
  <w:style w:type="paragraph" w:styleId="a8">
    <w:name w:val="Balloon Text"/>
    <w:basedOn w:val="a"/>
    <w:link w:val="a9"/>
    <w:uiPriority w:val="99"/>
    <w:semiHidden/>
    <w:unhideWhenUsed/>
    <w:rsid w:val="0026050B"/>
    <w:pPr>
      <w:spacing w:after="0" w:line="240" w:lineRule="auto"/>
      <w:ind w:right="915" w:firstLine="217"/>
      <w:jc w:val="both"/>
    </w:pPr>
    <w:rPr>
      <w:rFonts w:ascii="Tahoma" w:eastAsia="Times New Roman" w:hAnsi="Tahoma" w:cs="Tahoma"/>
      <w:color w:val="181717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050B"/>
    <w:rPr>
      <w:rFonts w:ascii="Tahoma" w:eastAsia="Times New Roman" w:hAnsi="Tahoma" w:cs="Tahoma"/>
      <w:color w:val="181717"/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26050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60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B"/>
  </w:style>
  <w:style w:type="paragraph" w:styleId="1">
    <w:name w:val="heading 1"/>
    <w:next w:val="a"/>
    <w:link w:val="10"/>
    <w:uiPriority w:val="9"/>
    <w:unhideWhenUsed/>
    <w:qFormat/>
    <w:rsid w:val="0026050B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6050B"/>
    <w:pPr>
      <w:keepNext/>
      <w:keepLines/>
      <w:spacing w:after="13" w:line="259" w:lineRule="auto"/>
      <w:ind w:left="11" w:hanging="10"/>
      <w:outlineLvl w:val="1"/>
    </w:pPr>
    <w:rPr>
      <w:rFonts w:ascii="Calibri" w:eastAsia="Calibri" w:hAnsi="Calibri" w:cs="Calibri"/>
      <w:color w:val="181717"/>
      <w:lang w:val="en-US"/>
    </w:rPr>
  </w:style>
  <w:style w:type="paragraph" w:styleId="3">
    <w:name w:val="heading 3"/>
    <w:next w:val="a"/>
    <w:link w:val="30"/>
    <w:uiPriority w:val="9"/>
    <w:unhideWhenUsed/>
    <w:qFormat/>
    <w:rsid w:val="0026050B"/>
    <w:pPr>
      <w:keepNext/>
      <w:keepLines/>
      <w:spacing w:after="42" w:line="259" w:lineRule="auto"/>
      <w:ind w:left="10" w:hanging="10"/>
      <w:outlineLvl w:val="2"/>
    </w:pPr>
    <w:rPr>
      <w:rFonts w:ascii="Calibri" w:eastAsia="Calibri" w:hAnsi="Calibri" w:cs="Calibri"/>
      <w:b/>
      <w:i/>
      <w:color w:val="181717"/>
      <w:sz w:val="20"/>
      <w:lang w:val="en-US"/>
    </w:rPr>
  </w:style>
  <w:style w:type="paragraph" w:styleId="4">
    <w:name w:val="heading 4"/>
    <w:next w:val="a"/>
    <w:link w:val="40"/>
    <w:uiPriority w:val="9"/>
    <w:unhideWhenUsed/>
    <w:qFormat/>
    <w:rsid w:val="0026050B"/>
    <w:pPr>
      <w:keepNext/>
      <w:keepLines/>
      <w:spacing w:after="40" w:line="259" w:lineRule="auto"/>
      <w:ind w:left="10" w:hanging="10"/>
      <w:outlineLvl w:val="3"/>
    </w:pPr>
    <w:rPr>
      <w:rFonts w:ascii="Calibri" w:eastAsia="Calibri" w:hAnsi="Calibri" w:cs="Calibri"/>
      <w:color w:val="181717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0B"/>
    <w:rPr>
      <w:rFonts w:ascii="Calibri" w:eastAsia="Calibri" w:hAnsi="Calibri" w:cs="Calibri"/>
      <w:b/>
      <w:color w:val="181717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50B"/>
    <w:rPr>
      <w:rFonts w:ascii="Calibri" w:eastAsia="Calibri" w:hAnsi="Calibri" w:cs="Calibri"/>
      <w:color w:val="1817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050B"/>
    <w:rPr>
      <w:rFonts w:ascii="Calibri" w:eastAsia="Calibri" w:hAnsi="Calibri" w:cs="Calibri"/>
      <w:b/>
      <w:i/>
      <w:color w:val="181717"/>
      <w:sz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6050B"/>
    <w:rPr>
      <w:rFonts w:ascii="Calibri" w:eastAsia="Calibri" w:hAnsi="Calibri" w:cs="Calibri"/>
      <w:color w:val="181717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50B"/>
  </w:style>
  <w:style w:type="paragraph" w:customStyle="1" w:styleId="footnotedescription">
    <w:name w:val="footnote description"/>
    <w:next w:val="a"/>
    <w:link w:val="footnotedescriptionChar"/>
    <w:hidden/>
    <w:rsid w:val="0026050B"/>
    <w:pPr>
      <w:spacing w:after="0" w:line="242" w:lineRule="auto"/>
      <w:ind w:left="227" w:right="2" w:hanging="227"/>
      <w:jc w:val="both"/>
    </w:pPr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26050B"/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mark">
    <w:name w:val="footnote mark"/>
    <w:hidden/>
    <w:rsid w:val="0026050B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26050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next w:val="a3"/>
    <w:uiPriority w:val="34"/>
    <w:qFormat/>
    <w:rsid w:val="0026050B"/>
    <w:pPr>
      <w:ind w:left="720"/>
      <w:contextualSpacing/>
    </w:pPr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paragraph" w:styleId="a6">
    <w:name w:val="footer"/>
    <w:basedOn w:val="a"/>
    <w:link w:val="a7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13">
    <w:name w:val="Гиперссылка1"/>
    <w:basedOn w:val="a0"/>
    <w:uiPriority w:val="99"/>
    <w:unhideWhenUsed/>
    <w:rsid w:val="0026050B"/>
    <w:rPr>
      <w:color w:val="0563C1"/>
      <w:u w:val="single"/>
    </w:rPr>
  </w:style>
  <w:style w:type="paragraph" w:customStyle="1" w:styleId="c2">
    <w:name w:val="c2"/>
    <w:basedOn w:val="a"/>
    <w:rsid w:val="002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050B"/>
  </w:style>
  <w:style w:type="character" w:customStyle="1" w:styleId="c15">
    <w:name w:val="c15"/>
    <w:basedOn w:val="a0"/>
    <w:rsid w:val="0026050B"/>
  </w:style>
  <w:style w:type="character" w:customStyle="1" w:styleId="c25">
    <w:name w:val="c25"/>
    <w:basedOn w:val="a0"/>
    <w:rsid w:val="0026050B"/>
  </w:style>
  <w:style w:type="character" w:customStyle="1" w:styleId="c40">
    <w:name w:val="c40"/>
    <w:basedOn w:val="a0"/>
    <w:rsid w:val="0026050B"/>
  </w:style>
  <w:style w:type="character" w:customStyle="1" w:styleId="c11">
    <w:name w:val="c11"/>
    <w:basedOn w:val="a0"/>
    <w:rsid w:val="0026050B"/>
  </w:style>
  <w:style w:type="paragraph" w:styleId="a8">
    <w:name w:val="Balloon Text"/>
    <w:basedOn w:val="a"/>
    <w:link w:val="a9"/>
    <w:uiPriority w:val="99"/>
    <w:semiHidden/>
    <w:unhideWhenUsed/>
    <w:rsid w:val="0026050B"/>
    <w:pPr>
      <w:spacing w:after="0" w:line="240" w:lineRule="auto"/>
      <w:ind w:right="915" w:firstLine="217"/>
      <w:jc w:val="both"/>
    </w:pPr>
    <w:rPr>
      <w:rFonts w:ascii="Tahoma" w:eastAsia="Times New Roman" w:hAnsi="Tahoma" w:cs="Tahoma"/>
      <w:color w:val="181717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050B"/>
    <w:rPr>
      <w:rFonts w:ascii="Tahoma" w:eastAsia="Times New Roman" w:hAnsi="Tahoma" w:cs="Tahoma"/>
      <w:color w:val="181717"/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26050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60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bank.com/" TargetMode="External"/><Relationship Id="rId13" Type="http://schemas.openxmlformats.org/officeDocument/2006/relationships/hyperlink" Target="https://www.engvid.com/" TargetMode="External"/><Relationship Id="rId18" Type="http://schemas.openxmlformats.org/officeDocument/2006/relationships/hyperlink" Target="http://macmillan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engvid.com/" TargetMode="External"/><Relationship Id="rId7" Type="http://schemas.openxmlformats.org/officeDocument/2006/relationships/hyperlink" Target="http://learnenglishkids.britishcouncil.org//" TargetMode="External"/><Relationship Id="rId12" Type="http://schemas.openxmlformats.org/officeDocument/2006/relationships/hyperlink" Target="https://www.grammarbank.com/" TargetMode="External"/><Relationship Id="rId17" Type="http://schemas.openxmlformats.org/officeDocument/2006/relationships/hyperlink" Target="https://www.engvid.com/" TargetMode="External"/><Relationship Id="rId25" Type="http://schemas.openxmlformats.org/officeDocument/2006/relationships/hyperlink" Target="https://www.engvi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mmarbank.com/" TargetMode="External"/><Relationship Id="rId20" Type="http://schemas.openxmlformats.org/officeDocument/2006/relationships/hyperlink" Target="https://www.grammarban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cmillan.ru/" TargetMode="External"/><Relationship Id="rId11" Type="http://schemas.openxmlformats.org/officeDocument/2006/relationships/hyperlink" Target="http://learnenglishkids.britishcouncil.org//" TargetMode="External"/><Relationship Id="rId24" Type="http://schemas.openxmlformats.org/officeDocument/2006/relationships/hyperlink" Target="https://www.grammarban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englishkids.britishcouncil.org//" TargetMode="External"/><Relationship Id="rId23" Type="http://schemas.openxmlformats.org/officeDocument/2006/relationships/hyperlink" Target="http://learnenglishkids.britishcouncil.org//" TargetMode="External"/><Relationship Id="rId10" Type="http://schemas.openxmlformats.org/officeDocument/2006/relationships/hyperlink" Target="http://macmillan.ru/" TargetMode="External"/><Relationship Id="rId19" Type="http://schemas.openxmlformats.org/officeDocument/2006/relationships/hyperlink" Target="http://learnenglishkids.britishcouncil.org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vid.com/" TargetMode="External"/><Relationship Id="rId14" Type="http://schemas.openxmlformats.org/officeDocument/2006/relationships/hyperlink" Target="http://macmillan.ru/" TargetMode="External"/><Relationship Id="rId22" Type="http://schemas.openxmlformats.org/officeDocument/2006/relationships/hyperlink" Target="http://macmilla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21479</Words>
  <Characters>122435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2022-10-22T12:57:00Z</dcterms:created>
  <dcterms:modified xsi:type="dcterms:W3CDTF">2022-10-22T12:57:00Z</dcterms:modified>
</cp:coreProperties>
</file>