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D9" w:rsidRPr="008D5D17" w:rsidRDefault="007179D9" w:rsidP="007179D9">
      <w:pPr>
        <w:suppressAutoHyphens/>
        <w:spacing w:after="200"/>
        <w:rPr>
          <w:rFonts w:ascii="Times New Roman" w:eastAsia="Calibri" w:hAnsi="Times New Roman" w:cs="Times New Roman"/>
          <w:lang w:eastAsia="ar-SA"/>
        </w:rPr>
      </w:pPr>
    </w:p>
    <w:p w:rsidR="007179D9" w:rsidRPr="008D5D17" w:rsidRDefault="007179D9" w:rsidP="007179D9">
      <w:pPr>
        <w:suppressAutoHyphens/>
        <w:spacing w:after="200"/>
        <w:rPr>
          <w:rFonts w:ascii="Times New Roman" w:eastAsia="Calibri" w:hAnsi="Times New Roman" w:cs="Times New Roman"/>
          <w:lang w:eastAsia="ar-SA"/>
        </w:rPr>
      </w:pPr>
    </w:p>
    <w:p w:rsidR="007179D9" w:rsidRPr="008D5D17" w:rsidRDefault="007179D9" w:rsidP="007179D9">
      <w:pPr>
        <w:suppressAutoHyphens/>
        <w:spacing w:after="200"/>
        <w:rPr>
          <w:rFonts w:ascii="Times New Roman" w:eastAsia="Calibri" w:hAnsi="Times New Roman" w:cs="Times New Roman"/>
          <w:lang w:eastAsia="ar-SA"/>
        </w:rPr>
      </w:pPr>
    </w:p>
    <w:p w:rsidR="007179D9" w:rsidRPr="008D5D17" w:rsidRDefault="007179D9" w:rsidP="007179D9">
      <w:pPr>
        <w:suppressAutoHyphens/>
        <w:spacing w:after="200"/>
        <w:rPr>
          <w:rFonts w:ascii="Times New Roman" w:eastAsia="Calibri" w:hAnsi="Times New Roman" w:cs="Times New Roman"/>
          <w:lang w:eastAsia="ar-SA"/>
        </w:rPr>
      </w:pPr>
    </w:p>
    <w:p w:rsidR="007179D9" w:rsidRPr="008D5D17" w:rsidRDefault="007179D9" w:rsidP="007179D9">
      <w:pPr>
        <w:suppressAutoHyphens/>
        <w:spacing w:after="200"/>
        <w:rPr>
          <w:rFonts w:ascii="Times New Roman" w:eastAsia="Calibri" w:hAnsi="Times New Roman" w:cs="Times New Roman"/>
          <w:lang w:eastAsia="ar-SA"/>
        </w:rPr>
      </w:pPr>
    </w:p>
    <w:p w:rsidR="007179D9" w:rsidRPr="008D5D17" w:rsidRDefault="007179D9" w:rsidP="007179D9">
      <w:pPr>
        <w:suppressAutoHyphens/>
        <w:spacing w:after="200"/>
        <w:rPr>
          <w:rFonts w:ascii="Times New Roman" w:eastAsia="Calibri" w:hAnsi="Times New Roman" w:cs="Times New Roman"/>
          <w:lang w:eastAsia="ar-SA"/>
        </w:rPr>
      </w:pPr>
    </w:p>
    <w:p w:rsidR="007179D9" w:rsidRDefault="007179D9" w:rsidP="007179D9">
      <w:pPr>
        <w:suppressAutoHyphens/>
        <w:jc w:val="center"/>
        <w:rPr>
          <w:rFonts w:ascii="Times New Roman" w:eastAsia="Calibri" w:hAnsi="Times New Roman" w:cs="Times New Roman"/>
          <w:b/>
          <w:sz w:val="32"/>
          <w:szCs w:val="32"/>
          <w:lang w:eastAsia="ar-SA"/>
        </w:rPr>
      </w:pPr>
      <w:r w:rsidRPr="008D5D17">
        <w:rPr>
          <w:rFonts w:ascii="Times New Roman" w:eastAsia="Calibri" w:hAnsi="Times New Roman" w:cs="Times New Roman"/>
          <w:b/>
          <w:sz w:val="32"/>
          <w:szCs w:val="32"/>
          <w:lang w:eastAsia="ar-SA"/>
        </w:rPr>
        <w:t>РАБОЧАЯ ПРОГРАММА</w:t>
      </w:r>
    </w:p>
    <w:p w:rsidR="007179D9" w:rsidRPr="00957161" w:rsidRDefault="007179D9" w:rsidP="007179D9">
      <w:pPr>
        <w:suppressAutoHyphens/>
        <w:jc w:val="center"/>
        <w:rPr>
          <w:rFonts w:ascii="Times New Roman" w:eastAsia="Calibri" w:hAnsi="Times New Roman" w:cs="Times New Roman"/>
          <w:b/>
          <w:sz w:val="28"/>
          <w:szCs w:val="28"/>
          <w:lang w:eastAsia="ar-SA"/>
        </w:rPr>
      </w:pPr>
      <w:r w:rsidRPr="00957161">
        <w:rPr>
          <w:rFonts w:ascii="Times New Roman" w:eastAsia="Calibri" w:hAnsi="Times New Roman" w:cs="Times New Roman"/>
          <w:b/>
          <w:sz w:val="28"/>
          <w:szCs w:val="28"/>
          <w:lang w:eastAsia="ar-SA"/>
        </w:rPr>
        <w:t>по</w:t>
      </w:r>
    </w:p>
    <w:p w:rsidR="007179D9" w:rsidRPr="00957161" w:rsidRDefault="007179D9" w:rsidP="007179D9">
      <w:pPr>
        <w:suppressAutoHyphen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ФИЗИЧЕСКОЙ КУЛЬТУРЕ</w:t>
      </w:r>
    </w:p>
    <w:p w:rsidR="007179D9" w:rsidRPr="008D5D17" w:rsidRDefault="007179D9" w:rsidP="007179D9">
      <w:pPr>
        <w:suppressAutoHyphens/>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для 5</w:t>
      </w:r>
      <w:r w:rsidRPr="008D5D17">
        <w:rPr>
          <w:rFonts w:ascii="Times New Roman" w:eastAsia="Calibri" w:hAnsi="Times New Roman" w:cs="Times New Roman"/>
          <w:b/>
          <w:sz w:val="28"/>
          <w:szCs w:val="28"/>
          <w:lang w:eastAsia="ar-SA"/>
        </w:rPr>
        <w:t xml:space="preserve"> класса</w:t>
      </w:r>
    </w:p>
    <w:p w:rsidR="007179D9" w:rsidRPr="008D5D17" w:rsidRDefault="007179D9" w:rsidP="007179D9">
      <w:pPr>
        <w:suppressAutoHyphens/>
        <w:jc w:val="center"/>
        <w:rPr>
          <w:rFonts w:ascii="Times New Roman" w:eastAsia="Calibri" w:hAnsi="Times New Roman" w:cs="Times New Roman"/>
          <w:b/>
          <w:lang w:eastAsia="ar-SA"/>
        </w:rPr>
      </w:pPr>
      <w:r>
        <w:rPr>
          <w:rFonts w:ascii="Times New Roman" w:eastAsia="Calibri" w:hAnsi="Times New Roman" w:cs="Times New Roman"/>
          <w:b/>
          <w:lang w:eastAsia="ar-SA"/>
        </w:rPr>
        <w:t>НА 2022</w:t>
      </w:r>
      <w:r w:rsidRPr="008D5D17">
        <w:rPr>
          <w:rFonts w:ascii="Times New Roman" w:eastAsia="Calibri" w:hAnsi="Times New Roman" w:cs="Times New Roman"/>
          <w:b/>
          <w:lang w:eastAsia="ar-SA"/>
        </w:rPr>
        <w:t xml:space="preserve"> /20</w:t>
      </w:r>
      <w:r>
        <w:rPr>
          <w:rFonts w:ascii="Times New Roman" w:eastAsia="Calibri" w:hAnsi="Times New Roman" w:cs="Times New Roman"/>
          <w:b/>
          <w:lang w:eastAsia="ar-SA"/>
        </w:rPr>
        <w:t>23</w:t>
      </w:r>
      <w:r w:rsidRPr="008D5D17">
        <w:rPr>
          <w:rFonts w:ascii="Times New Roman" w:eastAsia="Calibri" w:hAnsi="Times New Roman" w:cs="Times New Roman"/>
          <w:b/>
          <w:lang w:eastAsia="ar-SA"/>
        </w:rPr>
        <w:t xml:space="preserve"> УЧЕБНЫЙ ГОД</w:t>
      </w:r>
    </w:p>
    <w:p w:rsidR="007179D9" w:rsidRPr="008D5D17" w:rsidRDefault="007179D9" w:rsidP="007179D9">
      <w:pPr>
        <w:suppressAutoHyphens/>
        <w:spacing w:after="200"/>
        <w:jc w:val="center"/>
        <w:rPr>
          <w:rFonts w:ascii="Times New Roman" w:eastAsia="Calibri" w:hAnsi="Times New Roman" w:cs="Times New Roman"/>
          <w:b/>
          <w:lang w:eastAsia="ar-SA"/>
        </w:rPr>
      </w:pPr>
    </w:p>
    <w:p w:rsidR="007179D9" w:rsidRPr="008D5D17" w:rsidRDefault="007179D9" w:rsidP="007179D9">
      <w:pPr>
        <w:suppressAutoHyphens/>
        <w:spacing w:after="200"/>
        <w:jc w:val="center"/>
        <w:rPr>
          <w:rFonts w:ascii="Times New Roman" w:eastAsia="Calibri" w:hAnsi="Times New Roman" w:cs="Times New Roman"/>
          <w:b/>
          <w:lang w:eastAsia="ar-SA"/>
        </w:rPr>
      </w:pPr>
    </w:p>
    <w:p w:rsidR="007179D9" w:rsidRDefault="007179D9" w:rsidP="007179D9">
      <w:pPr>
        <w:suppressAutoHyphens/>
        <w:spacing w:after="200"/>
        <w:jc w:val="center"/>
        <w:rPr>
          <w:rFonts w:ascii="Times New Roman" w:eastAsia="Calibri" w:hAnsi="Times New Roman" w:cs="Times New Roman"/>
          <w:b/>
          <w:lang w:eastAsia="ar-SA"/>
        </w:rPr>
      </w:pPr>
    </w:p>
    <w:p w:rsidR="007179D9" w:rsidRPr="008D5D17" w:rsidRDefault="007179D9" w:rsidP="007179D9">
      <w:pPr>
        <w:suppressAutoHyphens/>
        <w:spacing w:after="200"/>
        <w:jc w:val="center"/>
        <w:rPr>
          <w:rFonts w:ascii="Times New Roman" w:eastAsia="Calibri" w:hAnsi="Times New Roman" w:cs="Times New Roman"/>
          <w:b/>
          <w:lang w:eastAsia="ar-SA"/>
        </w:rPr>
      </w:pPr>
    </w:p>
    <w:p w:rsidR="007179D9" w:rsidRPr="008D5D17" w:rsidRDefault="007179D9" w:rsidP="007179D9">
      <w:pPr>
        <w:suppressAutoHyphens/>
        <w:spacing w:after="200"/>
        <w:jc w:val="center"/>
        <w:rPr>
          <w:rFonts w:ascii="Times New Roman" w:eastAsia="Calibri" w:hAnsi="Times New Roman" w:cs="Times New Roman"/>
          <w:b/>
          <w:lang w:eastAsia="ar-SA"/>
        </w:rPr>
      </w:pPr>
    </w:p>
    <w:p w:rsidR="007179D9" w:rsidRDefault="007179D9" w:rsidP="007179D9">
      <w:pPr>
        <w:suppressAutoHyphens/>
        <w:spacing w:after="200"/>
        <w:jc w:val="center"/>
        <w:rPr>
          <w:rFonts w:ascii="Times New Roman" w:eastAsia="Calibri" w:hAnsi="Times New Roman" w:cs="Times New Roman"/>
          <w:lang w:eastAsia="ar-SA"/>
        </w:rPr>
      </w:pPr>
    </w:p>
    <w:p w:rsidR="007179D9" w:rsidRDefault="007179D9" w:rsidP="007179D9">
      <w:pPr>
        <w:suppressAutoHyphens/>
        <w:spacing w:after="200"/>
        <w:jc w:val="center"/>
        <w:rPr>
          <w:rFonts w:ascii="Times New Roman" w:eastAsia="Calibri" w:hAnsi="Times New Roman" w:cs="Times New Roman"/>
          <w:lang w:eastAsia="ar-SA"/>
        </w:rPr>
      </w:pPr>
    </w:p>
    <w:p w:rsidR="007179D9" w:rsidRDefault="007179D9" w:rsidP="007179D9">
      <w:pPr>
        <w:suppressAutoHyphens/>
        <w:spacing w:after="200"/>
        <w:jc w:val="center"/>
        <w:rPr>
          <w:rFonts w:ascii="Times New Roman" w:eastAsia="Calibri" w:hAnsi="Times New Roman" w:cs="Times New Roman"/>
          <w:lang w:eastAsia="ar-SA"/>
        </w:rPr>
      </w:pPr>
    </w:p>
    <w:p w:rsidR="007179D9" w:rsidRPr="008D5D17" w:rsidRDefault="007179D9" w:rsidP="007179D9">
      <w:pPr>
        <w:suppressAutoHyphens/>
        <w:spacing w:after="200"/>
        <w:jc w:val="center"/>
        <w:rPr>
          <w:rFonts w:ascii="Times New Roman" w:eastAsia="Calibri" w:hAnsi="Times New Roman" w:cs="Times New Roman"/>
          <w:lang w:eastAsia="ar-SA"/>
        </w:rPr>
      </w:pPr>
    </w:p>
    <w:p w:rsidR="007179D9" w:rsidRPr="008D5D17" w:rsidRDefault="007179D9" w:rsidP="007179D9">
      <w:pPr>
        <w:suppressAutoHyphens/>
        <w:spacing w:after="200"/>
        <w:rPr>
          <w:rFonts w:ascii="Times New Roman" w:eastAsia="Calibri" w:hAnsi="Times New Roman" w:cs="Times New Roman"/>
          <w:b/>
          <w:lang w:eastAsia="ar-SA"/>
        </w:rPr>
      </w:pPr>
    </w:p>
    <w:p w:rsidR="007179D9" w:rsidRPr="008D5D17" w:rsidRDefault="007179D9" w:rsidP="007179D9">
      <w:pPr>
        <w:suppressAutoHyphens/>
        <w:spacing w:after="200"/>
        <w:jc w:val="center"/>
        <w:rPr>
          <w:rFonts w:ascii="Times New Roman" w:eastAsia="Calibri" w:hAnsi="Times New Roman" w:cs="Times New Roman"/>
          <w:lang w:eastAsia="ar-SA"/>
        </w:rPr>
      </w:pPr>
    </w:p>
    <w:p w:rsidR="007179D9" w:rsidRDefault="007179D9" w:rsidP="007179D9">
      <w:pPr>
        <w:suppressAutoHyphens/>
        <w:spacing w:after="200"/>
        <w:jc w:val="center"/>
        <w:rPr>
          <w:rFonts w:ascii="Times New Roman" w:eastAsia="Calibri" w:hAnsi="Times New Roman" w:cs="Times New Roman"/>
          <w:lang w:eastAsia="ar-SA"/>
        </w:rPr>
      </w:pPr>
      <w:r>
        <w:rPr>
          <w:rFonts w:ascii="Times New Roman" w:eastAsia="Calibri" w:hAnsi="Times New Roman" w:cs="Times New Roman"/>
          <w:lang w:eastAsia="ar-SA"/>
        </w:rPr>
        <w:t>2022</w:t>
      </w:r>
      <w:r w:rsidRPr="008D5D17">
        <w:rPr>
          <w:rFonts w:ascii="Times New Roman" w:eastAsia="Calibri" w:hAnsi="Times New Roman" w:cs="Times New Roman"/>
          <w:lang w:eastAsia="ar-SA"/>
        </w:rPr>
        <w:t xml:space="preserve"> год</w:t>
      </w:r>
    </w:p>
    <w:p w:rsidR="00CE39E8" w:rsidRPr="00CE39E8" w:rsidRDefault="00CE39E8" w:rsidP="00FB5EB5">
      <w:pPr>
        <w:shd w:val="clear" w:color="auto" w:fill="FFFFFF"/>
        <w:spacing w:after="240" w:line="240" w:lineRule="atLeast"/>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t>ПОЯСНИТЕЛЬНАЯ ЗАПИСКА</w:t>
      </w:r>
    </w:p>
    <w:p w:rsidR="00CE39E8" w:rsidRPr="00FB5EB5" w:rsidRDefault="00CE39E8" w:rsidP="00CE39E8">
      <w:pPr>
        <w:shd w:val="clear" w:color="auto" w:fill="FFFFFF"/>
        <w:spacing w:after="0" w:line="240" w:lineRule="auto"/>
        <w:ind w:firstLine="227"/>
        <w:jc w:val="both"/>
        <w:rPr>
          <w:rFonts w:ascii="Arial" w:eastAsia="Times New Roman" w:hAnsi="Arial" w:cs="Arial"/>
          <w:color w:val="181818"/>
          <w:sz w:val="20"/>
          <w:szCs w:val="20"/>
          <w:lang w:eastAsia="ru-RU"/>
        </w:rPr>
      </w:pPr>
      <w:r w:rsidRPr="00FB5EB5">
        <w:rPr>
          <w:rFonts w:ascii="Times New Roman" w:eastAsia="Times New Roman" w:hAnsi="Times New Roman" w:cs="Times New Roman"/>
          <w:b/>
          <w:bCs/>
          <w:color w:val="000000"/>
          <w:sz w:val="20"/>
          <w:szCs w:val="20"/>
          <w:lang w:eastAsia="ru-RU"/>
        </w:rPr>
        <w:t>ОБЩАЯ ХАРАКТЕРИСТИКА УЧЕБНОГО ПРЕДМЕТА «ФИЗИЧЕСКАЯ КУЛЬТУРА»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E39E8">
        <w:rPr>
          <w:rFonts w:ascii="Times New Roman" w:eastAsia="Times New Roman" w:hAnsi="Times New Roman" w:cs="Times New Roman"/>
          <w:color w:val="000000"/>
          <w:sz w:val="24"/>
          <w:szCs w:val="24"/>
          <w:lang w:eastAsia="ru-RU"/>
        </w:rPr>
        <w:t>самоактуализации</w:t>
      </w:r>
      <w:proofErr w:type="spellEnd"/>
      <w:r w:rsidRPr="00CE39E8">
        <w:rPr>
          <w:rFonts w:ascii="Times New Roman" w:eastAsia="Times New Roman" w:hAnsi="Times New Roman" w:cs="Times New Roman"/>
          <w:color w:val="000000"/>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E39E8" w:rsidRDefault="00CE39E8" w:rsidP="00FB5EB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lastRenderedPageBreak/>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FB5EB5" w:rsidRPr="00CE39E8" w:rsidRDefault="00FB5EB5" w:rsidP="00FB5EB5">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FB5EB5">
      <w:pPr>
        <w:shd w:val="clear" w:color="auto" w:fill="FFFFFF"/>
        <w:spacing w:after="0" w:line="240" w:lineRule="auto"/>
        <w:ind w:firstLine="227"/>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ЦЕЛИ ИЗУЧЕНИЯ УЧЕБНОГО ПРЕДМЕТА «ФИЗИЧЕСКАЯ КУЛЬТУРА»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CE39E8">
        <w:rPr>
          <w:rFonts w:ascii="Times New Roman" w:eastAsia="Times New Roman" w:hAnsi="Times New Roman" w:cs="Times New Roman"/>
          <w:color w:val="000000"/>
          <w:sz w:val="24"/>
          <w:szCs w:val="24"/>
          <w:lang w:eastAsia="ru-RU"/>
        </w:rPr>
        <w:t>прикладно-ориентированной</w:t>
      </w:r>
      <w:proofErr w:type="spellEnd"/>
      <w:r w:rsidRPr="00CE39E8">
        <w:rPr>
          <w:rFonts w:ascii="Times New Roman" w:eastAsia="Times New Roman" w:hAnsi="Times New Roman" w:cs="Times New Roman"/>
          <w:color w:val="000000"/>
          <w:sz w:val="24"/>
          <w:szCs w:val="24"/>
          <w:lang w:eastAsia="ru-RU"/>
        </w:rPr>
        <w:t xml:space="preserve"> физической культурой, возможностью познания своих физических </w:t>
      </w:r>
      <w:proofErr w:type="spellStart"/>
      <w:r w:rsidRPr="00CE39E8">
        <w:rPr>
          <w:rFonts w:ascii="Times New Roman" w:eastAsia="Times New Roman" w:hAnsi="Times New Roman" w:cs="Times New Roman"/>
          <w:color w:val="000000"/>
          <w:sz w:val="24"/>
          <w:szCs w:val="24"/>
          <w:lang w:eastAsia="ru-RU"/>
        </w:rPr>
        <w:t>спосбностей</w:t>
      </w:r>
      <w:proofErr w:type="spellEnd"/>
      <w:r w:rsidRPr="00CE39E8">
        <w:rPr>
          <w:rFonts w:ascii="Times New Roman" w:eastAsia="Times New Roman" w:hAnsi="Times New Roman" w:cs="Times New Roman"/>
          <w:color w:val="000000"/>
          <w:sz w:val="24"/>
          <w:szCs w:val="24"/>
          <w:lang w:eastAsia="ru-RU"/>
        </w:rPr>
        <w:t xml:space="preserve"> и их целенаправленного развития.</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CE39E8">
        <w:rPr>
          <w:rFonts w:ascii="Times New Roman" w:eastAsia="Times New Roman" w:hAnsi="Times New Roman" w:cs="Times New Roman"/>
          <w:color w:val="000000"/>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CE39E8">
        <w:rPr>
          <w:rFonts w:ascii="Times New Roman" w:eastAsia="Times New Roman" w:hAnsi="Times New Roman" w:cs="Times New Roman"/>
          <w:color w:val="000000"/>
          <w:sz w:val="24"/>
          <w:szCs w:val="24"/>
          <w:lang w:eastAsia="ru-RU"/>
        </w:rPr>
        <w:t>операциональным</w:t>
      </w:r>
      <w:proofErr w:type="spellEnd"/>
      <w:r w:rsidRPr="00CE39E8">
        <w:rPr>
          <w:rFonts w:ascii="Times New Roman" w:eastAsia="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Инвариантные модули</w:t>
      </w:r>
      <w:r w:rsidRPr="00CE39E8">
        <w:rPr>
          <w:rFonts w:ascii="Times New Roman" w:eastAsia="Times New Roman" w:hAnsi="Times New Roman" w:cs="Times New Roman"/>
          <w:color w:val="000000"/>
          <w:sz w:val="24"/>
          <w:szCs w:val="24"/>
          <w:lang w:eastAsia="ru-RU"/>
        </w:rPr>
        <w:t> включают в себя содержание базовых видов спорта: гимнастика, лёгкая атлетика, зимние виды спорта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CE39E8">
        <w:rPr>
          <w:rFonts w:ascii="Times New Roman" w:eastAsia="Times New Roman" w:hAnsi="Times New Roman" w:cs="Times New Roman"/>
          <w:color w:val="000000"/>
          <w:sz w:val="24"/>
          <w:szCs w:val="24"/>
          <w:lang w:eastAsia="ru-RU"/>
        </w:rPr>
        <w:lastRenderedPageBreak/>
        <w:t>подготовленность учащихся, освоение ими технических действий и физических упражнений, содействующих обогащению двигательного опыта.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Вариативные модули</w:t>
      </w:r>
      <w:r w:rsidRPr="00CE39E8">
        <w:rPr>
          <w:rFonts w:ascii="Times New Roman" w:eastAsia="Times New Roman" w:hAnsi="Times New Roman" w:cs="Times New Roman"/>
          <w:color w:val="000000"/>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E39E8" w:rsidRPr="000B6867" w:rsidRDefault="00CE39E8" w:rsidP="00FB5EB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A11B8F" w:rsidRPr="000B6867" w:rsidRDefault="00A11B8F" w:rsidP="00FB5EB5">
      <w:pPr>
        <w:shd w:val="clear" w:color="auto" w:fill="FFFFFF"/>
        <w:spacing w:after="0" w:line="240" w:lineRule="auto"/>
        <w:ind w:firstLine="680"/>
        <w:jc w:val="both"/>
        <w:rPr>
          <w:rFonts w:ascii="Arial" w:eastAsia="Times New Roman" w:hAnsi="Arial" w:cs="Arial"/>
          <w:color w:val="181818"/>
          <w:sz w:val="21"/>
          <w:szCs w:val="21"/>
          <w:lang w:eastAsia="ru-RU"/>
        </w:rPr>
      </w:pPr>
    </w:p>
    <w:p w:rsidR="00F819B1" w:rsidRPr="000B6867" w:rsidRDefault="00F819B1" w:rsidP="00FB5EB5">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A11B8F">
      <w:pPr>
        <w:shd w:val="clear" w:color="auto" w:fill="FFFFFF"/>
        <w:spacing w:after="0" w:line="240" w:lineRule="auto"/>
        <w:ind w:firstLine="227"/>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МЕСТО УЧЕБНОГО ПРЕДМЕТА «ФИЗИЧЕСКАЯ КУЛЬТУРА» В УЧЕБНОМ ПЛАНЕ</w:t>
      </w:r>
    </w:p>
    <w:p w:rsidR="00A11B8F" w:rsidRPr="00A11B8F" w:rsidRDefault="00CE39E8" w:rsidP="00A11B8F">
      <w:pPr>
        <w:shd w:val="clear" w:color="auto" w:fill="F7FDF7"/>
        <w:spacing w:after="0" w:line="240" w:lineRule="auto"/>
        <w:ind w:firstLine="709"/>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 xml:space="preserve">В 5 классе на изучение предмета отводится </w:t>
      </w:r>
      <w:r w:rsidR="00A11B8F" w:rsidRPr="00A11B8F">
        <w:rPr>
          <w:rFonts w:ascii="Times New Roman" w:eastAsia="Times New Roman" w:hAnsi="Times New Roman" w:cs="Times New Roman"/>
          <w:color w:val="000000"/>
          <w:sz w:val="24"/>
          <w:szCs w:val="24"/>
          <w:lang w:eastAsia="ru-RU"/>
        </w:rPr>
        <w:t>2</w:t>
      </w:r>
      <w:r w:rsidRPr="00CE39E8">
        <w:rPr>
          <w:rFonts w:ascii="Times New Roman" w:eastAsia="Times New Roman" w:hAnsi="Times New Roman" w:cs="Times New Roman"/>
          <w:color w:val="000000"/>
          <w:sz w:val="24"/>
          <w:szCs w:val="24"/>
          <w:lang w:eastAsia="ru-RU"/>
        </w:rPr>
        <w:t xml:space="preserve"> часа в неделю, суммарно </w:t>
      </w:r>
      <w:r w:rsidR="00A11B8F" w:rsidRPr="00A11B8F">
        <w:rPr>
          <w:rFonts w:ascii="Times New Roman" w:eastAsia="Times New Roman" w:hAnsi="Times New Roman" w:cs="Times New Roman"/>
          <w:color w:val="000000"/>
          <w:sz w:val="24"/>
          <w:szCs w:val="24"/>
          <w:lang w:eastAsia="ru-RU"/>
        </w:rPr>
        <w:t>68</w:t>
      </w:r>
      <w:r w:rsidRPr="00CE39E8">
        <w:rPr>
          <w:rFonts w:ascii="Times New Roman" w:eastAsia="Times New Roman" w:hAnsi="Times New Roman" w:cs="Times New Roman"/>
          <w:color w:val="000000"/>
          <w:sz w:val="24"/>
          <w:szCs w:val="24"/>
          <w:lang w:eastAsia="ru-RU"/>
        </w:rPr>
        <w:t xml:space="preserve"> часа. </w:t>
      </w:r>
      <w:r w:rsidRPr="00CE39E8">
        <w:rPr>
          <w:rFonts w:ascii="Times New Roman" w:eastAsia="Times New Roman" w:hAnsi="Times New Roman" w:cs="Times New Roman"/>
          <w:color w:val="000000"/>
          <w:sz w:val="24"/>
          <w:szCs w:val="24"/>
          <w:lang w:eastAsia="ru-RU"/>
        </w:rPr>
        <w:br/>
        <w:t xml:space="preserve">Вариативные модули (не менее </w:t>
      </w:r>
      <w:r w:rsidR="00A11B8F" w:rsidRPr="00A11B8F">
        <w:rPr>
          <w:rFonts w:ascii="Times New Roman" w:eastAsia="Times New Roman" w:hAnsi="Times New Roman" w:cs="Times New Roman"/>
          <w:color w:val="000000"/>
          <w:sz w:val="24"/>
          <w:szCs w:val="24"/>
          <w:lang w:eastAsia="ru-RU"/>
        </w:rPr>
        <w:t>1</w:t>
      </w:r>
      <w:r w:rsidRPr="00CE39E8">
        <w:rPr>
          <w:rFonts w:ascii="Times New Roman" w:eastAsia="Times New Roman" w:hAnsi="Times New Roman" w:cs="Times New Roman"/>
          <w:color w:val="000000"/>
          <w:sz w:val="24"/>
          <w:szCs w:val="24"/>
          <w:lang w:eastAsia="ru-RU"/>
        </w:rPr>
        <w:t xml:space="preserve"> часа в неделю) могут быть реализованы во внеурочной деятельности, в том числе в форме сетевого взаимодействия с организациями системы доп</w:t>
      </w:r>
      <w:r w:rsidR="00A11B8F">
        <w:rPr>
          <w:rFonts w:ascii="Times New Roman" w:eastAsia="Times New Roman" w:hAnsi="Times New Roman" w:cs="Times New Roman"/>
          <w:color w:val="000000"/>
          <w:sz w:val="24"/>
          <w:szCs w:val="24"/>
          <w:lang w:eastAsia="ru-RU"/>
        </w:rPr>
        <w:t>олнительного образования детей.</w:t>
      </w:r>
    </w:p>
    <w:p w:rsidR="00CE39E8" w:rsidRPr="000B6867" w:rsidRDefault="00CE39E8" w:rsidP="00A11B8F">
      <w:pPr>
        <w:shd w:val="clear" w:color="auto" w:fill="F7FDF7"/>
        <w:spacing w:after="0" w:line="240" w:lineRule="auto"/>
        <w:ind w:firstLine="709"/>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 xml:space="preserve">При подготовке рабочей программы учитывались личностные и </w:t>
      </w:r>
      <w:proofErr w:type="spellStart"/>
      <w:r w:rsidRPr="00CE39E8">
        <w:rPr>
          <w:rFonts w:ascii="Times New Roman" w:eastAsia="Times New Roman" w:hAnsi="Times New Roman" w:cs="Times New Roman"/>
          <w:color w:val="000000"/>
          <w:sz w:val="24"/>
          <w:szCs w:val="24"/>
          <w:lang w:eastAsia="ru-RU"/>
        </w:rPr>
        <w:t>метапредметные</w:t>
      </w:r>
      <w:proofErr w:type="spellEnd"/>
      <w:r w:rsidRPr="00CE39E8">
        <w:rPr>
          <w:rFonts w:ascii="Times New Roman" w:eastAsia="Times New Roman" w:hAnsi="Times New Roman" w:cs="Times New Roman"/>
          <w:color w:val="000000"/>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F819B1" w:rsidRPr="000B6867" w:rsidRDefault="00F819B1" w:rsidP="00A11B8F">
      <w:pPr>
        <w:shd w:val="clear" w:color="auto" w:fill="F7FDF7"/>
        <w:spacing w:after="0" w:line="240" w:lineRule="auto"/>
        <w:ind w:firstLine="709"/>
        <w:jc w:val="both"/>
        <w:rPr>
          <w:rFonts w:ascii="Times New Roman" w:eastAsia="Times New Roman" w:hAnsi="Times New Roman" w:cs="Times New Roman"/>
          <w:color w:val="000000"/>
          <w:sz w:val="24"/>
          <w:szCs w:val="24"/>
          <w:lang w:eastAsia="ru-RU"/>
        </w:rPr>
      </w:pPr>
    </w:p>
    <w:p w:rsidR="00A11B8F" w:rsidRPr="00A11B8F" w:rsidRDefault="00A11B8F" w:rsidP="00CE39E8">
      <w:pPr>
        <w:shd w:val="clear" w:color="auto" w:fill="F7FDF7"/>
        <w:spacing w:after="0" w:line="240" w:lineRule="auto"/>
        <w:rPr>
          <w:rFonts w:ascii="Arial" w:eastAsia="Times New Roman" w:hAnsi="Arial" w:cs="Arial"/>
          <w:color w:val="181818"/>
          <w:sz w:val="21"/>
          <w:szCs w:val="21"/>
          <w:lang w:eastAsia="ru-RU"/>
        </w:rPr>
      </w:pPr>
    </w:p>
    <w:p w:rsidR="00CE39E8" w:rsidRPr="00CE39E8" w:rsidRDefault="00CE39E8" w:rsidP="00A11B8F">
      <w:pPr>
        <w:shd w:val="clear" w:color="auto" w:fill="FFFFFF"/>
        <w:spacing w:after="240" w:line="240" w:lineRule="atLeast"/>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t>СОДЕРЖАНИЕ УЧЕБНОГО ПРЕДМЕТА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Знания о физической культуре</w:t>
      </w:r>
      <w:r w:rsidRPr="00CE39E8">
        <w:rPr>
          <w:rFonts w:ascii="Times New Roman" w:eastAsia="Times New Roman" w:hAnsi="Times New Roman" w:cs="Times New Roman"/>
          <w:color w:val="000000"/>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Способы самостоятельной деятельности</w:t>
      </w:r>
      <w:r w:rsidRPr="00CE39E8">
        <w:rPr>
          <w:rFonts w:ascii="Times New Roman" w:eastAsia="Times New Roman" w:hAnsi="Times New Roman" w:cs="Times New Roman"/>
          <w:color w:val="000000"/>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lastRenderedPageBreak/>
        <w:t>Оценивание состояния организма в покое и после физической нагрузки в процессе самостоятельных занятий физической культуры и спортом.</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Составление дневника физической культуры.</w:t>
      </w:r>
    </w:p>
    <w:p w:rsidR="00F819B1" w:rsidRPr="000B6867" w:rsidRDefault="00F819B1" w:rsidP="00893D04">
      <w:pPr>
        <w:shd w:val="clear" w:color="auto" w:fill="FFFFFF"/>
        <w:spacing w:after="0" w:line="240" w:lineRule="auto"/>
        <w:ind w:firstLine="680"/>
        <w:jc w:val="both"/>
        <w:rPr>
          <w:rFonts w:ascii="Arial" w:eastAsia="Times New Roman" w:hAnsi="Arial" w:cs="Arial"/>
          <w:color w:val="181818"/>
          <w:sz w:val="21"/>
          <w:szCs w:val="21"/>
          <w:lang w:eastAsia="ru-RU"/>
        </w:rPr>
      </w:pPr>
    </w:p>
    <w:p w:rsidR="00F819B1"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b/>
          <w:bCs/>
          <w:color w:val="000000"/>
          <w:sz w:val="24"/>
          <w:szCs w:val="24"/>
          <w:lang w:eastAsia="ru-RU"/>
        </w:rPr>
        <w:t>Физическое совершенствование</w:t>
      </w:r>
      <w:r w:rsidRPr="00CE39E8">
        <w:rPr>
          <w:rFonts w:ascii="Times New Roman" w:eastAsia="Times New Roman" w:hAnsi="Times New Roman" w:cs="Times New Roman"/>
          <w:color w:val="000000"/>
          <w:sz w:val="24"/>
          <w:szCs w:val="24"/>
          <w:lang w:eastAsia="ru-RU"/>
        </w:rPr>
        <w:t>. </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t>Физкультурно-оздоровительная деятельность</w:t>
      </w:r>
      <w:r w:rsidRPr="00CE39E8">
        <w:rPr>
          <w:rFonts w:ascii="Times New Roman" w:eastAsia="Times New Roman" w:hAnsi="Times New Roman" w:cs="Times New Roman"/>
          <w:color w:val="000000"/>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«Гимнастика»</w:t>
      </w:r>
      <w:r w:rsidRPr="00CE39E8">
        <w:rPr>
          <w:rFonts w:ascii="Times New Roman" w:eastAsia="Times New Roman" w:hAnsi="Times New Roman" w:cs="Times New Roman"/>
          <w:color w:val="000000"/>
          <w:sz w:val="24"/>
          <w:szCs w:val="24"/>
          <w:lang w:eastAsia="ru-RU"/>
        </w:rPr>
        <w:t>. Кувырки вперёд и назад в группировке; кувырки вперёд ноги «</w:t>
      </w:r>
      <w:proofErr w:type="spellStart"/>
      <w:r w:rsidRPr="00CE39E8">
        <w:rPr>
          <w:rFonts w:ascii="Times New Roman" w:eastAsia="Times New Roman" w:hAnsi="Times New Roman" w:cs="Times New Roman"/>
          <w:color w:val="000000"/>
          <w:sz w:val="24"/>
          <w:szCs w:val="24"/>
          <w:lang w:eastAsia="ru-RU"/>
        </w:rPr>
        <w:t>скрестно</w:t>
      </w:r>
      <w:proofErr w:type="spellEnd"/>
      <w:r w:rsidRPr="00CE39E8">
        <w:rPr>
          <w:rFonts w:ascii="Times New Roman" w:eastAsia="Times New Roman" w:hAnsi="Times New Roman" w:cs="Times New Roman"/>
          <w:color w:val="000000"/>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E39E8">
        <w:rPr>
          <w:rFonts w:ascii="Times New Roman" w:eastAsia="Times New Roman" w:hAnsi="Times New Roman" w:cs="Times New Roman"/>
          <w:color w:val="000000"/>
          <w:sz w:val="24"/>
          <w:szCs w:val="24"/>
          <w:lang w:eastAsia="ru-RU"/>
        </w:rPr>
        <w:t>перелезание</w:t>
      </w:r>
      <w:proofErr w:type="spellEnd"/>
      <w:r w:rsidRPr="00CE39E8">
        <w:rPr>
          <w:rFonts w:ascii="Times New Roman" w:eastAsia="Times New Roman" w:hAnsi="Times New Roman" w:cs="Times New Roman"/>
          <w:color w:val="000000"/>
          <w:sz w:val="24"/>
          <w:szCs w:val="24"/>
          <w:lang w:eastAsia="ru-RU"/>
        </w:rPr>
        <w:t xml:space="preserve"> приставным шагом правым и левым боком; лазанье разноимённым способом по диагонали и одно</w:t>
      </w:r>
      <w:r w:rsidRPr="00CE39E8">
        <w:rPr>
          <w:rFonts w:ascii="Times New Roman" w:eastAsia="Times New Roman" w:hAnsi="Times New Roman" w:cs="Times New Roman"/>
          <w:color w:val="000000"/>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«Лёгкая атлетика»</w:t>
      </w:r>
      <w:r w:rsidRPr="00CE39E8">
        <w:rPr>
          <w:rFonts w:ascii="Times New Roman" w:eastAsia="Times New Roman" w:hAnsi="Times New Roman" w:cs="Times New Roman"/>
          <w:color w:val="000000"/>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«Зимние виды спорта»</w:t>
      </w:r>
      <w:r w:rsidRPr="00CE39E8">
        <w:rPr>
          <w:rFonts w:ascii="Times New Roman" w:eastAsia="Times New Roman" w:hAnsi="Times New Roman" w:cs="Times New Roman"/>
          <w:color w:val="000000"/>
          <w:sz w:val="24"/>
          <w:szCs w:val="24"/>
          <w:lang w:eastAsia="ru-RU"/>
        </w:rPr>
        <w:t xml:space="preserve">. Передвижение на лыжах попеременным </w:t>
      </w:r>
      <w:proofErr w:type="spellStart"/>
      <w:r w:rsidRPr="00CE39E8">
        <w:rPr>
          <w:rFonts w:ascii="Times New Roman" w:eastAsia="Times New Roman" w:hAnsi="Times New Roman" w:cs="Times New Roman"/>
          <w:color w:val="000000"/>
          <w:sz w:val="24"/>
          <w:szCs w:val="24"/>
          <w:lang w:eastAsia="ru-RU"/>
        </w:rPr>
        <w:t>двухшажным</w:t>
      </w:r>
      <w:proofErr w:type="spellEnd"/>
      <w:r w:rsidRPr="00CE39E8">
        <w:rPr>
          <w:rFonts w:ascii="Times New Roman" w:eastAsia="Times New Roman" w:hAnsi="Times New Roman" w:cs="Times New Roman"/>
          <w:color w:val="000000"/>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«Спортивные игры»</w:t>
      </w:r>
      <w:r w:rsidRPr="00CE39E8">
        <w:rPr>
          <w:rFonts w:ascii="Times New Roman" w:eastAsia="Times New Roman" w:hAnsi="Times New Roman" w:cs="Times New Roman"/>
          <w:color w:val="000000"/>
          <w:sz w:val="24"/>
          <w:szCs w:val="24"/>
          <w:lang w:eastAsia="ru-RU"/>
        </w:rPr>
        <w:t>.</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u w:val="single"/>
          <w:lang w:eastAsia="ru-RU"/>
        </w:rPr>
        <w:t>Баскетбол</w:t>
      </w:r>
      <w:r w:rsidRPr="00CE39E8">
        <w:rPr>
          <w:rFonts w:ascii="Times New Roman" w:eastAsia="Times New Roman" w:hAnsi="Times New Roman" w:cs="Times New Roman"/>
          <w:color w:val="000000"/>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u w:val="single"/>
          <w:lang w:eastAsia="ru-RU"/>
        </w:rPr>
        <w:t>Волейбол.</w:t>
      </w:r>
      <w:r w:rsidRPr="00CE39E8">
        <w:rPr>
          <w:rFonts w:ascii="Times New Roman" w:eastAsia="Times New Roman" w:hAnsi="Times New Roman" w:cs="Times New Roman"/>
          <w:color w:val="000000"/>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u w:val="single"/>
          <w:lang w:eastAsia="ru-RU"/>
        </w:rPr>
        <w:t>Футбол.</w:t>
      </w:r>
      <w:r w:rsidRPr="00CE39E8">
        <w:rPr>
          <w:rFonts w:ascii="Times New Roman" w:eastAsia="Times New Roman" w:hAnsi="Times New Roman" w:cs="Times New Roman"/>
          <w:color w:val="000000"/>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CE39E8">
        <w:rPr>
          <w:rFonts w:ascii="Times New Roman" w:eastAsia="Times New Roman" w:hAnsi="Times New Roman" w:cs="Times New Roman"/>
          <w:color w:val="000000"/>
          <w:sz w:val="24"/>
          <w:szCs w:val="24"/>
          <w:lang w:eastAsia="ru-RU"/>
        </w:rPr>
        <w:t>наступания</w:t>
      </w:r>
      <w:proofErr w:type="spellEnd"/>
      <w:r w:rsidRPr="00CE39E8">
        <w:rPr>
          <w:rFonts w:ascii="Times New Roman" w:eastAsia="Times New Roman" w:hAnsi="Times New Roman" w:cs="Times New Roman"/>
          <w:color w:val="000000"/>
          <w:sz w:val="24"/>
          <w:szCs w:val="24"/>
          <w:lang w:eastAsia="ru-RU"/>
        </w:rPr>
        <w:t>»; ведение мяча «по прямой», «по кругу» и «змейкой»; обводка мячом ориентиров (конусов).</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i/>
          <w:iCs/>
          <w:color w:val="000000"/>
          <w:sz w:val="24"/>
          <w:szCs w:val="24"/>
          <w:lang w:eastAsia="ru-RU"/>
        </w:rPr>
        <w:t>Модуль «Спорт»</w:t>
      </w:r>
      <w:r w:rsidRPr="00CE39E8">
        <w:rPr>
          <w:rFonts w:ascii="Times New Roman" w:eastAsia="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3D04" w:rsidRPr="000B6867" w:rsidRDefault="00893D04" w:rsidP="00CE39E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93D04" w:rsidRPr="000B6867" w:rsidRDefault="00893D04" w:rsidP="00CE39E8">
      <w:pPr>
        <w:shd w:val="clear" w:color="auto" w:fill="FFFFFF"/>
        <w:spacing w:after="0" w:line="240" w:lineRule="auto"/>
        <w:ind w:firstLine="227"/>
        <w:jc w:val="both"/>
        <w:rPr>
          <w:rFonts w:ascii="Arial" w:eastAsia="Times New Roman" w:hAnsi="Arial" w:cs="Arial"/>
          <w:color w:val="181818"/>
          <w:sz w:val="21"/>
          <w:szCs w:val="21"/>
          <w:lang w:eastAsia="ru-RU"/>
        </w:rPr>
      </w:pPr>
    </w:p>
    <w:p w:rsidR="00CE39E8" w:rsidRPr="00CE39E8" w:rsidRDefault="00CE39E8" w:rsidP="00893D04">
      <w:pPr>
        <w:shd w:val="clear" w:color="auto" w:fill="FFFFFF"/>
        <w:spacing w:after="240" w:line="240" w:lineRule="atLeast"/>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t>ПЛАНИРУЕМЫЕ ОБРАЗОВАТЕЛЬНЫЕ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lastRenderedPageBreak/>
        <w:t>ЛИЧНОСТНЫЕ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CE39E8">
        <w:rPr>
          <w:rFonts w:ascii="Times New Roman" w:eastAsia="Times New Roman" w:hAnsi="Times New Roman" w:cs="Times New Roman"/>
          <w:color w:val="000000"/>
          <w:sz w:val="24"/>
          <w:szCs w:val="24"/>
          <w:lang w:eastAsia="ru-RU"/>
        </w:rPr>
        <w:softHyphen/>
        <w:t>ких нагрузок;</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93D04" w:rsidRPr="000B6867" w:rsidRDefault="00893D04" w:rsidP="00893D04">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F819B1">
      <w:pPr>
        <w:shd w:val="clear" w:color="auto" w:fill="FFFFFF"/>
        <w:spacing w:after="0" w:line="240" w:lineRule="auto"/>
        <w:ind w:firstLine="680"/>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МЕТАПРЕДМЕТНЫЕ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t>Универсальные познавательные действия: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lastRenderedPageBreak/>
        <w:t>проводить сравнение соревновательных упражнений Олимпийских игр древности и современных Олимпийских игр, выявлять их общность и различия;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t>Универсальные коммуникативные действия: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t>Универсальные учебные регулятивные действия: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w:t>
      </w:r>
      <w:r w:rsidRPr="00CE39E8">
        <w:rPr>
          <w:rFonts w:ascii="Times New Roman" w:eastAsia="Times New Roman" w:hAnsi="Times New Roman" w:cs="Times New Roman"/>
          <w:color w:val="000000"/>
          <w:sz w:val="24"/>
          <w:szCs w:val="24"/>
          <w:lang w:eastAsia="ru-RU"/>
        </w:rPr>
        <w:lastRenderedPageBreak/>
        <w:t>нестандартных ситуаций, признавать своё право и право других на ошибку, право на её совместное исправление;</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93D04" w:rsidRPr="000B6867" w:rsidRDefault="00893D04" w:rsidP="00893D04">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F819B1">
      <w:pPr>
        <w:shd w:val="clear" w:color="auto" w:fill="FFFFFF"/>
        <w:spacing w:after="0" w:line="240" w:lineRule="auto"/>
        <w:ind w:firstLine="680"/>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ПРЕДМЕТНЫЕ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К концу обучения в 5 классе обучающийся научится: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опорный прыжок с разбега способом «ноги врозь» (мальчики) и способом «</w:t>
      </w:r>
      <w:proofErr w:type="spellStart"/>
      <w:r w:rsidRPr="00CE39E8">
        <w:rPr>
          <w:rFonts w:ascii="Times New Roman" w:eastAsia="Times New Roman" w:hAnsi="Times New Roman" w:cs="Times New Roman"/>
          <w:color w:val="000000"/>
          <w:sz w:val="24"/>
          <w:szCs w:val="24"/>
          <w:lang w:eastAsia="ru-RU"/>
        </w:rPr>
        <w:t>напрыгивания</w:t>
      </w:r>
      <w:proofErr w:type="spellEnd"/>
      <w:r w:rsidRPr="00CE39E8">
        <w:rPr>
          <w:rFonts w:ascii="Times New Roman" w:eastAsia="Times New Roman" w:hAnsi="Times New Roman" w:cs="Times New Roman"/>
          <w:color w:val="000000"/>
          <w:sz w:val="24"/>
          <w:szCs w:val="24"/>
          <w:lang w:eastAsia="ru-RU"/>
        </w:rPr>
        <w:t xml:space="preserve"> с последующим спрыгиванием» (девочки);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передвигаться по гимнастической стенке приставным шагом, лазать разноимённым способом вверх и по диагонали;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бег с равномерной скоростью с высокого старта по учебной дистанции;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демонстрировать технику прыжка в длину с разбега способом «согнув ноги»;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передвигаться на лыжах попеременным </w:t>
      </w:r>
      <w:proofErr w:type="spellStart"/>
      <w:r w:rsidRPr="00CE39E8">
        <w:rPr>
          <w:rFonts w:ascii="Times New Roman" w:eastAsia="Times New Roman" w:hAnsi="Times New Roman" w:cs="Times New Roman"/>
          <w:color w:val="000000"/>
          <w:sz w:val="24"/>
          <w:szCs w:val="24"/>
          <w:lang w:eastAsia="ru-RU"/>
        </w:rPr>
        <w:t>двухшажным</w:t>
      </w:r>
      <w:proofErr w:type="spellEnd"/>
      <w:r w:rsidRPr="00CE39E8">
        <w:rPr>
          <w:rFonts w:ascii="Times New Roman" w:eastAsia="Times New Roman" w:hAnsi="Times New Roman" w:cs="Times New Roman"/>
          <w:color w:val="000000"/>
          <w:sz w:val="24"/>
          <w:szCs w:val="24"/>
          <w:lang w:eastAsia="ru-RU"/>
        </w:rPr>
        <w:t xml:space="preserve"> ходом (для бесснежных районов — имитация передвижения);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демонстрировать технические действия в спортивных играх:</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волейбол (приём и передача мяча двумя руками снизу и сверху с места и в движении, прямая нижняя подача);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E39E8" w:rsidRDefault="00CE39E8" w:rsidP="00CE39E8">
      <w:pPr>
        <w:shd w:val="clear" w:color="auto" w:fill="FFFFFF"/>
        <w:spacing w:after="0" w:line="240" w:lineRule="atLeast"/>
        <w:rPr>
          <w:rFonts w:ascii="Times New Roman" w:eastAsia="Times New Roman" w:hAnsi="Times New Roman" w:cs="Times New Roman"/>
          <w:b/>
          <w:bCs/>
          <w:caps/>
          <w:color w:val="000000"/>
          <w:sz w:val="24"/>
          <w:szCs w:val="24"/>
          <w:lang w:eastAsia="ru-RU"/>
        </w:rPr>
      </w:pPr>
    </w:p>
    <w:p w:rsidR="00FB5EB5" w:rsidRPr="000B6867" w:rsidRDefault="00FB5EB5" w:rsidP="00483808">
      <w:pPr>
        <w:shd w:val="clear" w:color="auto" w:fill="FFFFFF"/>
        <w:tabs>
          <w:tab w:val="left" w:pos="9356"/>
        </w:tabs>
        <w:spacing w:after="0" w:line="240" w:lineRule="atLeast"/>
        <w:ind w:right="1559"/>
        <w:rPr>
          <w:rFonts w:ascii="Times New Roman" w:eastAsia="Times New Roman" w:hAnsi="Times New Roman" w:cs="Times New Roman"/>
          <w:b/>
          <w:bCs/>
          <w:caps/>
          <w:color w:val="000000"/>
          <w:sz w:val="24"/>
          <w:szCs w:val="24"/>
          <w:lang w:eastAsia="ru-RU"/>
        </w:rPr>
        <w:sectPr w:rsidR="00FB5EB5" w:rsidRPr="000B6867" w:rsidSect="00483808">
          <w:pgSz w:w="11906" w:h="16838"/>
          <w:pgMar w:top="1134" w:right="849" w:bottom="1134" w:left="1701" w:header="709" w:footer="709" w:gutter="0"/>
          <w:cols w:space="708"/>
          <w:docGrid w:linePitch="360"/>
        </w:sectPr>
      </w:pPr>
    </w:p>
    <w:p w:rsidR="00CE39E8" w:rsidRPr="00456802" w:rsidRDefault="00CE39E8" w:rsidP="00483808">
      <w:pPr>
        <w:shd w:val="clear" w:color="auto" w:fill="FFFFFF"/>
        <w:spacing w:after="0" w:line="240" w:lineRule="atLeast"/>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b/>
          <w:bCs/>
          <w:caps/>
          <w:color w:val="000000"/>
          <w:sz w:val="20"/>
          <w:szCs w:val="20"/>
          <w:lang w:eastAsia="ru-RU"/>
        </w:rPr>
        <w:lastRenderedPageBreak/>
        <w:t>ТЕМАТИЧЕСКОЕ ПЛАНИРОВАНИЕ</w:t>
      </w:r>
    </w:p>
    <w:tbl>
      <w:tblPr>
        <w:tblW w:w="11626" w:type="dxa"/>
        <w:tblInd w:w="-980" w:type="dxa"/>
        <w:shd w:val="clear" w:color="auto" w:fill="FFFFFF"/>
        <w:tblCellMar>
          <w:left w:w="0" w:type="dxa"/>
          <w:right w:w="0" w:type="dxa"/>
        </w:tblCellMar>
        <w:tblLook w:val="04A0"/>
      </w:tblPr>
      <w:tblGrid>
        <w:gridCol w:w="580"/>
        <w:gridCol w:w="3850"/>
        <w:gridCol w:w="657"/>
        <w:gridCol w:w="1435"/>
        <w:gridCol w:w="1481"/>
        <w:gridCol w:w="1040"/>
        <w:gridCol w:w="2583"/>
      </w:tblGrid>
      <w:tr w:rsidR="00B90DBB" w:rsidRPr="00456802" w:rsidTr="00B90DBB">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w:t>
            </w:r>
            <w:r w:rsidRPr="00456802">
              <w:rPr>
                <w:rFonts w:ascii="Times New Roman" w:eastAsia="Times New Roman" w:hAnsi="Times New Roman" w:cs="Times New Roman"/>
                <w:b/>
                <w:bCs/>
                <w:color w:val="181818"/>
                <w:sz w:val="20"/>
                <w:szCs w:val="20"/>
                <w:lang w:eastAsia="ru-RU"/>
              </w:rPr>
              <w:br/>
            </w:r>
            <w:proofErr w:type="spellStart"/>
            <w:proofErr w:type="gramStart"/>
            <w:r w:rsidRPr="00456802">
              <w:rPr>
                <w:rFonts w:ascii="Times New Roman" w:eastAsia="Times New Roman" w:hAnsi="Times New Roman" w:cs="Times New Roman"/>
                <w:b/>
                <w:bCs/>
                <w:color w:val="181818"/>
                <w:sz w:val="20"/>
                <w:szCs w:val="20"/>
                <w:lang w:eastAsia="ru-RU"/>
              </w:rPr>
              <w:t>п</w:t>
            </w:r>
            <w:proofErr w:type="spellEnd"/>
            <w:proofErr w:type="gramEnd"/>
            <w:r w:rsidRPr="00456802">
              <w:rPr>
                <w:rFonts w:ascii="Times New Roman" w:eastAsia="Times New Roman" w:hAnsi="Times New Roman" w:cs="Times New Roman"/>
                <w:b/>
                <w:bCs/>
                <w:color w:val="181818"/>
                <w:sz w:val="20"/>
                <w:szCs w:val="20"/>
                <w:lang w:eastAsia="ru-RU"/>
              </w:rPr>
              <w:t>/</w:t>
            </w:r>
            <w:proofErr w:type="spellStart"/>
            <w:r w:rsidRPr="00456802">
              <w:rPr>
                <w:rFonts w:ascii="Times New Roman" w:eastAsia="Times New Roman" w:hAnsi="Times New Roman" w:cs="Times New Roman"/>
                <w:b/>
                <w:bCs/>
                <w:color w:val="181818"/>
                <w:sz w:val="20"/>
                <w:szCs w:val="20"/>
                <w:lang w:eastAsia="ru-RU"/>
              </w:rPr>
              <w:t>п</w:t>
            </w:r>
            <w:proofErr w:type="spellEnd"/>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Наименование разделов и тем программы</w:t>
            </w:r>
          </w:p>
        </w:tc>
        <w:tc>
          <w:tcPr>
            <w:tcW w:w="0" w:type="auto"/>
            <w:gridSpan w:val="3"/>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Количество часов</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Дата изучения</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Электронные (цифровые) образовательные ресурсы</w:t>
            </w:r>
          </w:p>
        </w:tc>
      </w:tr>
      <w:tr w:rsidR="00B90DBB" w:rsidRPr="00456802" w:rsidTr="00B90DB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0DBB" w:rsidRPr="00456802" w:rsidRDefault="00B90DBB" w:rsidP="00CE39E8">
            <w:pPr>
              <w:spacing w:after="0" w:line="240" w:lineRule="auto"/>
              <w:rPr>
                <w:rFonts w:ascii="Arial" w:eastAsia="Times New Roman" w:hAnsi="Arial" w:cs="Arial"/>
                <w:color w:val="181818"/>
                <w:sz w:val="20"/>
                <w:szCs w:val="2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B90DBB" w:rsidRPr="00456802" w:rsidRDefault="00B90DBB" w:rsidP="00CE39E8">
            <w:pPr>
              <w:spacing w:after="0" w:line="240" w:lineRule="auto"/>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всего</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контрольные работы</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B90DBB" w:rsidRPr="00456802" w:rsidRDefault="00B90DBB" w:rsidP="00CE39E8">
            <w:pPr>
              <w:spacing w:after="0" w:line="240" w:lineRule="auto"/>
              <w:rPr>
                <w:rFonts w:ascii="Arial" w:eastAsia="Times New Roman" w:hAnsi="Arial" w:cs="Arial"/>
                <w:color w:val="181818"/>
                <w:sz w:val="20"/>
                <w:szCs w:val="2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B90DBB" w:rsidRPr="00456802" w:rsidRDefault="00B90DBB" w:rsidP="00CE39E8">
            <w:pPr>
              <w:spacing w:after="0" w:line="240" w:lineRule="auto"/>
              <w:rPr>
                <w:rFonts w:ascii="Arial" w:eastAsia="Times New Roman" w:hAnsi="Arial" w:cs="Arial"/>
                <w:color w:val="181818"/>
                <w:sz w:val="20"/>
                <w:szCs w:val="20"/>
                <w:lang w:eastAsia="ru-RU"/>
              </w:rPr>
            </w:pP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программным материалом и требованиями к его освоению</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системой дополнительного обучения физической культуре и организацией спортивной работы в школе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историей древних Олимпийских игр</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rPr>
          <w:gridAfter w:val="4"/>
        </w:trPr>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Режим дня и его значение для современного школьника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Самостоятельное составление индивидуального режима дня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Физическое развитие человека и факторы, влияющие на его показатели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Осанка как показатель физического развития и здоровья школьника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Измерение индивидуальных показателей физического развития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для профилактики нарушения осанки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2.7.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Организация и проведение самостоятельных занятий</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Процедура определения состояния организма с помощью одномоментной функциональной пробы</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Исследование влияния оздоровительных форм занятий физической культурой на работу сердца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2.10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Ведение дневника физической культуры</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rPr>
          <w:gridAfter w:val="4"/>
        </w:trPr>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5</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понятием «физкультурно-оздоровительная деятельность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утренней зарядки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дыхательной и зрительной гимнастики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Водные процедуры после утренней зарядки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на развитие гибкости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на развитие координации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на формирование телосложения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Знакомство с понятием «спортивно-оздоровительная деятельность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Кувырок вперёд в группировке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0936BB"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 xml:space="preserve">Кувырок назад в </w:t>
            </w:r>
            <w:r w:rsidRPr="00456802">
              <w:rPr>
                <w:rFonts w:ascii="Times New Roman" w:eastAsia="Times New Roman" w:hAnsi="Times New Roman" w:cs="Times New Roman"/>
                <w:b/>
                <w:bCs/>
                <w:color w:val="181818"/>
                <w:sz w:val="20"/>
                <w:szCs w:val="20"/>
                <w:lang w:eastAsia="ru-RU"/>
              </w:rPr>
              <w:lastRenderedPageBreak/>
              <w:t>группировке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FB4FAC" w:rsidRDefault="00B90DBB"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lastRenderedPageBreak/>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3.11.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Кувырок вперёд ноги «</w:t>
            </w:r>
            <w:proofErr w:type="spellStart"/>
            <w:r w:rsidRPr="00456802">
              <w:rPr>
                <w:rFonts w:ascii="Times New Roman" w:eastAsia="Times New Roman" w:hAnsi="Times New Roman" w:cs="Times New Roman"/>
                <w:b/>
                <w:bCs/>
                <w:color w:val="181818"/>
                <w:sz w:val="20"/>
                <w:szCs w:val="20"/>
                <w:lang w:eastAsia="ru-RU"/>
              </w:rPr>
              <w:t>скрёстно</w:t>
            </w:r>
            <w:proofErr w:type="spellEnd"/>
            <w:r w:rsidRPr="00456802">
              <w:rPr>
                <w:rFonts w:ascii="Times New Roman" w:eastAsia="Times New Roman" w:hAnsi="Times New Roman" w:cs="Times New Roman"/>
                <w:b/>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Кувырок назад из стойки на лопатках</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Опорный прыжок на гимнастического козла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FB4FAC" w:rsidRDefault="00B90DBB"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Гимнастическая комбинация</w:t>
            </w:r>
            <w:r>
              <w:rPr>
                <w:rFonts w:ascii="Times New Roman" w:eastAsia="Times New Roman" w:hAnsi="Times New Roman" w:cs="Times New Roman"/>
                <w:b/>
                <w:bCs/>
                <w:color w:val="181818"/>
                <w:sz w:val="20"/>
                <w:szCs w:val="20"/>
                <w:lang w:eastAsia="ru-RU"/>
              </w:rPr>
              <w:t xml:space="preserve"> с элементами акробатики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 xml:space="preserve">Лазанье и </w:t>
            </w:r>
            <w:proofErr w:type="spellStart"/>
            <w:r w:rsidRPr="00456802">
              <w:rPr>
                <w:rFonts w:ascii="Times New Roman" w:eastAsia="Times New Roman" w:hAnsi="Times New Roman" w:cs="Times New Roman"/>
                <w:b/>
                <w:bCs/>
                <w:color w:val="181818"/>
                <w:sz w:val="20"/>
                <w:szCs w:val="20"/>
                <w:lang w:eastAsia="ru-RU"/>
              </w:rPr>
              <w:t>перелезание</w:t>
            </w:r>
            <w:proofErr w:type="spellEnd"/>
            <w:r w:rsidRPr="00456802">
              <w:rPr>
                <w:rFonts w:ascii="Times New Roman" w:eastAsia="Times New Roman" w:hAnsi="Times New Roman" w:cs="Times New Roman"/>
                <w:b/>
                <w:bCs/>
                <w:color w:val="181818"/>
                <w:sz w:val="20"/>
                <w:szCs w:val="20"/>
                <w:lang w:eastAsia="ru-RU"/>
              </w:rPr>
              <w:t xml:space="preserve"> на гимнастической стенке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Расхождение на гимнастической скамейке в парах</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Бег с равномерной скоростью на длинные дистанции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3474CC"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Бег с максимальной скоростью на короткие дистанции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EA291C" w:rsidRDefault="00B90DBB"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Прыжок в длину с разбега способом «согнув ноги</w:t>
            </w:r>
            <w:r w:rsidRPr="00456802">
              <w:rPr>
                <w:rFonts w:ascii="Times New Roman" w:eastAsia="Times New Roman" w:hAnsi="Times New Roman" w:cs="Times New Roman"/>
                <w:b/>
                <w:bCs/>
                <w:i/>
                <w:i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3474CC"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 xml:space="preserve">Знакомство с рекомендациями учителя по технике безопасности на занятиях прыжками и со способами их использования для </w:t>
            </w:r>
            <w:r w:rsidRPr="00456802">
              <w:rPr>
                <w:rFonts w:ascii="Times New Roman" w:eastAsia="Times New Roman" w:hAnsi="Times New Roman" w:cs="Times New Roman"/>
                <w:b/>
                <w:bCs/>
                <w:color w:val="181818"/>
                <w:sz w:val="20"/>
                <w:szCs w:val="20"/>
                <w:lang w:eastAsia="ru-RU"/>
              </w:rPr>
              <w:lastRenderedPageBreak/>
              <w:t>развития скоростно-силовых способностей</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lastRenderedPageBreak/>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3.22.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Метание малого мяча в неподвижную мишень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EA291C" w:rsidRDefault="00B90DBB"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Метание малого мяча на дальность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E4EC5"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Передача баскетбольного мяча двумя руками от груди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Ведение баскетбольного мяча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667A2D"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Бросок баскетбольного мяча в корзину двумя руками от груди с места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667A2D"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Волейбол». </w:t>
            </w:r>
            <w:r w:rsidRPr="00456802">
              <w:rPr>
                <w:rFonts w:ascii="Times New Roman" w:eastAsia="Times New Roman" w:hAnsi="Times New Roman" w:cs="Times New Roman"/>
                <w:b/>
                <w:bCs/>
                <w:color w:val="181818"/>
                <w:sz w:val="20"/>
                <w:szCs w:val="20"/>
                <w:lang w:eastAsia="ru-RU"/>
              </w:rPr>
              <w:t>Прямая нижняя подача мяча в волейболе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676000"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 xml:space="preserve">Модуль «Спортивные игры. </w:t>
            </w:r>
            <w:r w:rsidRPr="00456802">
              <w:rPr>
                <w:rFonts w:ascii="Times New Roman" w:eastAsia="Times New Roman" w:hAnsi="Times New Roman" w:cs="Times New Roman"/>
                <w:i/>
                <w:iCs/>
                <w:color w:val="181818"/>
                <w:sz w:val="20"/>
                <w:szCs w:val="20"/>
                <w:lang w:eastAsia="ru-RU"/>
              </w:rPr>
              <w:lastRenderedPageBreak/>
              <w:t>Волейбол». </w:t>
            </w:r>
            <w:r w:rsidRPr="00456802">
              <w:rPr>
                <w:rFonts w:ascii="Times New Roman" w:eastAsia="Times New Roman" w:hAnsi="Times New Roman" w:cs="Times New Roman"/>
                <w:b/>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3.37.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Волейбол». </w:t>
            </w:r>
            <w:r w:rsidRPr="00456802">
              <w:rPr>
                <w:rFonts w:ascii="Times New Roman" w:eastAsia="Times New Roman" w:hAnsi="Times New Roman" w:cs="Times New Roman"/>
                <w:b/>
                <w:bCs/>
                <w:color w:val="181818"/>
                <w:sz w:val="20"/>
                <w:szCs w:val="20"/>
                <w:lang w:eastAsia="ru-RU"/>
              </w:rPr>
              <w:t>Приём и передача волейбольного мяча двумя руками снизу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676000" w:rsidRDefault="00B90D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Волейбол». </w:t>
            </w:r>
            <w:r w:rsidRPr="00456802">
              <w:rPr>
                <w:rFonts w:ascii="Times New Roman" w:eastAsia="Times New Roman" w:hAnsi="Times New Roman" w:cs="Times New Roman"/>
                <w:b/>
                <w:bCs/>
                <w:color w:val="181818"/>
                <w:sz w:val="20"/>
                <w:szCs w:val="20"/>
                <w:lang w:eastAsia="ru-RU"/>
              </w:rPr>
              <w:t>Приём и передача волейбольного мяча двумя руками сверху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rPr>
          <w:gridAfter w:val="4"/>
        </w:trPr>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FA7851" w:rsidRDefault="00B90DBB" w:rsidP="00FA7851">
            <w:pPr>
              <w:spacing w:after="0" w:line="240" w:lineRule="auto"/>
              <w:jc w:val="center"/>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59</w:t>
            </w:r>
          </w:p>
        </w:tc>
      </w:tr>
      <w:tr w:rsidR="00B90DBB" w:rsidRPr="00456802" w:rsidTr="00B90DBB">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4.1.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FA7851" w:rsidRDefault="00B90DBB" w:rsidP="00CE39E8">
            <w:pPr>
              <w:spacing w:after="0" w:line="240" w:lineRule="auto"/>
              <w:jc w:val="center"/>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FA7851" w:rsidRDefault="00B90DBB"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B90DBB" w:rsidRPr="00456802" w:rsidTr="00B90DBB">
        <w:trPr>
          <w:gridAfter w:val="4"/>
        </w:trPr>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FA7851" w:rsidRDefault="00B90DBB" w:rsidP="00CE39E8">
            <w:pPr>
              <w:spacing w:after="0" w:line="240" w:lineRule="auto"/>
              <w:jc w:val="center"/>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1</w:t>
            </w:r>
          </w:p>
        </w:tc>
      </w:tr>
      <w:tr w:rsidR="00B90DBB" w:rsidRPr="00456802" w:rsidTr="00B90DBB">
        <w:trPr>
          <w:gridAfter w:val="2"/>
        </w:trPr>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ОБЩЕЕ КОЛИЧЕСТВО ЧАСОВ ПО ПРОГРАММЕ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center"/>
              <w:rPr>
                <w:rFonts w:ascii="Arial" w:eastAsia="Times New Roman" w:hAnsi="Arial" w:cs="Arial"/>
                <w:color w:val="181818"/>
                <w:sz w:val="20"/>
                <w:szCs w:val="20"/>
                <w:lang w:val="en-US" w:eastAsia="ru-RU"/>
              </w:rPr>
            </w:pPr>
            <w:r w:rsidRPr="00456802">
              <w:rPr>
                <w:rFonts w:ascii="Times New Roman" w:eastAsia="Times New Roman" w:hAnsi="Times New Roman" w:cs="Times New Roman"/>
                <w:color w:val="181818"/>
                <w:sz w:val="20"/>
                <w:szCs w:val="20"/>
                <w:lang w:val="en-US" w:eastAsia="ru-RU"/>
              </w:rPr>
              <w:t>68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90DBB" w:rsidRPr="00456802" w:rsidRDefault="00B90DBB" w:rsidP="00CE39E8">
            <w:pPr>
              <w:spacing w:after="0" w:line="240" w:lineRule="auto"/>
              <w:jc w:val="both"/>
              <w:rPr>
                <w:rFonts w:ascii="Arial" w:eastAsia="Times New Roman" w:hAnsi="Arial" w:cs="Arial"/>
                <w:color w:val="181818"/>
                <w:sz w:val="20"/>
                <w:szCs w:val="20"/>
                <w:lang w:eastAsia="ru-RU"/>
              </w:rPr>
            </w:pPr>
          </w:p>
        </w:tc>
      </w:tr>
    </w:tbl>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CE39E8" w:rsidRPr="00CE39E8" w:rsidRDefault="00CE39E8" w:rsidP="0088250B">
      <w:pPr>
        <w:shd w:val="clear" w:color="auto" w:fill="FFFFFF"/>
        <w:spacing w:after="240" w:line="240" w:lineRule="atLeast"/>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t>УЧЕБНО-МЕТОДИЧЕСКОЕ ОБЕСПЕЧЕНИЕ ОБРАЗОВАТЕЛЬНОГО ПРОЦЕССА</w:t>
      </w:r>
    </w:p>
    <w:p w:rsidR="006B57A0" w:rsidRDefault="006B57A0" w:rsidP="00CE39E8">
      <w:pPr>
        <w:shd w:val="clear" w:color="auto" w:fill="FFFFFF"/>
        <w:spacing w:before="240" w:after="120" w:line="240" w:lineRule="atLeast"/>
        <w:rPr>
          <w:rFonts w:ascii="Times New Roman" w:eastAsia="Times New Roman" w:hAnsi="Times New Roman" w:cs="Times New Roman"/>
          <w:b/>
          <w:bCs/>
          <w:caps/>
          <w:color w:val="000000"/>
          <w:sz w:val="21"/>
          <w:szCs w:val="21"/>
          <w:lang w:eastAsia="ru-RU"/>
        </w:rPr>
      </w:pPr>
    </w:p>
    <w:p w:rsidR="00CE39E8" w:rsidRPr="00CE39E8" w:rsidRDefault="00CE39E8" w:rsidP="00CE39E8">
      <w:pPr>
        <w:shd w:val="clear" w:color="auto" w:fill="FFFFFF"/>
        <w:spacing w:before="240" w:after="120" w:line="240" w:lineRule="atLeast"/>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1"/>
          <w:szCs w:val="21"/>
          <w:lang w:eastAsia="ru-RU"/>
        </w:rPr>
        <w:t>ОБЯЗАТЕЛЬНЫЕ УЧЕБНЫЕ МАТЕРИАЛЫ ДЛЯ УЧЕНИКА</w:t>
      </w:r>
    </w:p>
    <w:p w:rsidR="00CE39E8" w:rsidRPr="006B57A0" w:rsidRDefault="00CE39E8" w:rsidP="006B57A0">
      <w:pPr>
        <w:shd w:val="clear" w:color="auto" w:fill="FFFFFF" w:themeFill="background1"/>
        <w:spacing w:after="0" w:line="240" w:lineRule="auto"/>
        <w:rPr>
          <w:rFonts w:ascii="Arial" w:eastAsia="Times New Roman" w:hAnsi="Arial" w:cs="Arial"/>
          <w:color w:val="000000" w:themeColor="text1"/>
          <w:sz w:val="21"/>
          <w:szCs w:val="21"/>
          <w:lang w:eastAsia="ru-RU"/>
        </w:rPr>
      </w:pPr>
      <w:r w:rsidRPr="006B57A0">
        <w:rPr>
          <w:rFonts w:ascii="Times New Roman" w:eastAsia="Times New Roman" w:hAnsi="Times New Roman" w:cs="Times New Roman"/>
          <w:color w:val="000000" w:themeColor="text1"/>
          <w:sz w:val="20"/>
          <w:szCs w:val="20"/>
          <w:lang w:eastAsia="ru-RU"/>
        </w:rPr>
        <w:t>Физическая культура. Футбол для всех, 5-9 класс/</w:t>
      </w:r>
      <w:proofErr w:type="spellStart"/>
      <w:r w:rsidRPr="006B57A0">
        <w:rPr>
          <w:rFonts w:ascii="Times New Roman" w:eastAsia="Times New Roman" w:hAnsi="Times New Roman" w:cs="Times New Roman"/>
          <w:color w:val="000000" w:themeColor="text1"/>
          <w:sz w:val="20"/>
          <w:szCs w:val="20"/>
          <w:lang w:eastAsia="ru-RU"/>
        </w:rPr>
        <w:t>Погадаев</w:t>
      </w:r>
      <w:proofErr w:type="spellEnd"/>
      <w:r w:rsidRPr="006B57A0">
        <w:rPr>
          <w:rFonts w:ascii="Times New Roman" w:eastAsia="Times New Roman" w:hAnsi="Times New Roman" w:cs="Times New Roman"/>
          <w:color w:val="000000" w:themeColor="text1"/>
          <w:sz w:val="20"/>
          <w:szCs w:val="20"/>
          <w:lang w:eastAsia="ru-RU"/>
        </w:rPr>
        <w:t xml:space="preserve"> Г.И.; под редакцией </w:t>
      </w:r>
      <w:proofErr w:type="spellStart"/>
      <w:r w:rsidRPr="006B57A0">
        <w:rPr>
          <w:rFonts w:ascii="Times New Roman" w:eastAsia="Times New Roman" w:hAnsi="Times New Roman" w:cs="Times New Roman"/>
          <w:color w:val="000000" w:themeColor="text1"/>
          <w:sz w:val="20"/>
          <w:szCs w:val="20"/>
          <w:lang w:eastAsia="ru-RU"/>
        </w:rPr>
        <w:t>Акинфеева</w:t>
      </w:r>
      <w:proofErr w:type="spellEnd"/>
      <w:r w:rsidRPr="006B57A0">
        <w:rPr>
          <w:rFonts w:ascii="Times New Roman" w:eastAsia="Times New Roman" w:hAnsi="Times New Roman" w:cs="Times New Roman"/>
          <w:color w:val="000000" w:themeColor="text1"/>
          <w:sz w:val="20"/>
          <w:szCs w:val="20"/>
          <w:lang w:eastAsia="ru-RU"/>
        </w:rPr>
        <w:t xml:space="preserve"> И., Акционерное общество «Издательство «Просвещение»;</w:t>
      </w:r>
      <w:r w:rsidRPr="006B57A0">
        <w:rPr>
          <w:rFonts w:ascii="Times New Roman" w:eastAsia="Times New Roman" w:hAnsi="Times New Roman" w:cs="Times New Roman"/>
          <w:color w:val="000000" w:themeColor="text1"/>
          <w:sz w:val="20"/>
          <w:szCs w:val="20"/>
          <w:lang w:eastAsia="ru-RU"/>
        </w:rPr>
        <w:br/>
        <w:t>Физическая культура, 5-6 класс/</w:t>
      </w:r>
      <w:proofErr w:type="spellStart"/>
      <w:r w:rsidRPr="006B57A0">
        <w:rPr>
          <w:rFonts w:ascii="Times New Roman" w:eastAsia="Times New Roman" w:hAnsi="Times New Roman" w:cs="Times New Roman"/>
          <w:color w:val="000000" w:themeColor="text1"/>
          <w:sz w:val="20"/>
          <w:szCs w:val="20"/>
          <w:lang w:eastAsia="ru-RU"/>
        </w:rPr>
        <w:t>Погадаев</w:t>
      </w:r>
      <w:proofErr w:type="spellEnd"/>
      <w:r w:rsidRPr="006B57A0">
        <w:rPr>
          <w:rFonts w:ascii="Times New Roman" w:eastAsia="Times New Roman" w:hAnsi="Times New Roman" w:cs="Times New Roman"/>
          <w:color w:val="000000" w:themeColor="text1"/>
          <w:sz w:val="20"/>
          <w:szCs w:val="20"/>
          <w:lang w:eastAsia="ru-RU"/>
        </w:rPr>
        <w:t xml:space="preserve"> Г.И., ООО «ДРОФА»; АО «Издательство Просвещение»;</w:t>
      </w:r>
      <w:r w:rsidRPr="006B57A0">
        <w:rPr>
          <w:rFonts w:ascii="Times New Roman" w:eastAsia="Times New Roman" w:hAnsi="Times New Roman" w:cs="Times New Roman"/>
          <w:color w:val="000000" w:themeColor="text1"/>
          <w:sz w:val="20"/>
          <w:szCs w:val="20"/>
          <w:lang w:eastAsia="ru-RU"/>
        </w:rPr>
        <w:br/>
        <w:t>Физическая культура. 5-7 класс/</w:t>
      </w:r>
      <w:proofErr w:type="spellStart"/>
      <w:r w:rsidRPr="006B57A0">
        <w:rPr>
          <w:rFonts w:ascii="Times New Roman" w:eastAsia="Times New Roman" w:hAnsi="Times New Roman" w:cs="Times New Roman"/>
          <w:color w:val="000000" w:themeColor="text1"/>
          <w:sz w:val="20"/>
          <w:szCs w:val="20"/>
          <w:lang w:eastAsia="ru-RU"/>
        </w:rPr>
        <w:t>Виленский</w:t>
      </w:r>
      <w:proofErr w:type="spellEnd"/>
      <w:r w:rsidRPr="006B57A0">
        <w:rPr>
          <w:rFonts w:ascii="Times New Roman" w:eastAsia="Times New Roman" w:hAnsi="Times New Roman" w:cs="Times New Roman"/>
          <w:color w:val="000000" w:themeColor="text1"/>
          <w:sz w:val="20"/>
          <w:szCs w:val="20"/>
          <w:lang w:eastAsia="ru-RU"/>
        </w:rPr>
        <w:t xml:space="preserve"> М.Я., </w:t>
      </w:r>
      <w:proofErr w:type="spellStart"/>
      <w:r w:rsidRPr="006B57A0">
        <w:rPr>
          <w:rFonts w:ascii="Times New Roman" w:eastAsia="Times New Roman" w:hAnsi="Times New Roman" w:cs="Times New Roman"/>
          <w:color w:val="000000" w:themeColor="text1"/>
          <w:sz w:val="20"/>
          <w:szCs w:val="20"/>
          <w:lang w:eastAsia="ru-RU"/>
        </w:rPr>
        <w:t>Туревский</w:t>
      </w:r>
      <w:proofErr w:type="spellEnd"/>
      <w:r w:rsidRPr="006B57A0">
        <w:rPr>
          <w:rFonts w:ascii="Times New Roman" w:eastAsia="Times New Roman" w:hAnsi="Times New Roman" w:cs="Times New Roman"/>
          <w:color w:val="000000" w:themeColor="text1"/>
          <w:sz w:val="20"/>
          <w:szCs w:val="20"/>
          <w:lang w:eastAsia="ru-RU"/>
        </w:rPr>
        <w:t xml:space="preserve"> И.М., </w:t>
      </w:r>
      <w:proofErr w:type="spellStart"/>
      <w:r w:rsidRPr="006B57A0">
        <w:rPr>
          <w:rFonts w:ascii="Times New Roman" w:eastAsia="Times New Roman" w:hAnsi="Times New Roman" w:cs="Times New Roman"/>
          <w:color w:val="000000" w:themeColor="text1"/>
          <w:sz w:val="20"/>
          <w:szCs w:val="20"/>
          <w:lang w:eastAsia="ru-RU"/>
        </w:rPr>
        <w:t>Торочкова</w:t>
      </w:r>
      <w:proofErr w:type="spellEnd"/>
      <w:r w:rsidRPr="006B57A0">
        <w:rPr>
          <w:rFonts w:ascii="Times New Roman" w:eastAsia="Times New Roman" w:hAnsi="Times New Roman" w:cs="Times New Roman"/>
          <w:color w:val="000000" w:themeColor="text1"/>
          <w:sz w:val="20"/>
          <w:szCs w:val="20"/>
          <w:lang w:eastAsia="ru-RU"/>
        </w:rPr>
        <w:t xml:space="preserve"> Т.Ю. и другие; под редакцией </w:t>
      </w:r>
      <w:proofErr w:type="spellStart"/>
      <w:r w:rsidRPr="006B57A0">
        <w:rPr>
          <w:rFonts w:ascii="Times New Roman" w:eastAsia="Times New Roman" w:hAnsi="Times New Roman" w:cs="Times New Roman"/>
          <w:color w:val="000000" w:themeColor="text1"/>
          <w:sz w:val="20"/>
          <w:szCs w:val="20"/>
          <w:lang w:eastAsia="ru-RU"/>
        </w:rPr>
        <w:t>Виленского</w:t>
      </w:r>
      <w:proofErr w:type="spellEnd"/>
      <w:r w:rsidRPr="006B57A0">
        <w:rPr>
          <w:rFonts w:ascii="Times New Roman" w:eastAsia="Times New Roman" w:hAnsi="Times New Roman" w:cs="Times New Roman"/>
          <w:color w:val="000000" w:themeColor="text1"/>
          <w:sz w:val="20"/>
          <w:szCs w:val="20"/>
          <w:lang w:eastAsia="ru-RU"/>
        </w:rPr>
        <w:t xml:space="preserve"> М.Я., Акционерное общество «Издательство «Просвещение»;</w:t>
      </w:r>
    </w:p>
    <w:p w:rsidR="00CE39E8" w:rsidRPr="006B57A0" w:rsidRDefault="00CE39E8" w:rsidP="006B57A0">
      <w:pPr>
        <w:shd w:val="clear" w:color="auto" w:fill="FFFFFF" w:themeFill="background1"/>
        <w:spacing w:after="0" w:line="240" w:lineRule="auto"/>
        <w:rPr>
          <w:rFonts w:ascii="Arial" w:eastAsia="Times New Roman" w:hAnsi="Arial" w:cs="Arial"/>
          <w:color w:val="000000" w:themeColor="text1"/>
          <w:sz w:val="21"/>
          <w:szCs w:val="21"/>
          <w:lang w:eastAsia="ru-RU"/>
        </w:rPr>
      </w:pPr>
      <w:r w:rsidRPr="006B57A0">
        <w:rPr>
          <w:rFonts w:ascii="Times New Roman" w:eastAsia="Times New Roman" w:hAnsi="Times New Roman" w:cs="Times New Roman"/>
          <w:color w:val="000000" w:themeColor="text1"/>
          <w:sz w:val="20"/>
          <w:szCs w:val="20"/>
          <w:lang w:eastAsia="ru-RU"/>
        </w:rPr>
        <w:t>Введите свой вариант:</w:t>
      </w:r>
    </w:p>
    <w:p w:rsidR="00CE39E8" w:rsidRPr="00CE39E8" w:rsidRDefault="00CE39E8" w:rsidP="00CE39E8">
      <w:pPr>
        <w:shd w:val="clear" w:color="auto" w:fill="FFFFFF"/>
        <w:spacing w:before="240" w:after="120" w:line="240" w:lineRule="atLeast"/>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1"/>
          <w:szCs w:val="21"/>
          <w:lang w:eastAsia="ru-RU"/>
        </w:rPr>
        <w:t>МЕТОДИЧЕСКИЕ МАТЕРИАЛЫ ДЛЯ УЧИТЕЛЯ</w:t>
      </w:r>
    </w:p>
    <w:p w:rsidR="00CE39E8" w:rsidRPr="00CE39E8" w:rsidRDefault="00CE39E8" w:rsidP="006B57A0">
      <w:pPr>
        <w:shd w:val="clear" w:color="auto" w:fill="FFFFFF" w:themeFill="background1"/>
        <w:spacing w:after="0" w:line="240" w:lineRule="auto"/>
        <w:rPr>
          <w:rFonts w:ascii="Arial" w:eastAsia="Times New Roman" w:hAnsi="Arial" w:cs="Arial"/>
          <w:color w:val="181818"/>
          <w:sz w:val="21"/>
          <w:szCs w:val="21"/>
          <w:lang w:eastAsia="ru-RU"/>
        </w:rPr>
      </w:pPr>
      <w:r w:rsidRPr="006B57A0">
        <w:rPr>
          <w:rFonts w:ascii="Times New Roman" w:eastAsia="Times New Roman" w:hAnsi="Times New Roman" w:cs="Times New Roman"/>
          <w:color w:val="000000"/>
          <w:sz w:val="20"/>
          <w:szCs w:val="20"/>
          <w:shd w:val="clear" w:color="auto" w:fill="FFFFFF" w:themeFill="background1"/>
          <w:lang w:eastAsia="ru-RU"/>
        </w:rPr>
        <w:t>Физическая культура. 5–9 классы. Методическое пособие</w:t>
      </w:r>
      <w:r w:rsidRPr="006B57A0">
        <w:rPr>
          <w:rFonts w:ascii="Times New Roman" w:eastAsia="Times New Roman" w:hAnsi="Times New Roman" w:cs="Times New Roman"/>
          <w:color w:val="000000"/>
          <w:sz w:val="20"/>
          <w:szCs w:val="20"/>
          <w:shd w:val="clear" w:color="auto" w:fill="FFFFFF" w:themeFill="background1"/>
          <w:lang w:eastAsia="ru-RU"/>
        </w:rPr>
        <w:br/>
      </w:r>
      <w:r w:rsidRPr="00CE39E8">
        <w:rPr>
          <w:rFonts w:ascii="Times New Roman" w:eastAsia="Times New Roman" w:hAnsi="Times New Roman" w:cs="Times New Roman"/>
          <w:color w:val="000000"/>
          <w:sz w:val="20"/>
          <w:szCs w:val="20"/>
          <w:lang w:eastAsia="ru-RU"/>
        </w:rPr>
        <w:br/>
      </w:r>
    </w:p>
    <w:p w:rsidR="00CE39E8" w:rsidRPr="00CE39E8" w:rsidRDefault="00CE39E8" w:rsidP="006B57A0">
      <w:pPr>
        <w:shd w:val="clear" w:color="auto" w:fill="FFFFFF" w:themeFill="background1"/>
        <w:spacing w:before="240" w:after="120" w:line="240" w:lineRule="atLeast"/>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1"/>
          <w:szCs w:val="21"/>
          <w:lang w:eastAsia="ru-RU"/>
        </w:rPr>
        <w:t>ЦИФРОВЫЕ ОБРАЗОВАТЕЛЬНЫЕ РЕСУРСЫ И РЕСУРСЫ СЕТИ ИНТЕРНЕТ</w:t>
      </w:r>
    </w:p>
    <w:p w:rsidR="00CE39E8" w:rsidRPr="00CE39E8" w:rsidRDefault="00CE39E8" w:rsidP="006B57A0">
      <w:pPr>
        <w:shd w:val="clear" w:color="auto" w:fill="FFFFFF" w:themeFill="background1"/>
        <w:spacing w:after="0" w:line="240" w:lineRule="auto"/>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0"/>
          <w:szCs w:val="20"/>
          <w:lang w:eastAsia="ru-RU"/>
        </w:rPr>
        <w:t>https://resh.edu.ru/subject/9/</w:t>
      </w:r>
    </w:p>
    <w:p w:rsidR="00CE39E8" w:rsidRPr="00CE39E8" w:rsidRDefault="00CE39E8" w:rsidP="00CE39E8">
      <w:pPr>
        <w:shd w:val="clear" w:color="auto" w:fill="FFFFFF"/>
        <w:spacing w:after="0" w:line="240" w:lineRule="auto"/>
        <w:rPr>
          <w:rFonts w:ascii="Arial" w:eastAsia="Times New Roman" w:hAnsi="Arial" w:cs="Arial"/>
          <w:color w:val="181818"/>
          <w:sz w:val="21"/>
          <w:szCs w:val="21"/>
          <w:lang w:eastAsia="ru-RU"/>
        </w:rPr>
      </w:pPr>
      <w:r w:rsidRPr="00CE39E8">
        <w:rPr>
          <w:rFonts w:ascii="Arial" w:eastAsia="Times New Roman" w:hAnsi="Arial" w:cs="Arial"/>
          <w:color w:val="181818"/>
          <w:sz w:val="21"/>
          <w:szCs w:val="21"/>
          <w:lang w:eastAsia="ru-RU"/>
        </w:rPr>
        <w:t> </w:t>
      </w:r>
    </w:p>
    <w:p w:rsidR="00FB2DB3" w:rsidRDefault="00FB2DB3"/>
    <w:sectPr w:rsidR="00FB2DB3" w:rsidSect="00FB5EB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5F44"/>
    <w:rsid w:val="000463F7"/>
    <w:rsid w:val="000743FC"/>
    <w:rsid w:val="000936BB"/>
    <w:rsid w:val="000B6867"/>
    <w:rsid w:val="0010067C"/>
    <w:rsid w:val="00133EC6"/>
    <w:rsid w:val="001B60DC"/>
    <w:rsid w:val="00204237"/>
    <w:rsid w:val="00267D04"/>
    <w:rsid w:val="002E4FE1"/>
    <w:rsid w:val="00301078"/>
    <w:rsid w:val="003023A7"/>
    <w:rsid w:val="00306448"/>
    <w:rsid w:val="003474CC"/>
    <w:rsid w:val="003C3773"/>
    <w:rsid w:val="004527F5"/>
    <w:rsid w:val="00456802"/>
    <w:rsid w:val="00457EBC"/>
    <w:rsid w:val="00461C7F"/>
    <w:rsid w:val="0046302B"/>
    <w:rsid w:val="00481E1D"/>
    <w:rsid w:val="00483808"/>
    <w:rsid w:val="004C5B0E"/>
    <w:rsid w:val="004E126E"/>
    <w:rsid w:val="004E4EC5"/>
    <w:rsid w:val="005048C3"/>
    <w:rsid w:val="00565868"/>
    <w:rsid w:val="005A30BB"/>
    <w:rsid w:val="00660B5E"/>
    <w:rsid w:val="00667A2D"/>
    <w:rsid w:val="00676000"/>
    <w:rsid w:val="00684562"/>
    <w:rsid w:val="006A5F44"/>
    <w:rsid w:val="006B57A0"/>
    <w:rsid w:val="007179D9"/>
    <w:rsid w:val="0074495F"/>
    <w:rsid w:val="00830F46"/>
    <w:rsid w:val="0088250B"/>
    <w:rsid w:val="00893D04"/>
    <w:rsid w:val="00932DDB"/>
    <w:rsid w:val="009A3557"/>
    <w:rsid w:val="00A11B8F"/>
    <w:rsid w:val="00AB28CC"/>
    <w:rsid w:val="00AF72A7"/>
    <w:rsid w:val="00B90DBB"/>
    <w:rsid w:val="00BE313C"/>
    <w:rsid w:val="00BF6258"/>
    <w:rsid w:val="00CC3CDB"/>
    <w:rsid w:val="00CE39E8"/>
    <w:rsid w:val="00D00D4F"/>
    <w:rsid w:val="00D444B7"/>
    <w:rsid w:val="00E271A3"/>
    <w:rsid w:val="00E97412"/>
    <w:rsid w:val="00EA291C"/>
    <w:rsid w:val="00F17F9A"/>
    <w:rsid w:val="00F359C0"/>
    <w:rsid w:val="00F819B1"/>
    <w:rsid w:val="00FA7851"/>
    <w:rsid w:val="00FB2DB3"/>
    <w:rsid w:val="00FB4FAC"/>
    <w:rsid w:val="00FB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E39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rsid w:val="007179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17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E39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rsid w:val="007179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17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6444315">
      <w:bodyDiv w:val="1"/>
      <w:marLeft w:val="0"/>
      <w:marRight w:val="0"/>
      <w:marTop w:val="0"/>
      <w:marBottom w:val="0"/>
      <w:divBdr>
        <w:top w:val="none" w:sz="0" w:space="0" w:color="auto"/>
        <w:left w:val="none" w:sz="0" w:space="0" w:color="auto"/>
        <w:bottom w:val="none" w:sz="0" w:space="0" w:color="auto"/>
        <w:right w:val="none" w:sz="0" w:space="0" w:color="auto"/>
      </w:divBdr>
      <w:divsChild>
        <w:div w:id="1232041599">
          <w:marLeft w:val="0"/>
          <w:marRight w:val="0"/>
          <w:marTop w:val="0"/>
          <w:marBottom w:val="0"/>
          <w:divBdr>
            <w:top w:val="none" w:sz="0" w:space="0" w:color="auto"/>
            <w:left w:val="none" w:sz="0" w:space="0" w:color="auto"/>
            <w:bottom w:val="single" w:sz="8" w:space="5" w:color="000000"/>
            <w:right w:val="none" w:sz="0" w:space="0" w:color="auto"/>
          </w:divBdr>
        </w:div>
        <w:div w:id="157306026">
          <w:marLeft w:val="0"/>
          <w:marRight w:val="0"/>
          <w:marTop w:val="0"/>
          <w:marBottom w:val="0"/>
          <w:divBdr>
            <w:top w:val="none" w:sz="0" w:space="0" w:color="auto"/>
            <w:left w:val="none" w:sz="0" w:space="0" w:color="auto"/>
            <w:bottom w:val="single" w:sz="8" w:space="5" w:color="000000"/>
            <w:right w:val="none" w:sz="0" w:space="0" w:color="auto"/>
          </w:divBdr>
        </w:div>
        <w:div w:id="892276187">
          <w:marLeft w:val="0"/>
          <w:marRight w:val="0"/>
          <w:marTop w:val="0"/>
          <w:marBottom w:val="0"/>
          <w:divBdr>
            <w:top w:val="none" w:sz="0" w:space="0" w:color="auto"/>
            <w:left w:val="none" w:sz="0" w:space="0" w:color="auto"/>
            <w:bottom w:val="single" w:sz="8" w:space="5" w:color="000000"/>
            <w:right w:val="none" w:sz="0" w:space="0" w:color="auto"/>
          </w:divBdr>
        </w:div>
        <w:div w:id="554124354">
          <w:marLeft w:val="0"/>
          <w:marRight w:val="0"/>
          <w:marTop w:val="0"/>
          <w:marBottom w:val="0"/>
          <w:divBdr>
            <w:top w:val="none" w:sz="0" w:space="0" w:color="auto"/>
            <w:left w:val="none" w:sz="0" w:space="0" w:color="auto"/>
            <w:bottom w:val="single" w:sz="8" w:space="5" w:color="000000"/>
            <w:right w:val="none" w:sz="0" w:space="0" w:color="auto"/>
          </w:divBdr>
        </w:div>
        <w:div w:id="666059301">
          <w:marLeft w:val="0"/>
          <w:marRight w:val="0"/>
          <w:marTop w:val="0"/>
          <w:marBottom w:val="0"/>
          <w:divBdr>
            <w:top w:val="none" w:sz="0" w:space="0" w:color="auto"/>
            <w:left w:val="none" w:sz="0" w:space="0" w:color="auto"/>
            <w:bottom w:val="single" w:sz="8" w:space="5" w:color="000000"/>
            <w:right w:val="none" w:sz="0" w:space="0" w:color="auto"/>
          </w:divBdr>
        </w:div>
        <w:div w:id="987201397">
          <w:marLeft w:val="0"/>
          <w:marRight w:val="0"/>
          <w:marTop w:val="0"/>
          <w:marBottom w:val="0"/>
          <w:divBdr>
            <w:top w:val="none" w:sz="0" w:space="0" w:color="auto"/>
            <w:left w:val="none" w:sz="0" w:space="0" w:color="auto"/>
            <w:bottom w:val="single" w:sz="8" w:space="5"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EAD6-D50C-421B-A34F-164D1CAC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2022-06-27T07:53:00Z</dcterms:created>
  <dcterms:modified xsi:type="dcterms:W3CDTF">2022-10-23T15:29:00Z</dcterms:modified>
</cp:coreProperties>
</file>