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utoSpaceDE/>
        <w:autoSpaceDN/>
        <w:jc w:val="right"/>
        <w:rPr>
          <w:rFonts w:eastAsia="Calibri"/>
          <w:sz w:val="28"/>
          <w:szCs w:val="28"/>
        </w:rPr>
      </w:pPr>
      <w:r>
        <w:rPr>
          <w:rFonts w:eastAsia="Calibri"/>
          <w:sz w:val="28"/>
          <w:szCs w:val="28"/>
        </w:rPr>
        <w:t xml:space="preserve">Приложение  № 1 </w:t>
      </w:r>
    </w:p>
    <w:p>
      <w:pPr>
        <w:widowControl/>
        <w:autoSpaceDE/>
        <w:autoSpaceDN/>
        <w:jc w:val="right"/>
        <w:rPr>
          <w:rFonts w:eastAsia="Calibri"/>
          <w:sz w:val="28"/>
          <w:szCs w:val="28"/>
        </w:rPr>
      </w:pPr>
      <w:r>
        <w:rPr>
          <w:rFonts w:eastAsia="Calibri"/>
          <w:sz w:val="28"/>
          <w:szCs w:val="28"/>
        </w:rPr>
        <w:t>к АООП ООО</w:t>
      </w:r>
    </w:p>
    <w:p>
      <w:pPr>
        <w:widowControl/>
        <w:autoSpaceDE/>
        <w:autoSpaceDN/>
        <w:jc w:val="right"/>
        <w:rPr>
          <w:rFonts w:eastAsia="Calibri"/>
          <w:sz w:val="28"/>
          <w:szCs w:val="28"/>
        </w:rPr>
      </w:pPr>
      <w:r>
        <w:rPr>
          <w:rFonts w:eastAsia="Calibri"/>
          <w:sz w:val="28"/>
          <w:szCs w:val="28"/>
        </w:rPr>
        <w:t xml:space="preserve">                                                                       Содержательный раздел  АООП ООО</w:t>
      </w:r>
    </w:p>
    <w:p>
      <w:pPr>
        <w:widowControl/>
        <w:autoSpaceDE/>
        <w:autoSpaceDN/>
        <w:spacing w:line="276" w:lineRule="auto"/>
        <w:rPr>
          <w:rFonts w:eastAsia="Calibri"/>
          <w:sz w:val="28"/>
          <w:szCs w:val="28"/>
        </w:rPr>
      </w:pPr>
    </w:p>
    <w:p>
      <w:pPr>
        <w:widowControl/>
        <w:autoSpaceDE/>
        <w:autoSpaceDN/>
        <w:spacing w:after="200" w:line="276" w:lineRule="auto"/>
        <w:rPr>
          <w:rFonts w:eastAsia="Calibri"/>
        </w:rPr>
      </w:pPr>
    </w:p>
    <w:p>
      <w:pPr>
        <w:widowControl/>
        <w:autoSpaceDE/>
        <w:autoSpaceDN/>
        <w:spacing w:after="200" w:line="276" w:lineRule="auto"/>
        <w:rPr>
          <w:rFonts w:eastAsia="Calibri"/>
        </w:rPr>
      </w:pPr>
    </w:p>
    <w:p>
      <w:pPr>
        <w:widowControl/>
        <w:autoSpaceDE/>
        <w:autoSpaceDN/>
        <w:spacing w:after="200" w:line="276" w:lineRule="auto"/>
        <w:rPr>
          <w:rFonts w:eastAsia="Calibri"/>
        </w:rPr>
      </w:pPr>
    </w:p>
    <w:p>
      <w:pPr>
        <w:widowControl/>
        <w:autoSpaceDE/>
        <w:autoSpaceDN/>
        <w:spacing w:after="200" w:line="276" w:lineRule="auto"/>
        <w:rPr>
          <w:rFonts w:eastAsia="Calibri"/>
        </w:rPr>
      </w:pPr>
      <w:bookmarkStart w:id="0" w:name="_GoBack"/>
      <w:bookmarkEnd w:id="0"/>
    </w:p>
    <w:p>
      <w:pPr>
        <w:widowControl/>
        <w:autoSpaceDE/>
        <w:autoSpaceDN/>
        <w:spacing w:after="200" w:line="276" w:lineRule="auto"/>
        <w:rPr>
          <w:rFonts w:eastAsia="Calibri"/>
        </w:rPr>
      </w:pPr>
    </w:p>
    <w:p>
      <w:pPr>
        <w:widowControl/>
        <w:autoSpaceDE/>
        <w:autoSpaceDN/>
        <w:spacing w:after="200" w:line="276" w:lineRule="auto"/>
        <w:rPr>
          <w:rFonts w:eastAsia="Calibri"/>
        </w:rPr>
      </w:pPr>
    </w:p>
    <w:p>
      <w:pPr>
        <w:widowControl/>
        <w:autoSpaceDE/>
        <w:autoSpaceDN/>
        <w:spacing w:after="200" w:line="276" w:lineRule="auto"/>
        <w:rPr>
          <w:rFonts w:eastAsia="Calibri"/>
        </w:rPr>
      </w:pPr>
    </w:p>
    <w:p>
      <w:pPr>
        <w:keepNext/>
        <w:keepLines/>
        <w:widowControl/>
        <w:tabs>
          <w:tab w:val="left" w:pos="1600"/>
        </w:tabs>
        <w:autoSpaceDE/>
        <w:autoSpaceDN/>
        <w:spacing w:before="88" w:after="200" w:line="276" w:lineRule="auto"/>
        <w:ind w:left="992"/>
        <w:outlineLvl w:val="0"/>
        <w:rPr>
          <w:b/>
          <w:bCs/>
          <w:sz w:val="28"/>
          <w:szCs w:val="28"/>
        </w:rPr>
      </w:pPr>
    </w:p>
    <w:p>
      <w:pPr>
        <w:widowControl/>
        <w:autoSpaceDE/>
        <w:autoSpaceDN/>
        <w:spacing w:line="276" w:lineRule="auto"/>
        <w:jc w:val="center"/>
        <w:rPr>
          <w:rFonts w:eastAsia="Calibri"/>
          <w:sz w:val="32"/>
          <w:szCs w:val="32"/>
        </w:rPr>
      </w:pPr>
      <w:r>
        <w:rPr>
          <w:rFonts w:eastAsia="Calibri"/>
          <w:sz w:val="32"/>
          <w:szCs w:val="32"/>
        </w:rPr>
        <w:t>Адаптированная рабочая программа</w:t>
      </w:r>
    </w:p>
    <w:p>
      <w:pPr>
        <w:widowControl/>
        <w:autoSpaceDE/>
        <w:autoSpaceDN/>
        <w:spacing w:line="276" w:lineRule="auto"/>
        <w:jc w:val="center"/>
        <w:rPr>
          <w:rFonts w:eastAsia="Calibri"/>
          <w:sz w:val="32"/>
          <w:szCs w:val="32"/>
        </w:rPr>
      </w:pPr>
      <w:r>
        <w:rPr>
          <w:rFonts w:eastAsia="Calibri"/>
          <w:sz w:val="32"/>
          <w:szCs w:val="32"/>
        </w:rPr>
        <w:t>учебного предмета «Математика»</w:t>
      </w:r>
    </w:p>
    <w:p>
      <w:pPr>
        <w:widowControl/>
        <w:autoSpaceDE/>
        <w:autoSpaceDN/>
        <w:spacing w:line="276" w:lineRule="auto"/>
        <w:jc w:val="center"/>
        <w:rPr>
          <w:rFonts w:eastAsia="Calibri"/>
          <w:sz w:val="32"/>
          <w:szCs w:val="32"/>
        </w:rPr>
      </w:pPr>
      <w:r>
        <w:rPr>
          <w:rFonts w:eastAsia="Calibri"/>
          <w:sz w:val="32"/>
          <w:szCs w:val="32"/>
        </w:rPr>
        <w:t>(предметной области математика</w:t>
      </w:r>
    </w:p>
    <w:p>
      <w:pPr>
        <w:widowControl/>
        <w:autoSpaceDE/>
        <w:autoSpaceDN/>
        <w:spacing w:line="276" w:lineRule="auto"/>
        <w:jc w:val="center"/>
        <w:rPr>
          <w:rFonts w:eastAsia="Calibri"/>
          <w:sz w:val="32"/>
          <w:szCs w:val="32"/>
        </w:rPr>
      </w:pPr>
      <w:r>
        <w:rPr>
          <w:rFonts w:eastAsia="Calibri"/>
          <w:sz w:val="32"/>
          <w:szCs w:val="32"/>
        </w:rPr>
        <w:t>для 5- класса МБОУ «Ермолаевская ООШ» Орловского муниципального округа Орловской области )</w:t>
      </w:r>
    </w:p>
    <w:p>
      <w:pPr>
        <w:widowControl/>
        <w:autoSpaceDE/>
        <w:autoSpaceDN/>
        <w:spacing w:line="276" w:lineRule="auto"/>
        <w:jc w:val="center"/>
        <w:rPr>
          <w:rFonts w:eastAsia="Calibri"/>
          <w:sz w:val="32"/>
          <w:szCs w:val="32"/>
        </w:rPr>
      </w:pPr>
      <w:r>
        <w:rPr>
          <w:rFonts w:eastAsia="Calibri"/>
          <w:sz w:val="32"/>
          <w:szCs w:val="32"/>
        </w:rPr>
        <w:t>для обучающихся с умственной отсталостью</w:t>
      </w:r>
    </w:p>
    <w:p>
      <w:pPr>
        <w:widowControl/>
        <w:autoSpaceDE/>
        <w:autoSpaceDN/>
        <w:spacing w:line="276" w:lineRule="auto"/>
        <w:jc w:val="center"/>
        <w:rPr>
          <w:rFonts w:eastAsia="Calibri"/>
          <w:sz w:val="32"/>
          <w:szCs w:val="32"/>
        </w:rPr>
      </w:pPr>
      <w:r>
        <w:rPr>
          <w:rFonts w:eastAsia="Calibri"/>
          <w:sz w:val="32"/>
          <w:szCs w:val="32"/>
        </w:rPr>
        <w:t>(интеллектуальными нарушениями) вариант 1</w:t>
      </w: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line="276" w:lineRule="auto"/>
        <w:ind w:right="1393"/>
        <w:jc w:val="center"/>
        <w:rPr>
          <w:rFonts w:ascii="Calibri" w:eastAsia="Calibri" w:hAnsi="Calibri"/>
        </w:rPr>
      </w:pPr>
    </w:p>
    <w:p>
      <w:pPr>
        <w:widowControl/>
        <w:autoSpaceDE/>
        <w:autoSpaceDN/>
        <w:spacing w:before="59" w:after="140" w:line="276" w:lineRule="auto"/>
        <w:ind w:right="1393"/>
        <w:jc w:val="center"/>
        <w:rPr>
          <w:rFonts w:ascii="Calibri" w:eastAsia="Calibri" w:hAnsi="Calibri"/>
        </w:rPr>
      </w:pPr>
      <w:r>
        <w:rPr>
          <w:rFonts w:eastAsia="Calibri"/>
          <w:sz w:val="28"/>
          <w:szCs w:val="28"/>
        </w:rPr>
        <w:t>Орёл - 2025г.</w:t>
      </w:r>
    </w:p>
    <w:p>
      <w:pPr>
        <w:widowControl/>
        <w:autoSpaceDE/>
        <w:autoSpaceDN/>
        <w:spacing w:line="276" w:lineRule="auto"/>
        <w:ind w:left="120"/>
        <w:jc w:val="center"/>
        <w:rPr>
          <w:rFonts w:ascii="Calibri" w:eastAsia="Calibri" w:hAnsi="Calibri"/>
        </w:rPr>
      </w:pPr>
    </w:p>
    <w:p>
      <w:pPr>
        <w:widowControl/>
        <w:autoSpaceDE/>
        <w:autoSpaceDN/>
        <w:spacing w:line="276" w:lineRule="auto"/>
        <w:ind w:left="120"/>
        <w:jc w:val="center"/>
        <w:rPr>
          <w:rFonts w:ascii="Calibri" w:eastAsia="Calibri" w:hAnsi="Calibri"/>
        </w:rPr>
      </w:pPr>
    </w:p>
    <w:p>
      <w:pPr>
        <w:widowControl/>
        <w:autoSpaceDE/>
        <w:autoSpaceDN/>
        <w:spacing w:line="276" w:lineRule="auto"/>
        <w:ind w:left="120"/>
        <w:jc w:val="center"/>
        <w:rPr>
          <w:rFonts w:ascii="Calibri" w:eastAsia="Calibri" w:hAnsi="Calibri"/>
        </w:rPr>
      </w:pPr>
    </w:p>
    <w:p>
      <w:pPr>
        <w:jc w:val="center"/>
      </w:pPr>
      <w:r>
        <w:rPr>
          <w:b/>
          <w:sz w:val="24"/>
        </w:rPr>
        <w:t>Пояснительная</w:t>
      </w:r>
      <w:r>
        <w:rPr>
          <w:b/>
          <w:spacing w:val="-9"/>
          <w:sz w:val="24"/>
        </w:rPr>
        <w:t xml:space="preserve"> </w:t>
      </w:r>
      <w:r>
        <w:rPr>
          <w:b/>
          <w:sz w:val="24"/>
        </w:rPr>
        <w:t>записка</w:t>
      </w:r>
    </w:p>
    <w:p>
      <w:pPr>
        <w:jc w:val="center"/>
      </w:pPr>
    </w:p>
    <w:p>
      <w:pPr>
        <w:tabs>
          <w:tab w:val="left" w:pos="988"/>
        </w:tabs>
        <w:ind w:right="985"/>
        <w:jc w:val="both"/>
        <w:rPr>
          <w:sz w:val="24"/>
          <w:szCs w:val="24"/>
        </w:rPr>
      </w:pPr>
      <w:r>
        <w:rPr>
          <w:sz w:val="24"/>
          <w:szCs w:val="24"/>
        </w:rPr>
        <w:t xml:space="preserve">          Адаптированная рабочая программа обучающихся с умственной  отсталостью (интеллектуальными нарушениями) разработана в соответствии с</w:t>
      </w:r>
    </w:p>
    <w:p>
      <w:pPr>
        <w:pStyle w:val="a3"/>
        <w:jc w:val="both"/>
        <w:rPr>
          <w:sz w:val="24"/>
          <w:szCs w:val="24"/>
        </w:rPr>
      </w:pPr>
      <w:r>
        <w:rPr>
          <w:sz w:val="24"/>
          <w:szCs w:val="24"/>
        </w:rPr>
        <w:t xml:space="preserve">          - Федеральным законом «Об образовании в Российской Федерации» от</w:t>
      </w:r>
      <w:r>
        <w:rPr>
          <w:spacing w:val="-57"/>
          <w:sz w:val="24"/>
          <w:szCs w:val="24"/>
        </w:rPr>
        <w:t xml:space="preserve"> </w:t>
      </w:r>
      <w:r>
        <w:rPr>
          <w:sz w:val="24"/>
          <w:szCs w:val="24"/>
        </w:rPr>
        <w:t>29.12.2012 г. № 273-ФЗ,</w:t>
      </w:r>
    </w:p>
    <w:p>
      <w:pPr>
        <w:pStyle w:val="a3"/>
        <w:jc w:val="both"/>
        <w:rPr>
          <w:sz w:val="24"/>
          <w:szCs w:val="24"/>
        </w:rPr>
      </w:pPr>
      <w:r>
        <w:rPr>
          <w:sz w:val="24"/>
          <w:szCs w:val="24"/>
        </w:rPr>
        <w:t xml:space="preserve">          - Порядком организации и осуществления образовательной деятельности по</w:t>
      </w:r>
      <w:r>
        <w:rPr>
          <w:spacing w:val="1"/>
          <w:sz w:val="24"/>
          <w:szCs w:val="24"/>
        </w:rPr>
        <w:t xml:space="preserve"> </w:t>
      </w:r>
      <w:r>
        <w:rPr>
          <w:sz w:val="24"/>
          <w:szCs w:val="24"/>
        </w:rPr>
        <w:t>основным общеобразовательным программам – образовательным программам основного общего образования, утверждённым приказом Министерства</w:t>
      </w:r>
      <w:r>
        <w:rPr>
          <w:spacing w:val="1"/>
          <w:sz w:val="24"/>
          <w:szCs w:val="24"/>
        </w:rPr>
        <w:t xml:space="preserve"> </w:t>
      </w:r>
      <w:r>
        <w:rPr>
          <w:sz w:val="24"/>
          <w:szCs w:val="24"/>
        </w:rPr>
        <w:t xml:space="preserve">просвещения РФ от 22.03.2021 № 115, </w:t>
      </w:r>
    </w:p>
    <w:p>
      <w:pPr>
        <w:widowControl/>
        <w:autoSpaceDE/>
        <w:jc w:val="both"/>
        <w:rPr>
          <w:sz w:val="24"/>
          <w:szCs w:val="24"/>
        </w:rPr>
      </w:pPr>
      <w:r>
        <w:rPr>
          <w:sz w:val="24"/>
          <w:szCs w:val="24"/>
          <w:lang w:eastAsia="ru-RU"/>
        </w:rPr>
        <w:t xml:space="preserve">          - Федеральной адаптированной </w:t>
      </w:r>
      <w:r>
        <w:rPr>
          <w:sz w:val="24"/>
          <w:szCs w:val="24"/>
        </w:rPr>
        <w:t xml:space="preserve">основной образовательной программой обучающихся с умственной отсталостью (интеллектуальными нарушениями)" </w:t>
      </w:r>
      <w:r>
        <w:rPr>
          <w:sz w:val="24"/>
          <w:szCs w:val="24"/>
          <w:lang w:eastAsia="ru-RU"/>
        </w:rPr>
        <w:t>утв. </w:t>
      </w:r>
      <w:hyperlink r:id="rId7" w:history="1">
        <w:r>
          <w:rPr>
            <w:rStyle w:val="a5"/>
            <w:color w:val="auto"/>
            <w:sz w:val="24"/>
            <w:szCs w:val="24"/>
            <w:u w:val="none"/>
            <w:lang w:eastAsia="ru-RU"/>
          </w:rPr>
          <w:t xml:space="preserve">приказом </w:t>
        </w:r>
        <w:proofErr w:type="spellStart"/>
        <w:r>
          <w:rPr>
            <w:rStyle w:val="a5"/>
            <w:color w:val="auto"/>
            <w:sz w:val="24"/>
            <w:szCs w:val="24"/>
            <w:u w:val="none"/>
            <w:lang w:eastAsia="ru-RU"/>
          </w:rPr>
          <w:t>Минпросвещения</w:t>
        </w:r>
        <w:proofErr w:type="spellEnd"/>
        <w:r>
          <w:rPr>
            <w:rStyle w:val="a5"/>
            <w:color w:val="auto"/>
            <w:sz w:val="24"/>
            <w:szCs w:val="24"/>
            <w:u w:val="none"/>
            <w:lang w:eastAsia="ru-RU"/>
          </w:rPr>
          <w:t xml:space="preserve"> России от 24.11.2022 № 1026.</w:t>
        </w:r>
      </w:hyperlink>
    </w:p>
    <w:p>
      <w:pPr>
        <w:widowControl/>
        <w:autoSpaceDE/>
        <w:jc w:val="both"/>
        <w:rPr>
          <w:sz w:val="24"/>
          <w:szCs w:val="24"/>
        </w:rPr>
      </w:pPr>
    </w:p>
    <w:p>
      <w:pPr>
        <w:widowControl/>
        <w:autoSpaceDE/>
        <w:jc w:val="both"/>
      </w:pPr>
      <w:r>
        <w:rPr>
          <w:sz w:val="24"/>
          <w:szCs w:val="24"/>
        </w:rPr>
        <w:t xml:space="preserve">          </w:t>
      </w:r>
      <w:r>
        <w:rPr>
          <w:color w:val="000000"/>
          <w:sz w:val="24"/>
          <w:szCs w:val="24"/>
        </w:rPr>
        <w:t xml:space="preserve">Курс математики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w:t>
      </w:r>
      <w:proofErr w:type="spellStart"/>
      <w:r>
        <w:rPr>
          <w:color w:val="000000"/>
          <w:sz w:val="24"/>
          <w:szCs w:val="24"/>
        </w:rPr>
        <w:t>концентрически</w:t>
      </w:r>
      <w:proofErr w:type="spellEnd"/>
      <w:r>
        <w:rPr>
          <w:color w:val="000000"/>
          <w:sz w:val="24"/>
          <w:szCs w:val="24"/>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pPr>
        <w:pStyle w:val="pboth"/>
        <w:shd w:val="clear" w:color="auto" w:fill="FFFFFF"/>
        <w:spacing w:before="0" w:beforeAutospacing="0" w:after="0" w:afterAutospacing="0"/>
        <w:rPr>
          <w:color w:val="000000"/>
        </w:rPr>
      </w:pPr>
      <w:bookmarkStart w:id="1" w:name="101839"/>
      <w:bookmarkEnd w:id="1"/>
      <w:r>
        <w:rPr>
          <w:color w:val="000000"/>
        </w:rPr>
        <w:t xml:space="preserve">          В процессе обучения математике в V - IX классах решаются следующие задачи:</w:t>
      </w:r>
    </w:p>
    <w:p>
      <w:pPr>
        <w:pStyle w:val="pboth"/>
        <w:shd w:val="clear" w:color="auto" w:fill="FFFFFF"/>
        <w:spacing w:before="0" w:beforeAutospacing="0" w:after="0" w:afterAutospacing="0"/>
        <w:rPr>
          <w:color w:val="000000"/>
        </w:rPr>
      </w:pPr>
      <w:bookmarkStart w:id="2" w:name="101840"/>
      <w:bookmarkEnd w:id="2"/>
      <w:r>
        <w:rPr>
          <w:color w:val="000000"/>
        </w:rPr>
        <w:t xml:space="preserve">         -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pPr>
        <w:pStyle w:val="pboth"/>
        <w:shd w:val="clear" w:color="auto" w:fill="FFFFFF"/>
        <w:spacing w:before="0" w:beforeAutospacing="0" w:after="0" w:afterAutospacing="0"/>
        <w:rPr>
          <w:color w:val="000000"/>
        </w:rPr>
      </w:pPr>
      <w:bookmarkStart w:id="3" w:name="101841"/>
      <w:bookmarkEnd w:id="3"/>
      <w:r>
        <w:rPr>
          <w:color w:val="000000"/>
        </w:rPr>
        <w:t xml:space="preserve">         - коррекция недостатков познавательной деятельности и повышение уровня общего развития;</w:t>
      </w:r>
    </w:p>
    <w:p>
      <w:pPr>
        <w:pStyle w:val="pboth"/>
        <w:shd w:val="clear" w:color="auto" w:fill="FFFFFF"/>
        <w:spacing w:before="0" w:beforeAutospacing="0" w:after="0" w:afterAutospacing="0"/>
        <w:rPr>
          <w:color w:val="000000"/>
        </w:rPr>
      </w:pPr>
      <w:bookmarkStart w:id="4" w:name="101842"/>
      <w:bookmarkEnd w:id="4"/>
      <w:r>
        <w:rPr>
          <w:color w:val="000000"/>
        </w:rPr>
        <w:t xml:space="preserve">         - воспитание положительных качеств и свойств личности.</w:t>
      </w:r>
    </w:p>
    <w:p>
      <w:pPr>
        <w:jc w:val="both"/>
        <w:rPr>
          <w:sz w:val="24"/>
          <w:szCs w:val="24"/>
        </w:rPr>
      </w:pPr>
      <w:r>
        <w:rPr>
          <w:sz w:val="24"/>
          <w:szCs w:val="24"/>
        </w:rPr>
        <w:t xml:space="preserve">          Учебный предмет «Математика», предназначенный для обучения детей с легкой умственной отсталостью (интеллектуальными нарушениями) 5-9 классов, представляет собой интегрированный курс, состоящий из арифметического материала и элементов наглядной геометрии. </w:t>
      </w:r>
    </w:p>
    <w:p>
      <w:pPr>
        <w:jc w:val="both"/>
        <w:rPr>
          <w:sz w:val="24"/>
          <w:szCs w:val="24"/>
        </w:rPr>
      </w:pPr>
      <w:r>
        <w:rPr>
          <w:sz w:val="24"/>
          <w:szCs w:val="24"/>
        </w:rPr>
        <w:t xml:space="preserve">          В процессе обучения математике реализуются современные подходы формирования у обучающихся математических знаний и умений. В основе этих подходов лежит принцип </w:t>
      </w:r>
      <w:proofErr w:type="spellStart"/>
      <w:r>
        <w:rPr>
          <w:sz w:val="24"/>
          <w:szCs w:val="24"/>
        </w:rPr>
        <w:t>коррекционно</w:t>
      </w:r>
      <w:proofErr w:type="spellEnd"/>
      <w:r>
        <w:rPr>
          <w:sz w:val="24"/>
          <w:szCs w:val="24"/>
        </w:rPr>
        <w:t xml:space="preserve"> - развивающей направленности обучения. Система изложения учебного материала представлена в строго выдержанной логической последовательности от простого к сложному. Новый материал вводится пошагово, небольшими порциями с учетом тех трудностей, которые могут испытывать учащиеся с интеллектуальными нарушениями. </w:t>
      </w:r>
    </w:p>
    <w:p>
      <w:pPr>
        <w:jc w:val="both"/>
        <w:rPr>
          <w:sz w:val="24"/>
          <w:szCs w:val="24"/>
        </w:rPr>
      </w:pPr>
      <w:r>
        <w:rPr>
          <w:sz w:val="24"/>
          <w:szCs w:val="24"/>
        </w:rPr>
        <w:t xml:space="preserve">          В основе организации процесса обучения математике школьников с легкой умственной отсталостью (интеллектуальными нарушениями) лежат дифференцированный и деятельностный подходы. В целях реализации деятельностного подхода при изучении математики процесс обучения строится на основе широкого использования предметно – практической деятельности обучающихся, обеспечивающей овладение ими содержанием образования, а так же технологий деятельностного типа. </w:t>
      </w:r>
    </w:p>
    <w:p>
      <w:pPr>
        <w:jc w:val="both"/>
        <w:rPr>
          <w:sz w:val="24"/>
          <w:szCs w:val="24"/>
        </w:rPr>
      </w:pPr>
      <w:r>
        <w:rPr>
          <w:sz w:val="24"/>
          <w:szCs w:val="24"/>
        </w:rPr>
        <w:t xml:space="preserve">          Распределение математического материала по классам представлено </w:t>
      </w:r>
      <w:proofErr w:type="spellStart"/>
      <w:r>
        <w:rPr>
          <w:sz w:val="24"/>
          <w:szCs w:val="24"/>
        </w:rPr>
        <w:t>концентрически</w:t>
      </w:r>
      <w:proofErr w:type="spellEnd"/>
      <w:r>
        <w:rPr>
          <w:sz w:val="24"/>
          <w:szCs w:val="24"/>
        </w:rPr>
        <w:t xml:space="preserve"> с учетом познавательных и возрастных особенностей обучающихся. </w:t>
      </w:r>
    </w:p>
    <w:p>
      <w:pPr>
        <w:jc w:val="both"/>
        <w:rPr>
          <w:sz w:val="24"/>
          <w:szCs w:val="24"/>
        </w:rPr>
      </w:pPr>
      <w:r>
        <w:rPr>
          <w:sz w:val="24"/>
          <w:szCs w:val="24"/>
        </w:rPr>
        <w:t xml:space="preserve">          Содержание учебного материала по математике ориентировано на разноуровневое овладение обучающимися предметными результатами освоения АООП образования обучающихся с умственной отсталостью (интеллектуальными нарушениями): достаточный и минимальный. </w:t>
      </w:r>
    </w:p>
    <w:p>
      <w:pPr>
        <w:jc w:val="both"/>
        <w:rPr>
          <w:sz w:val="24"/>
          <w:szCs w:val="24"/>
        </w:rPr>
      </w:pPr>
      <w:r>
        <w:rPr>
          <w:sz w:val="24"/>
          <w:szCs w:val="24"/>
        </w:rPr>
        <w:t xml:space="preserve">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психолого-педагогической комиссии и с согласия родителей (законных представителей) общеобразовательная организация может перевести обучающегося на обучение по индивидуальному плану или на АООП (вариант 2).</w:t>
      </w:r>
    </w:p>
    <w:p>
      <w:pPr>
        <w:jc w:val="both"/>
        <w:rPr>
          <w:b/>
          <w:sz w:val="24"/>
          <w:szCs w:val="24"/>
        </w:rPr>
      </w:pPr>
    </w:p>
    <w:p>
      <w:pPr>
        <w:pStyle w:val="11"/>
        <w:shd w:val="clear" w:color="auto" w:fill="FFFFFF"/>
        <w:spacing w:after="0" w:line="240" w:lineRule="auto"/>
        <w:jc w:val="both"/>
        <w:rPr>
          <w:rStyle w:val="a6"/>
        </w:rPr>
      </w:pPr>
      <w:r>
        <w:rPr>
          <w:rFonts w:ascii="Times New Roman" w:eastAsia="Times New Roman" w:hAnsi="Times New Roman" w:cs="Times New Roman"/>
          <w:b/>
          <w:color w:val="auto"/>
          <w:sz w:val="24"/>
        </w:rPr>
        <w:t xml:space="preserve">          </w:t>
      </w:r>
      <w:r>
        <w:rPr>
          <w:rFonts w:ascii="Times New Roman" w:hAnsi="Times New Roman"/>
          <w:sz w:val="24"/>
          <w:szCs w:val="24"/>
        </w:rPr>
        <w:t>Общее количество часов для изучения учебного предмета в 5 – 9 классах отводится   578 часов, 5 класс –136 часов, 6 класс-</w:t>
      </w:r>
      <w:r>
        <w:rPr>
          <w:rStyle w:val="a6"/>
        </w:rPr>
        <w:t>136</w:t>
      </w:r>
      <w:r>
        <w:rPr>
          <w:rFonts w:ascii="Times New Roman" w:hAnsi="Times New Roman"/>
          <w:sz w:val="24"/>
          <w:szCs w:val="24"/>
        </w:rPr>
        <w:t xml:space="preserve"> часов, 7 класс-</w:t>
      </w:r>
      <w:r>
        <w:rPr>
          <w:rStyle w:val="a6"/>
        </w:rPr>
        <w:t>102 часа</w:t>
      </w:r>
      <w:r>
        <w:rPr>
          <w:rFonts w:ascii="Times New Roman" w:hAnsi="Times New Roman"/>
          <w:sz w:val="24"/>
          <w:szCs w:val="24"/>
        </w:rPr>
        <w:t>, 8 класс-</w:t>
      </w:r>
      <w:r>
        <w:rPr>
          <w:rStyle w:val="a6"/>
        </w:rPr>
        <w:t>102 часа</w:t>
      </w:r>
      <w:r>
        <w:rPr>
          <w:rFonts w:ascii="Times New Roman" w:hAnsi="Times New Roman"/>
          <w:sz w:val="24"/>
          <w:szCs w:val="24"/>
        </w:rPr>
        <w:t>, 9 класс-</w:t>
      </w:r>
      <w:r>
        <w:rPr>
          <w:rStyle w:val="a6"/>
        </w:rPr>
        <w:t>102 часа.</w:t>
      </w:r>
    </w:p>
    <w:p>
      <w:pPr>
        <w:jc w:val="center"/>
        <w:rPr>
          <w:b/>
          <w:sz w:val="24"/>
          <w:szCs w:val="24"/>
        </w:rPr>
      </w:pPr>
    </w:p>
    <w:p>
      <w:pPr>
        <w:jc w:val="center"/>
        <w:rPr>
          <w:b/>
          <w:sz w:val="24"/>
          <w:szCs w:val="24"/>
        </w:rPr>
      </w:pPr>
      <w:r>
        <w:rPr>
          <w:b/>
          <w:sz w:val="24"/>
          <w:szCs w:val="24"/>
        </w:rPr>
        <w:t>СОДЕРЖАНИЕ УЧЕБНОГО ПРЕДМЕТА «МАТЕМАТИКА»</w:t>
      </w:r>
    </w:p>
    <w:p>
      <w:pPr>
        <w:jc w:val="center"/>
        <w:rPr>
          <w:b/>
          <w:sz w:val="24"/>
          <w:szCs w:val="24"/>
        </w:rPr>
      </w:pPr>
      <w:r>
        <w:rPr>
          <w:b/>
          <w:sz w:val="24"/>
          <w:szCs w:val="24"/>
        </w:rPr>
        <w:t>5 класс</w:t>
      </w:r>
    </w:p>
    <w:p>
      <w:pPr>
        <w:jc w:val="both"/>
        <w:rPr>
          <w:sz w:val="24"/>
          <w:szCs w:val="24"/>
        </w:rPr>
      </w:pPr>
      <w:r>
        <w:rPr>
          <w:sz w:val="24"/>
          <w:szCs w:val="24"/>
        </w:rPr>
        <w:t xml:space="preserve">          Содержание обучения математике в 5 классе представлено в рабочей программе разделами «Нумерация», «Единицы измерения и их соотношения», «Арифметические действия», «Дроби», «Арифметические задачи», «Геометрический материал». Указанная структуризация курса математики для 5 класса соответствует структуре программы по математике для 5-9 классов, содержащейся в АООП образования обучающихся с умственной отсталостью (интеллектуальными нарушениями) (вариант 1). </w:t>
      </w:r>
    </w:p>
    <w:p>
      <w:pPr>
        <w:jc w:val="both"/>
        <w:rPr>
          <w:sz w:val="24"/>
          <w:szCs w:val="24"/>
        </w:rPr>
      </w:pPr>
      <w:r>
        <w:rPr>
          <w:sz w:val="24"/>
          <w:szCs w:val="24"/>
        </w:rPr>
        <w:t xml:space="preserve">          Курс математики, изучаемый обучающимися с легкой умственной отсталостью, имеет концентрическое строение, позволяющее реализовать последовательное, постепенное расширение математических знаний и умений обучающихся, постоянную повторяемость изученного. </w:t>
      </w:r>
    </w:p>
    <w:p>
      <w:pPr>
        <w:jc w:val="both"/>
        <w:rPr>
          <w:sz w:val="24"/>
          <w:szCs w:val="24"/>
        </w:rPr>
      </w:pPr>
      <w:r>
        <w:rPr>
          <w:sz w:val="24"/>
          <w:szCs w:val="24"/>
        </w:rPr>
        <w:t xml:space="preserve">          За период обучения в 5 классе обучающиеся познакомятся: </w:t>
      </w:r>
    </w:p>
    <w:p>
      <w:pPr>
        <w:jc w:val="both"/>
        <w:rPr>
          <w:sz w:val="24"/>
          <w:szCs w:val="24"/>
        </w:rPr>
      </w:pPr>
      <w:r>
        <w:rPr>
          <w:b/>
          <w:sz w:val="24"/>
          <w:szCs w:val="24"/>
        </w:rPr>
        <w:t xml:space="preserve">          Нумерация.</w:t>
      </w:r>
      <w:r>
        <w:rPr>
          <w:sz w:val="24"/>
          <w:szCs w:val="24"/>
        </w:rPr>
        <w:t xml:space="preserve"> Нумерация чисел в пределах 1 000. Получение круглых сотен в пределах 1 000. Получение трехзначных чисел из сотен, десятков, единиц; из сотен и десятков; из сотен и единиц. Разложение трехзначных чисел на сотни, десятки, единицы. </w:t>
      </w:r>
    </w:p>
    <w:p>
      <w:pPr>
        <w:jc w:val="both"/>
        <w:rPr>
          <w:sz w:val="24"/>
          <w:szCs w:val="24"/>
        </w:rPr>
      </w:pPr>
      <w:r>
        <w:rPr>
          <w:sz w:val="24"/>
          <w:szCs w:val="24"/>
        </w:rPr>
        <w:t xml:space="preserve">          Разряды: единицы, десятки, сотни, единицы тысяч. Класс единиц. 4 </w:t>
      </w:r>
    </w:p>
    <w:p>
      <w:pPr>
        <w:jc w:val="both"/>
        <w:rPr>
          <w:sz w:val="24"/>
          <w:szCs w:val="24"/>
        </w:rPr>
      </w:pPr>
      <w:r>
        <w:rPr>
          <w:sz w:val="24"/>
          <w:szCs w:val="24"/>
        </w:rPr>
        <w:t xml:space="preserve">          Счет до 1 000 и от 1 000 разрядными единицами и числовыми группами по 2, 20, 200; по 5, 50, 500; по 25, 250 устно и с записью чисел. Изображение трехзначных чисел на калькуляторе. </w:t>
      </w:r>
    </w:p>
    <w:p>
      <w:pPr>
        <w:jc w:val="both"/>
        <w:rPr>
          <w:sz w:val="24"/>
          <w:szCs w:val="24"/>
        </w:rPr>
      </w:pPr>
      <w:r>
        <w:rPr>
          <w:sz w:val="24"/>
          <w:szCs w:val="24"/>
        </w:rPr>
        <w:t xml:space="preserve">          Округление чисел до десятков, сотен; знак округления (≈). </w:t>
      </w:r>
    </w:p>
    <w:p>
      <w:pPr>
        <w:jc w:val="both"/>
        <w:rPr>
          <w:sz w:val="24"/>
          <w:szCs w:val="24"/>
        </w:rPr>
      </w:pPr>
      <w:r>
        <w:rPr>
          <w:sz w:val="24"/>
          <w:szCs w:val="24"/>
        </w:rPr>
        <w:t xml:space="preserve">          Определение количества разрядных единиц и общего количества сотен, десятков, единиц в числе. </w:t>
      </w:r>
    </w:p>
    <w:p>
      <w:pPr>
        <w:jc w:val="both"/>
        <w:rPr>
          <w:sz w:val="24"/>
          <w:szCs w:val="24"/>
        </w:rPr>
      </w:pPr>
      <w:r>
        <w:rPr>
          <w:sz w:val="24"/>
          <w:szCs w:val="24"/>
        </w:rPr>
        <w:t xml:space="preserve">          Римские цифры. Обозначение чисел I—XII. </w:t>
      </w:r>
    </w:p>
    <w:p>
      <w:pPr>
        <w:jc w:val="both"/>
        <w:rPr>
          <w:sz w:val="24"/>
          <w:szCs w:val="24"/>
        </w:rPr>
      </w:pPr>
      <w:r>
        <w:rPr>
          <w:sz w:val="24"/>
          <w:szCs w:val="24"/>
        </w:rPr>
        <w:t xml:space="preserve">          </w:t>
      </w:r>
      <w:r>
        <w:rPr>
          <w:b/>
          <w:sz w:val="24"/>
          <w:szCs w:val="24"/>
        </w:rPr>
        <w:t>Единицы измерения и их соотношения.</w:t>
      </w:r>
      <w:r>
        <w:rPr>
          <w:sz w:val="24"/>
          <w:szCs w:val="24"/>
        </w:rPr>
        <w:t xml:space="preserve"> Единица измерения (мера) длины – километр (1 км). Соотношение: 1 км = 1 000 м. </w:t>
      </w:r>
    </w:p>
    <w:p>
      <w:pPr>
        <w:jc w:val="both"/>
        <w:rPr>
          <w:sz w:val="24"/>
          <w:szCs w:val="24"/>
        </w:rPr>
      </w:pPr>
      <w:r>
        <w:rPr>
          <w:sz w:val="24"/>
          <w:szCs w:val="24"/>
        </w:rPr>
        <w:t xml:space="preserve">          Единицы измерения (меры) массы - грамм (1 г), центнер – (1 ц), тонна (1 т). Соотношения: 1 кг = 1 000 г, 1 ц = 100 кг, 1 т = 1 000 кг, 1 т = 10 ц. </w:t>
      </w:r>
    </w:p>
    <w:p>
      <w:pPr>
        <w:jc w:val="both"/>
        <w:rPr>
          <w:sz w:val="24"/>
          <w:szCs w:val="24"/>
        </w:rPr>
      </w:pPr>
      <w:r>
        <w:rPr>
          <w:sz w:val="24"/>
          <w:szCs w:val="24"/>
        </w:rPr>
        <w:t xml:space="preserve">          Денежные купюры достоинством 10 р., 50 р., 100 р., 500 р., 1 000 р.; размен, замена нескольких купюр одной. </w:t>
      </w:r>
    </w:p>
    <w:p>
      <w:pPr>
        <w:jc w:val="both"/>
        <w:rPr>
          <w:sz w:val="24"/>
          <w:szCs w:val="24"/>
        </w:rPr>
      </w:pPr>
      <w:r>
        <w:rPr>
          <w:sz w:val="24"/>
          <w:szCs w:val="24"/>
        </w:rPr>
        <w:t xml:space="preserve">          Единицы измерения времени: год (1 год), соотношение: 1 год = 365 (366) </w:t>
      </w:r>
      <w:proofErr w:type="spellStart"/>
      <w:r>
        <w:rPr>
          <w:sz w:val="24"/>
          <w:szCs w:val="24"/>
        </w:rPr>
        <w:t>сут</w:t>
      </w:r>
      <w:proofErr w:type="spellEnd"/>
      <w:r>
        <w:rPr>
          <w:sz w:val="24"/>
          <w:szCs w:val="24"/>
        </w:rPr>
        <w:t xml:space="preserve">. Високосный год. </w:t>
      </w:r>
    </w:p>
    <w:p>
      <w:pPr>
        <w:jc w:val="both"/>
        <w:rPr>
          <w:sz w:val="24"/>
          <w:szCs w:val="24"/>
        </w:rPr>
      </w:pPr>
      <w:r>
        <w:rPr>
          <w:sz w:val="24"/>
          <w:szCs w:val="24"/>
        </w:rPr>
        <w:t xml:space="preserve">          Преобразования чисел, полученных при измерении стоимости, длины, массы.   </w:t>
      </w:r>
    </w:p>
    <w:p>
      <w:pPr>
        <w:jc w:val="both"/>
        <w:rPr>
          <w:sz w:val="24"/>
          <w:szCs w:val="24"/>
        </w:rPr>
      </w:pPr>
      <w:r>
        <w:rPr>
          <w:b/>
          <w:sz w:val="24"/>
          <w:szCs w:val="24"/>
        </w:rPr>
        <w:t xml:space="preserve">          Арифметические действия.</w:t>
      </w:r>
      <w:r>
        <w:rPr>
          <w:sz w:val="24"/>
          <w:szCs w:val="24"/>
        </w:rPr>
        <w:t xml:space="preserve"> Нахождение неизвестного компонента сложения и вычитания (в пределах 100). </w:t>
      </w:r>
    </w:p>
    <w:p>
      <w:pPr>
        <w:jc w:val="both"/>
        <w:rPr>
          <w:sz w:val="24"/>
          <w:szCs w:val="24"/>
        </w:rPr>
      </w:pPr>
      <w:r>
        <w:rPr>
          <w:sz w:val="24"/>
          <w:szCs w:val="24"/>
        </w:rPr>
        <w:t xml:space="preserve">          Сложение и вычитание круглых сотен в пределах 1 000. Сложение и вычитание чисел в пределах 1 000 на основе устных и письменных вычислительных приемов, их проверка.   </w:t>
      </w:r>
    </w:p>
    <w:p>
      <w:pPr>
        <w:jc w:val="both"/>
        <w:rPr>
          <w:sz w:val="24"/>
          <w:szCs w:val="24"/>
        </w:rPr>
      </w:pPr>
      <w:r>
        <w:rPr>
          <w:sz w:val="24"/>
          <w:szCs w:val="24"/>
        </w:rPr>
        <w:t xml:space="preserve">          Умножение чисел 10 и 100, деление на 10 и 100 без остатка и с остатком. </w:t>
      </w:r>
    </w:p>
    <w:p>
      <w:pPr>
        <w:jc w:val="both"/>
        <w:rPr>
          <w:sz w:val="24"/>
          <w:szCs w:val="24"/>
        </w:rPr>
      </w:pPr>
      <w:r>
        <w:rPr>
          <w:sz w:val="24"/>
          <w:szCs w:val="24"/>
        </w:rPr>
        <w:t xml:space="preserve">          Умножение и деление круглых десятков, сотен на однозначное число (40 х 2, 400 х 2, 420 х 2, 4 : 2, 400 : 2, 460 : 2, 250 : 5). Умножение и деление двузначных и трехзначных чисел без перехода через разряд (24 х 2, 243 х 2, 48 : 2, 468 : 2) приемами устных вычислений. Умножение и деление двузначных и трехзначных чисел на однозначное число с переходом через разряд приемами письменных вычислений; проверка правильности вычислений. </w:t>
      </w:r>
    </w:p>
    <w:p>
      <w:pPr>
        <w:jc w:val="both"/>
        <w:rPr>
          <w:sz w:val="24"/>
          <w:szCs w:val="24"/>
        </w:rPr>
      </w:pPr>
      <w:r>
        <w:rPr>
          <w:sz w:val="24"/>
          <w:szCs w:val="24"/>
        </w:rPr>
        <w:t xml:space="preserve">          Сложение и вычитание чисел, полученных при измерении одной, двумя единицами (мерами) длины, стоимости приемами устных вычислений (55 см +16 см, 55 см -16 см, 55 см +45 см, 55 см -45 см, 1 м – 45 см, 8 м 55 см + 3 м 16 см, 8 м 55 см - 3 м 16 см, 8 м 55 см + 16 см, 8 м 55 см - 16 см, 8 м 55 см + 3 м, 8 м 55 см - 3 м, 8 м + 16 см, 8 м - 16 см, 8 м + 3 м 16 см, 8 м - 3 м 16 см). </w:t>
      </w:r>
    </w:p>
    <w:p>
      <w:pPr>
        <w:jc w:val="both"/>
        <w:rPr>
          <w:sz w:val="24"/>
          <w:szCs w:val="24"/>
        </w:rPr>
      </w:pPr>
      <w:r>
        <w:rPr>
          <w:sz w:val="24"/>
          <w:szCs w:val="24"/>
        </w:rPr>
        <w:t xml:space="preserve">          </w:t>
      </w:r>
      <w:r>
        <w:rPr>
          <w:b/>
          <w:sz w:val="24"/>
          <w:szCs w:val="24"/>
        </w:rPr>
        <w:t xml:space="preserve">Дроби </w:t>
      </w:r>
      <w:r>
        <w:rPr>
          <w:sz w:val="24"/>
          <w:szCs w:val="24"/>
        </w:rPr>
        <w:t xml:space="preserve">Получение одной, нескольких долей предмета, числа. </w:t>
      </w:r>
    </w:p>
    <w:p>
      <w:pPr>
        <w:jc w:val="both"/>
        <w:rPr>
          <w:sz w:val="24"/>
          <w:szCs w:val="24"/>
        </w:rPr>
      </w:pPr>
      <w:r>
        <w:rPr>
          <w:sz w:val="24"/>
          <w:szCs w:val="24"/>
        </w:rPr>
        <w:t xml:space="preserve">          Обыкновенные дроби, числитель, знаменатель дроби. Сравнение долей, дробей с одинаковыми числителями или знаменателями. Количество долей в одной целой. Сравнение обыкновенных дробей с единицей. Дроби правильные, неправильные. </w:t>
      </w:r>
    </w:p>
    <w:p>
      <w:pPr>
        <w:jc w:val="both"/>
        <w:rPr>
          <w:sz w:val="24"/>
          <w:szCs w:val="24"/>
        </w:rPr>
      </w:pPr>
      <w:r>
        <w:rPr>
          <w:sz w:val="24"/>
          <w:szCs w:val="24"/>
        </w:rPr>
        <w:t xml:space="preserve">          </w:t>
      </w:r>
      <w:r>
        <w:rPr>
          <w:b/>
          <w:sz w:val="24"/>
          <w:szCs w:val="24"/>
        </w:rPr>
        <w:t>Арифметические задачи.</w:t>
      </w:r>
      <w:r>
        <w:rPr>
          <w:sz w:val="24"/>
          <w:szCs w:val="24"/>
        </w:rPr>
        <w:t xml:space="preserve"> Простые арифметические задачи на нахождение части числа. </w:t>
      </w:r>
    </w:p>
    <w:p>
      <w:pPr>
        <w:jc w:val="both"/>
        <w:rPr>
          <w:sz w:val="24"/>
          <w:szCs w:val="24"/>
        </w:rPr>
      </w:pPr>
      <w:r>
        <w:rPr>
          <w:sz w:val="24"/>
          <w:szCs w:val="24"/>
        </w:rPr>
        <w:lastRenderedPageBreak/>
        <w:t xml:space="preserve">          Простые арифметические задачи на нахождение неизвестного слагаемого, уменьшаемого, вычитаемого. </w:t>
      </w:r>
    </w:p>
    <w:p>
      <w:pPr>
        <w:jc w:val="both"/>
        <w:rPr>
          <w:sz w:val="24"/>
          <w:szCs w:val="24"/>
        </w:rPr>
      </w:pPr>
      <w:r>
        <w:rPr>
          <w:sz w:val="24"/>
          <w:szCs w:val="24"/>
        </w:rPr>
        <w:t xml:space="preserve">          Простые арифметические задачи на сравнение (отношение) чисел с вопросами: «На сколько больше (меньше)?», «Во сколько раз больше (меньше)?». </w:t>
      </w:r>
    </w:p>
    <w:p>
      <w:pPr>
        <w:jc w:val="both"/>
        <w:rPr>
          <w:sz w:val="24"/>
          <w:szCs w:val="24"/>
        </w:rPr>
      </w:pPr>
      <w:r>
        <w:rPr>
          <w:sz w:val="24"/>
          <w:szCs w:val="24"/>
        </w:rPr>
        <w:t xml:space="preserve">          Составные задачи, решаемые в 2-3 арифметических действия. </w:t>
      </w:r>
    </w:p>
    <w:p>
      <w:pPr>
        <w:jc w:val="both"/>
        <w:rPr>
          <w:sz w:val="24"/>
          <w:szCs w:val="24"/>
        </w:rPr>
      </w:pPr>
      <w:r>
        <w:rPr>
          <w:sz w:val="24"/>
          <w:szCs w:val="24"/>
        </w:rPr>
        <w:t xml:space="preserve">          </w:t>
      </w:r>
      <w:r>
        <w:rPr>
          <w:b/>
          <w:sz w:val="24"/>
          <w:szCs w:val="24"/>
        </w:rPr>
        <w:t>Геометрический материал.</w:t>
      </w:r>
      <w:r>
        <w:rPr>
          <w:sz w:val="24"/>
          <w:szCs w:val="24"/>
        </w:rPr>
        <w:t xml:space="preserve"> Периметр (Р). Нахождение периметра многоугольника.  </w:t>
      </w:r>
    </w:p>
    <w:p>
      <w:pPr>
        <w:jc w:val="both"/>
        <w:rPr>
          <w:sz w:val="24"/>
          <w:szCs w:val="24"/>
        </w:rPr>
      </w:pPr>
      <w:r>
        <w:rPr>
          <w:sz w:val="24"/>
          <w:szCs w:val="24"/>
        </w:rPr>
        <w:t xml:space="preserve">          Треугольник. Стороны треугольника: основание, боковые стороны. Классификация треугольников по видам углов и длинам сторон. Построение треугольников по трем данным сторонам с помощью циркуля и линейки. </w:t>
      </w:r>
    </w:p>
    <w:p>
      <w:pPr>
        <w:jc w:val="both"/>
        <w:rPr>
          <w:sz w:val="24"/>
          <w:szCs w:val="24"/>
        </w:rPr>
      </w:pPr>
      <w:r>
        <w:rPr>
          <w:sz w:val="24"/>
          <w:szCs w:val="24"/>
        </w:rPr>
        <w:t xml:space="preserve">          Диагонали прямоугольника (квадрата), их свойства. </w:t>
      </w:r>
    </w:p>
    <w:p>
      <w:pPr>
        <w:jc w:val="both"/>
        <w:rPr>
          <w:sz w:val="24"/>
          <w:szCs w:val="24"/>
        </w:rPr>
      </w:pPr>
      <w:r>
        <w:rPr>
          <w:sz w:val="24"/>
          <w:szCs w:val="24"/>
        </w:rPr>
        <w:t xml:space="preserve">          Линии в круге: радиус, диаметр, хорда. Обозначение: радиус (R), диаметр (D). </w:t>
      </w:r>
    </w:p>
    <w:p>
      <w:pPr>
        <w:jc w:val="both"/>
        <w:rPr>
          <w:sz w:val="24"/>
          <w:szCs w:val="24"/>
        </w:rPr>
      </w:pPr>
      <w:r>
        <w:rPr>
          <w:sz w:val="24"/>
          <w:szCs w:val="24"/>
        </w:rPr>
        <w:t xml:space="preserve">          Масштаб: 1:2; 1:5; 1:10; 1:100. </w:t>
      </w:r>
    </w:p>
    <w:p>
      <w:pPr>
        <w:jc w:val="both"/>
        <w:rPr>
          <w:sz w:val="24"/>
          <w:szCs w:val="24"/>
        </w:rPr>
      </w:pPr>
      <w:r>
        <w:rPr>
          <w:sz w:val="24"/>
          <w:szCs w:val="24"/>
        </w:rPr>
        <w:t xml:space="preserve">          Буквы латинского алфавита: А, В, С, D, Е, К, М, О, Р, S, их использование для обозначения геометрических фигур. </w:t>
      </w:r>
    </w:p>
    <w:p>
      <w:pPr>
        <w:jc w:val="both"/>
        <w:rPr>
          <w:sz w:val="24"/>
          <w:szCs w:val="24"/>
        </w:rPr>
      </w:pPr>
    </w:p>
    <w:p>
      <w:pPr>
        <w:jc w:val="center"/>
        <w:rPr>
          <w:b/>
          <w:sz w:val="24"/>
          <w:szCs w:val="24"/>
        </w:rPr>
      </w:pPr>
      <w:r>
        <w:rPr>
          <w:b/>
          <w:sz w:val="24"/>
          <w:szCs w:val="24"/>
        </w:rPr>
        <w:t>6 класс</w:t>
      </w:r>
    </w:p>
    <w:p>
      <w:pPr>
        <w:jc w:val="both"/>
        <w:rPr>
          <w:sz w:val="24"/>
          <w:szCs w:val="24"/>
        </w:rPr>
      </w:pPr>
      <w:r>
        <w:rPr>
          <w:sz w:val="24"/>
          <w:szCs w:val="24"/>
        </w:rPr>
        <w:t xml:space="preserve">          </w:t>
      </w:r>
      <w:r>
        <w:rPr>
          <w:b/>
          <w:sz w:val="24"/>
          <w:szCs w:val="24"/>
        </w:rPr>
        <w:t>Нумерация.</w:t>
      </w:r>
      <w:r>
        <w:rPr>
          <w:sz w:val="24"/>
          <w:szCs w:val="24"/>
        </w:rPr>
        <w:t xml:space="preserve"> Нумерация чисел в пределах 1 000 000. </w:t>
      </w:r>
    </w:p>
    <w:p>
      <w:pPr>
        <w:jc w:val="both"/>
        <w:rPr>
          <w:sz w:val="24"/>
          <w:szCs w:val="24"/>
        </w:rPr>
      </w:pPr>
      <w:r>
        <w:rPr>
          <w:sz w:val="24"/>
          <w:szCs w:val="24"/>
        </w:rPr>
        <w:t xml:space="preserve">          Получение единиц тысяч, десятков тысяч, сотен тысяч. Получение четырех-, пяти-, шестизначных чисел из разрядных слагаемых; разложение чисел в пределах 1 000 000 на разрядных слагаемых. Чтение, запись под диктовку, изображение на калькуляторе чисел в пределах 1 000 000. </w:t>
      </w:r>
    </w:p>
    <w:p>
      <w:pPr>
        <w:jc w:val="both"/>
        <w:rPr>
          <w:sz w:val="24"/>
          <w:szCs w:val="24"/>
        </w:rPr>
      </w:pPr>
      <w:r>
        <w:rPr>
          <w:sz w:val="24"/>
          <w:szCs w:val="24"/>
        </w:rPr>
        <w:t xml:space="preserve">          Разряды: единицы, десятки, сотни тысяч; класс тысяч. Нумерационная таблица, сравнение соседних разрядов, сравнение классов тысяч и единиц. </w:t>
      </w:r>
    </w:p>
    <w:p>
      <w:pPr>
        <w:jc w:val="both"/>
        <w:rPr>
          <w:sz w:val="24"/>
          <w:szCs w:val="24"/>
        </w:rPr>
      </w:pPr>
      <w:r>
        <w:rPr>
          <w:sz w:val="24"/>
          <w:szCs w:val="24"/>
        </w:rPr>
        <w:t xml:space="preserve">          Сравнение чисел в пределах 1 000 000. </w:t>
      </w:r>
    </w:p>
    <w:p>
      <w:pPr>
        <w:jc w:val="both"/>
        <w:rPr>
          <w:sz w:val="24"/>
          <w:szCs w:val="24"/>
        </w:rPr>
      </w:pPr>
      <w:r>
        <w:rPr>
          <w:sz w:val="24"/>
          <w:szCs w:val="24"/>
        </w:rPr>
        <w:t xml:space="preserve">          Числа простые и составные. </w:t>
      </w:r>
    </w:p>
    <w:p>
      <w:pPr>
        <w:jc w:val="both"/>
        <w:rPr>
          <w:sz w:val="24"/>
          <w:szCs w:val="24"/>
        </w:rPr>
      </w:pPr>
      <w:r>
        <w:rPr>
          <w:sz w:val="24"/>
          <w:szCs w:val="24"/>
        </w:rPr>
        <w:t xml:space="preserve">          Обозначение римскими цифрами чисел XIII-XX. </w:t>
      </w:r>
    </w:p>
    <w:p>
      <w:pPr>
        <w:jc w:val="both"/>
        <w:rPr>
          <w:sz w:val="24"/>
          <w:szCs w:val="24"/>
        </w:rPr>
      </w:pPr>
      <w:r>
        <w:rPr>
          <w:sz w:val="24"/>
          <w:szCs w:val="24"/>
        </w:rPr>
        <w:t xml:space="preserve">          </w:t>
      </w:r>
      <w:r>
        <w:rPr>
          <w:b/>
          <w:sz w:val="24"/>
          <w:szCs w:val="24"/>
        </w:rPr>
        <w:t>Единицы измерения и их соотношения.</w:t>
      </w:r>
      <w:r>
        <w:rPr>
          <w:sz w:val="24"/>
          <w:szCs w:val="24"/>
        </w:rPr>
        <w:t xml:space="preserve"> Запись чисел, полученных при измерении одной, двумя единицами (мерами) стоимости, длины, массы, в виде обыкновенных дробей. </w:t>
      </w:r>
    </w:p>
    <w:p>
      <w:pPr>
        <w:jc w:val="both"/>
        <w:rPr>
          <w:sz w:val="24"/>
          <w:szCs w:val="24"/>
        </w:rPr>
      </w:pPr>
      <w:r>
        <w:rPr>
          <w:b/>
          <w:sz w:val="24"/>
          <w:szCs w:val="24"/>
        </w:rPr>
        <w:t xml:space="preserve">          Арифметические действия.</w:t>
      </w:r>
      <w:r>
        <w:rPr>
          <w:sz w:val="24"/>
          <w:szCs w:val="24"/>
        </w:rPr>
        <w:t xml:space="preserve"> Сложение и вычитание круглых чисел в пределах 1 000 000 (легкие случаи). Сложение, вычитание, умножение, деление на однозначное число и круглые десятки чисел в пределах 10 000 устно (легкие случаи) и письменно. Деление с остатком. Проверка арифметических действий. </w:t>
      </w:r>
    </w:p>
    <w:p>
      <w:pPr>
        <w:jc w:val="both"/>
        <w:rPr>
          <w:sz w:val="24"/>
          <w:szCs w:val="24"/>
        </w:rPr>
      </w:pPr>
      <w:r>
        <w:rPr>
          <w:sz w:val="24"/>
          <w:szCs w:val="24"/>
        </w:rPr>
        <w:t xml:space="preserve">          Сложение и вычитание чисел, полученных при измерении двумя единицами (мерами) стоимости, длины, массы, устно и письменно. </w:t>
      </w:r>
    </w:p>
    <w:p>
      <w:pPr>
        <w:jc w:val="both"/>
        <w:rPr>
          <w:sz w:val="24"/>
          <w:szCs w:val="24"/>
        </w:rPr>
      </w:pPr>
      <w:r>
        <w:rPr>
          <w:sz w:val="24"/>
          <w:szCs w:val="24"/>
        </w:rPr>
        <w:t xml:space="preserve">          </w:t>
      </w:r>
      <w:r>
        <w:rPr>
          <w:b/>
          <w:sz w:val="24"/>
          <w:szCs w:val="24"/>
        </w:rPr>
        <w:t>Дроби.</w:t>
      </w:r>
      <w:r>
        <w:rPr>
          <w:sz w:val="24"/>
          <w:szCs w:val="24"/>
        </w:rPr>
        <w:t xml:space="preserve"> Смешанные числа, их сравнение. Основное свойство обыкновенных дробей. Преобразования: замена мелких долей более крупными (сокращение), неправильных дробей целыми или смешанными числами. </w:t>
      </w:r>
    </w:p>
    <w:p>
      <w:pPr>
        <w:jc w:val="both"/>
        <w:rPr>
          <w:sz w:val="24"/>
          <w:szCs w:val="24"/>
        </w:rPr>
      </w:pPr>
      <w:r>
        <w:rPr>
          <w:sz w:val="24"/>
          <w:szCs w:val="24"/>
        </w:rPr>
        <w:t xml:space="preserve">          Сложение и вычитание обыкновенных дробей (включая смешанные числа) с одинаковыми знаменателями. </w:t>
      </w:r>
    </w:p>
    <w:p>
      <w:pPr>
        <w:jc w:val="both"/>
        <w:rPr>
          <w:sz w:val="24"/>
          <w:szCs w:val="24"/>
        </w:rPr>
      </w:pPr>
      <w:r>
        <w:rPr>
          <w:sz w:val="24"/>
          <w:szCs w:val="24"/>
        </w:rPr>
        <w:t xml:space="preserve">          </w:t>
      </w:r>
      <w:r>
        <w:rPr>
          <w:b/>
          <w:sz w:val="24"/>
          <w:szCs w:val="24"/>
        </w:rPr>
        <w:t>Арифметические задачи.</w:t>
      </w:r>
      <w:r>
        <w:rPr>
          <w:sz w:val="24"/>
          <w:szCs w:val="24"/>
        </w:rPr>
        <w:t xml:space="preserve"> Простые арифметические задачи на нахождение дроби от числа. </w:t>
      </w:r>
    </w:p>
    <w:p>
      <w:pPr>
        <w:jc w:val="both"/>
        <w:rPr>
          <w:sz w:val="24"/>
          <w:szCs w:val="24"/>
        </w:rPr>
      </w:pPr>
      <w:r>
        <w:rPr>
          <w:sz w:val="24"/>
          <w:szCs w:val="24"/>
        </w:rPr>
        <w:t xml:space="preserve">          Простые арифметические задачи на прямую пропорциональную зависимость, на соотношение: расстояние, скорость, время. </w:t>
      </w:r>
    </w:p>
    <w:p>
      <w:pPr>
        <w:jc w:val="both"/>
        <w:rPr>
          <w:sz w:val="24"/>
          <w:szCs w:val="24"/>
        </w:rPr>
      </w:pPr>
      <w:r>
        <w:rPr>
          <w:sz w:val="24"/>
          <w:szCs w:val="24"/>
        </w:rPr>
        <w:t xml:space="preserve">          Составные задачи на встречное движение (равномерное, прямолинейное) двух тел. </w:t>
      </w:r>
    </w:p>
    <w:p>
      <w:pPr>
        <w:jc w:val="both"/>
        <w:rPr>
          <w:sz w:val="24"/>
          <w:szCs w:val="24"/>
        </w:rPr>
      </w:pPr>
      <w:r>
        <w:rPr>
          <w:b/>
          <w:sz w:val="24"/>
          <w:szCs w:val="24"/>
        </w:rPr>
        <w:t xml:space="preserve">          Геометрический материал.</w:t>
      </w:r>
      <w:r>
        <w:rPr>
          <w:sz w:val="24"/>
          <w:szCs w:val="24"/>
        </w:rPr>
        <w:t xml:space="preserve"> Взаимное положение прямых на плоскости (пересекаются, в том числе перпендикулярные; не пересекаются, т.е. параллельные), в пространстве (наклонные, горизонтальные, вертикальные). Знаки: , . Уровень, отвес. </w:t>
      </w:r>
    </w:p>
    <w:p>
      <w:pPr>
        <w:jc w:val="both"/>
        <w:rPr>
          <w:sz w:val="24"/>
          <w:szCs w:val="24"/>
        </w:rPr>
      </w:pPr>
      <w:r>
        <w:rPr>
          <w:sz w:val="24"/>
          <w:szCs w:val="24"/>
        </w:rPr>
        <w:t xml:space="preserve">          Высота треугольника, прямоугольника, квадрата. </w:t>
      </w:r>
    </w:p>
    <w:p>
      <w:pPr>
        <w:jc w:val="both"/>
        <w:rPr>
          <w:sz w:val="24"/>
          <w:szCs w:val="24"/>
        </w:rPr>
      </w:pPr>
      <w:r>
        <w:rPr>
          <w:sz w:val="24"/>
          <w:szCs w:val="24"/>
        </w:rPr>
        <w:t xml:space="preserve">          Геометрические тела: куб, брус. Элементы куба, бруса: грани, ребра, вершины, их количество, свойства. </w:t>
      </w:r>
    </w:p>
    <w:p>
      <w:pPr>
        <w:jc w:val="both"/>
        <w:rPr>
          <w:sz w:val="24"/>
          <w:szCs w:val="24"/>
        </w:rPr>
      </w:pPr>
      <w:r>
        <w:rPr>
          <w:sz w:val="24"/>
          <w:szCs w:val="24"/>
        </w:rPr>
        <w:t xml:space="preserve">          Масштаб: 1 : 1 000; 1 : 10 000; 2 : 1; 10 : 1; 100 : 1. </w:t>
      </w:r>
    </w:p>
    <w:p>
      <w:pPr>
        <w:jc w:val="both"/>
        <w:rPr>
          <w:sz w:val="24"/>
          <w:szCs w:val="24"/>
        </w:rPr>
      </w:pPr>
    </w:p>
    <w:p>
      <w:pPr>
        <w:jc w:val="center"/>
        <w:rPr>
          <w:b/>
          <w:sz w:val="24"/>
          <w:szCs w:val="24"/>
        </w:rPr>
      </w:pPr>
      <w:r>
        <w:rPr>
          <w:b/>
          <w:sz w:val="24"/>
          <w:szCs w:val="24"/>
        </w:rPr>
        <w:t>7 класс</w:t>
      </w:r>
    </w:p>
    <w:p>
      <w:pPr>
        <w:jc w:val="both"/>
        <w:rPr>
          <w:sz w:val="24"/>
          <w:szCs w:val="24"/>
        </w:rPr>
      </w:pPr>
      <w:r>
        <w:rPr>
          <w:sz w:val="24"/>
          <w:szCs w:val="24"/>
        </w:rPr>
        <w:t xml:space="preserve">          </w:t>
      </w:r>
      <w:r>
        <w:rPr>
          <w:b/>
          <w:sz w:val="24"/>
          <w:szCs w:val="24"/>
        </w:rPr>
        <w:t>Нумерация</w:t>
      </w:r>
      <w:r>
        <w:rPr>
          <w:sz w:val="24"/>
          <w:szCs w:val="24"/>
        </w:rPr>
        <w:t xml:space="preserve">. Числовой ряд в пределах 1 000 000. Присчитывание, отсчитывание по 1 единице тысяч, 1 десятку тысяч, 1 сотне тысяч в пределах 1 000 000. </w:t>
      </w:r>
    </w:p>
    <w:p>
      <w:pPr>
        <w:jc w:val="both"/>
        <w:rPr>
          <w:sz w:val="24"/>
          <w:szCs w:val="24"/>
        </w:rPr>
      </w:pPr>
      <w:r>
        <w:rPr>
          <w:sz w:val="24"/>
          <w:szCs w:val="24"/>
        </w:rPr>
        <w:lastRenderedPageBreak/>
        <w:t xml:space="preserve">          </w:t>
      </w:r>
      <w:r>
        <w:rPr>
          <w:b/>
          <w:sz w:val="24"/>
          <w:szCs w:val="24"/>
        </w:rPr>
        <w:t>Единицы измерения и их соотношения.</w:t>
      </w:r>
      <w:r>
        <w:rPr>
          <w:sz w:val="24"/>
          <w:szCs w:val="24"/>
        </w:rPr>
        <w:t xml:space="preserve"> Запись чисел, полученных при измерении двумя, одной единицами (мерами) стоимости, длины, массы, виде десятичных дробей и обратное преобразование. </w:t>
      </w:r>
    </w:p>
    <w:p>
      <w:pPr>
        <w:jc w:val="both"/>
        <w:rPr>
          <w:sz w:val="24"/>
          <w:szCs w:val="24"/>
        </w:rPr>
      </w:pPr>
      <w:r>
        <w:rPr>
          <w:sz w:val="24"/>
          <w:szCs w:val="24"/>
        </w:rPr>
        <w:t xml:space="preserve">          </w:t>
      </w:r>
      <w:r>
        <w:rPr>
          <w:b/>
          <w:sz w:val="24"/>
          <w:szCs w:val="24"/>
        </w:rPr>
        <w:t>Арифметические действия.</w:t>
      </w:r>
      <w:r>
        <w:rPr>
          <w:sz w:val="24"/>
          <w:szCs w:val="24"/>
        </w:rPr>
        <w:t xml:space="preserve"> Сложение и вычитание чисел в пределах 1 000 000 устно (легкие случаи) и письменно. Умножение и деление на однозначное число, круглые десятки чисел в пределах 1 000 000 устно (легкие случаи) и письменно. Умножение и деление чисел в пределах 1 000 000 на двухзначное число письменно. Деление с остатком в пределах 1 000 000. Проверка арифметических действий. </w:t>
      </w:r>
    </w:p>
    <w:p>
      <w:pPr>
        <w:jc w:val="both"/>
        <w:rPr>
          <w:sz w:val="24"/>
          <w:szCs w:val="24"/>
        </w:rPr>
      </w:pPr>
      <w:r>
        <w:rPr>
          <w:sz w:val="24"/>
          <w:szCs w:val="24"/>
        </w:rPr>
        <w:t xml:space="preserve">          Сложение и вычитание чисел с помощью калькулятора. Сложение и вычитание чисел, полученных при измерении двумя единицами (мерами) времени, письменно (легкие случаи). </w:t>
      </w:r>
    </w:p>
    <w:p>
      <w:pPr>
        <w:jc w:val="both"/>
        <w:rPr>
          <w:sz w:val="24"/>
          <w:szCs w:val="24"/>
        </w:rPr>
      </w:pPr>
      <w:r>
        <w:rPr>
          <w:sz w:val="24"/>
          <w:szCs w:val="24"/>
        </w:rPr>
        <w:t xml:space="preserve">          Умножение и деление чисел, полученных при измерении двумя единицами (мерами) стоимости, длины, массы, на однозначное число, круглые десятки, двузначное число письменно. </w:t>
      </w:r>
    </w:p>
    <w:p>
      <w:pPr>
        <w:jc w:val="both"/>
        <w:rPr>
          <w:sz w:val="24"/>
          <w:szCs w:val="24"/>
        </w:rPr>
      </w:pPr>
      <w:r>
        <w:rPr>
          <w:sz w:val="24"/>
          <w:szCs w:val="24"/>
        </w:rPr>
        <w:t xml:space="preserve">          </w:t>
      </w:r>
      <w:r>
        <w:rPr>
          <w:b/>
          <w:sz w:val="24"/>
          <w:szCs w:val="24"/>
        </w:rPr>
        <w:t>Дроби.</w:t>
      </w:r>
      <w:r>
        <w:rPr>
          <w:sz w:val="24"/>
          <w:szCs w:val="24"/>
        </w:rPr>
        <w:t xml:space="preserve"> Приведение обыкновенных дробей к общему знаменателю (легкие случаи). Сложение и вычитание обыкновенных дробей с разными знаменателями (легкие случаи). </w:t>
      </w:r>
    </w:p>
    <w:p>
      <w:pPr>
        <w:jc w:val="both"/>
        <w:rPr>
          <w:sz w:val="24"/>
          <w:szCs w:val="24"/>
        </w:rPr>
      </w:pPr>
      <w:r>
        <w:rPr>
          <w:sz w:val="24"/>
          <w:szCs w:val="24"/>
        </w:rPr>
        <w:t xml:space="preserve">          Десятичные дроби. Запись без знаменателя, чтение. Запись под диктовку. Сравнение десятичных долей и дробей. Преобразования: выражение десятичных дробей в более крупных (мелких), одинаковых долях. Место десятичных дробей в нумерационной таблице. Нахождение десятичных дроби от числа. </w:t>
      </w:r>
    </w:p>
    <w:p>
      <w:pPr>
        <w:jc w:val="both"/>
        <w:rPr>
          <w:sz w:val="24"/>
          <w:szCs w:val="24"/>
        </w:rPr>
      </w:pPr>
      <w:r>
        <w:rPr>
          <w:sz w:val="24"/>
          <w:szCs w:val="24"/>
        </w:rPr>
        <w:t xml:space="preserve">          Сложение и вычитание десятичных дробей с одинаковыми и разными знаменателями. </w:t>
      </w:r>
    </w:p>
    <w:p>
      <w:pPr>
        <w:jc w:val="both"/>
        <w:rPr>
          <w:sz w:val="24"/>
          <w:szCs w:val="24"/>
        </w:rPr>
      </w:pPr>
      <w:r>
        <w:rPr>
          <w:sz w:val="24"/>
          <w:szCs w:val="24"/>
        </w:rPr>
        <w:t xml:space="preserve">          </w:t>
      </w:r>
      <w:r>
        <w:rPr>
          <w:b/>
          <w:sz w:val="24"/>
          <w:szCs w:val="24"/>
        </w:rPr>
        <w:t>Арифметические задачи.</w:t>
      </w:r>
      <w:r>
        <w:rPr>
          <w:sz w:val="24"/>
          <w:szCs w:val="24"/>
        </w:rPr>
        <w:t xml:space="preserve"> Простые арифметические задачи на определение продолжительности, начала и окончания события. </w:t>
      </w:r>
    </w:p>
    <w:p>
      <w:pPr>
        <w:jc w:val="both"/>
        <w:rPr>
          <w:sz w:val="24"/>
          <w:szCs w:val="24"/>
        </w:rPr>
      </w:pPr>
      <w:r>
        <w:rPr>
          <w:sz w:val="24"/>
          <w:szCs w:val="24"/>
        </w:rPr>
        <w:t xml:space="preserve">          Простые арифметические задачи на нахождение десятичной дроби от числа. </w:t>
      </w:r>
    </w:p>
    <w:p>
      <w:pPr>
        <w:jc w:val="both"/>
        <w:rPr>
          <w:sz w:val="24"/>
          <w:szCs w:val="24"/>
        </w:rPr>
      </w:pPr>
      <w:r>
        <w:rPr>
          <w:sz w:val="24"/>
          <w:szCs w:val="24"/>
        </w:rPr>
        <w:t xml:space="preserve">          Составные задачи на прямое и обратное приведение к единице; на движение в одном и противоположном направлениях двух тел. </w:t>
      </w:r>
    </w:p>
    <w:p>
      <w:pPr>
        <w:jc w:val="both"/>
        <w:rPr>
          <w:sz w:val="24"/>
          <w:szCs w:val="24"/>
        </w:rPr>
      </w:pPr>
      <w:r>
        <w:rPr>
          <w:sz w:val="24"/>
          <w:szCs w:val="24"/>
        </w:rPr>
        <w:t xml:space="preserve">          Составные задачи, решаемые в 3-4 арифметических действия. </w:t>
      </w:r>
    </w:p>
    <w:p>
      <w:pPr>
        <w:jc w:val="both"/>
        <w:rPr>
          <w:sz w:val="24"/>
          <w:szCs w:val="24"/>
        </w:rPr>
      </w:pPr>
      <w:r>
        <w:rPr>
          <w:sz w:val="24"/>
          <w:szCs w:val="24"/>
        </w:rPr>
        <w:t xml:space="preserve">          </w:t>
      </w:r>
      <w:r>
        <w:rPr>
          <w:b/>
          <w:sz w:val="24"/>
          <w:szCs w:val="24"/>
        </w:rPr>
        <w:t>Геометрический материал.</w:t>
      </w:r>
      <w:r>
        <w:rPr>
          <w:sz w:val="24"/>
          <w:szCs w:val="24"/>
        </w:rPr>
        <w:t xml:space="preserve"> Параллелограмм, ромб. Свойства элементов. Высота параллелограмма (ромба). Построение параллелограмма (ромба). </w:t>
      </w:r>
    </w:p>
    <w:p>
      <w:pPr>
        <w:jc w:val="both"/>
        <w:rPr>
          <w:sz w:val="24"/>
          <w:szCs w:val="24"/>
        </w:rPr>
      </w:pPr>
      <w:r>
        <w:rPr>
          <w:sz w:val="24"/>
          <w:szCs w:val="24"/>
        </w:rPr>
        <w:t xml:space="preserve">          Симметрия. Симметричные предметы, геометрические фигуры; ось, центр симметрии. Предметы, геометрические фигуры, симметрично расположенные относительно оси, центра симметрии. Построение точки, симметричной данной относительно оси, центра симметрии. </w:t>
      </w:r>
    </w:p>
    <w:p>
      <w:pPr>
        <w:jc w:val="both"/>
        <w:rPr>
          <w:sz w:val="24"/>
          <w:szCs w:val="24"/>
        </w:rPr>
      </w:pPr>
    </w:p>
    <w:p>
      <w:pPr>
        <w:jc w:val="center"/>
        <w:rPr>
          <w:b/>
          <w:sz w:val="24"/>
          <w:szCs w:val="24"/>
        </w:rPr>
      </w:pPr>
      <w:r>
        <w:rPr>
          <w:b/>
          <w:sz w:val="24"/>
          <w:szCs w:val="24"/>
        </w:rPr>
        <w:t>8 класс</w:t>
      </w:r>
    </w:p>
    <w:p>
      <w:pPr>
        <w:jc w:val="both"/>
        <w:rPr>
          <w:sz w:val="24"/>
          <w:szCs w:val="24"/>
        </w:rPr>
      </w:pPr>
      <w:r>
        <w:rPr>
          <w:sz w:val="24"/>
          <w:szCs w:val="24"/>
        </w:rPr>
        <w:t xml:space="preserve">          </w:t>
      </w:r>
      <w:r>
        <w:rPr>
          <w:b/>
          <w:sz w:val="24"/>
          <w:szCs w:val="24"/>
        </w:rPr>
        <w:t>Нумерация.</w:t>
      </w:r>
      <w:r>
        <w:rPr>
          <w:sz w:val="24"/>
          <w:szCs w:val="24"/>
        </w:rPr>
        <w:t xml:space="preserve"> Присчитывание, отсчитывание равными числовыми группами по 2,20, 200, 2 000, 20 000; по 5, 50, 500, 5 000, 50 000; по 25, 250, 2 500, 25 000 в пределах 1 000 000, устно и с записью получаемых при счете чисел. </w:t>
      </w:r>
    </w:p>
    <w:p>
      <w:pPr>
        <w:jc w:val="both"/>
        <w:rPr>
          <w:sz w:val="24"/>
          <w:szCs w:val="24"/>
        </w:rPr>
      </w:pPr>
      <w:r>
        <w:rPr>
          <w:sz w:val="24"/>
          <w:szCs w:val="24"/>
        </w:rPr>
        <w:t xml:space="preserve">          </w:t>
      </w:r>
      <w:r>
        <w:rPr>
          <w:b/>
          <w:sz w:val="24"/>
          <w:szCs w:val="24"/>
        </w:rPr>
        <w:t>Единицы измерения и их соотношения.</w:t>
      </w:r>
      <w:r>
        <w:rPr>
          <w:sz w:val="24"/>
          <w:szCs w:val="24"/>
        </w:rPr>
        <w:t xml:space="preserve"> Числа, полученные при измерении одной, двумя единицами площади, их преобразования, выражение в десятичных дробях (легкие случаи). </w:t>
      </w:r>
    </w:p>
    <w:p>
      <w:pPr>
        <w:jc w:val="both"/>
        <w:rPr>
          <w:sz w:val="24"/>
          <w:szCs w:val="24"/>
        </w:rPr>
      </w:pPr>
      <w:r>
        <w:rPr>
          <w:sz w:val="24"/>
          <w:szCs w:val="24"/>
        </w:rPr>
        <w:t xml:space="preserve">          Единицы измерения площади: 1кв. мм (1 мм²), 1кв. см (1 см²), 1кв. </w:t>
      </w:r>
      <w:proofErr w:type="spellStart"/>
      <w:r>
        <w:rPr>
          <w:sz w:val="24"/>
          <w:szCs w:val="24"/>
        </w:rPr>
        <w:t>дм</w:t>
      </w:r>
      <w:proofErr w:type="spellEnd"/>
      <w:r>
        <w:rPr>
          <w:sz w:val="24"/>
          <w:szCs w:val="24"/>
        </w:rPr>
        <w:t xml:space="preserve"> (1 дм²), 1кв. м (1 м²), 1кв. км (1 км²); их соотношения: 1 см² = 100 мм², 1 дм² = 100 см², 1 м² = 100 дм², 1 м² = 10 000 см², 1 км² = 1 000 000 м². </w:t>
      </w:r>
    </w:p>
    <w:p>
      <w:pPr>
        <w:jc w:val="both"/>
        <w:rPr>
          <w:sz w:val="24"/>
          <w:szCs w:val="24"/>
        </w:rPr>
      </w:pPr>
      <w:r>
        <w:rPr>
          <w:sz w:val="24"/>
          <w:szCs w:val="24"/>
        </w:rPr>
        <w:t xml:space="preserve">          Единицы измерения земельных площадей: 1 га, 1 а. Соотношения: 1 а = 100 м², 1 га = 100 а, 1 га = 10 000 м². </w:t>
      </w:r>
    </w:p>
    <w:p>
      <w:pPr>
        <w:jc w:val="both"/>
        <w:rPr>
          <w:sz w:val="24"/>
          <w:szCs w:val="24"/>
        </w:rPr>
      </w:pPr>
      <w:r>
        <w:rPr>
          <w:sz w:val="24"/>
          <w:szCs w:val="24"/>
        </w:rPr>
        <w:t xml:space="preserve">          </w:t>
      </w:r>
      <w:r>
        <w:rPr>
          <w:b/>
          <w:sz w:val="24"/>
          <w:szCs w:val="24"/>
        </w:rPr>
        <w:t>Арифметические действия.</w:t>
      </w:r>
      <w:r>
        <w:rPr>
          <w:sz w:val="24"/>
          <w:szCs w:val="24"/>
        </w:rPr>
        <w:t xml:space="preserve"> Сложение, вычитание, умножение и деление на однозначное, двузначное число (легкие случаи) чисел, полученных при измерении одной, двумя единицами (мерами) стоимости, длины, массы, выраженных в десятичных дробях, письменно. </w:t>
      </w:r>
    </w:p>
    <w:p>
      <w:pPr>
        <w:jc w:val="both"/>
        <w:rPr>
          <w:sz w:val="24"/>
          <w:szCs w:val="24"/>
        </w:rPr>
      </w:pPr>
      <w:r>
        <w:rPr>
          <w:sz w:val="24"/>
          <w:szCs w:val="24"/>
        </w:rPr>
        <w:t xml:space="preserve">          </w:t>
      </w:r>
      <w:r>
        <w:rPr>
          <w:b/>
          <w:sz w:val="24"/>
          <w:szCs w:val="24"/>
        </w:rPr>
        <w:t>Дроби.</w:t>
      </w:r>
      <w:r>
        <w:rPr>
          <w:sz w:val="24"/>
          <w:szCs w:val="24"/>
        </w:rPr>
        <w:t xml:space="preserve"> Замена целых и смешанных чисел неправильными дробями. </w:t>
      </w:r>
    </w:p>
    <w:p>
      <w:pPr>
        <w:jc w:val="both"/>
        <w:rPr>
          <w:sz w:val="24"/>
          <w:szCs w:val="24"/>
        </w:rPr>
      </w:pPr>
      <w:r>
        <w:rPr>
          <w:sz w:val="24"/>
          <w:szCs w:val="24"/>
        </w:rPr>
        <w:t xml:space="preserve">          Умножение и деление обыкновенных и десятичных дробей на однозначное ,двузначное число (легкие случаи). </w:t>
      </w:r>
    </w:p>
    <w:p>
      <w:pPr>
        <w:jc w:val="both"/>
        <w:rPr>
          <w:sz w:val="24"/>
          <w:szCs w:val="24"/>
        </w:rPr>
      </w:pPr>
      <w:r>
        <w:rPr>
          <w:sz w:val="24"/>
          <w:szCs w:val="24"/>
        </w:rPr>
        <w:t xml:space="preserve">          Умножение и деление десятичных дробей на 10, 100, 1 000. </w:t>
      </w:r>
    </w:p>
    <w:p>
      <w:pPr>
        <w:jc w:val="both"/>
        <w:rPr>
          <w:sz w:val="24"/>
          <w:szCs w:val="24"/>
        </w:rPr>
      </w:pPr>
      <w:r>
        <w:rPr>
          <w:sz w:val="24"/>
          <w:szCs w:val="24"/>
        </w:rPr>
        <w:t xml:space="preserve">          </w:t>
      </w:r>
      <w:r>
        <w:rPr>
          <w:b/>
          <w:sz w:val="24"/>
          <w:szCs w:val="24"/>
        </w:rPr>
        <w:t>Арифметические задачи.</w:t>
      </w:r>
      <w:r>
        <w:rPr>
          <w:sz w:val="24"/>
          <w:szCs w:val="24"/>
        </w:rPr>
        <w:t xml:space="preserve"> Простые арифметические задачи на нахождение числа по одной его доле, выраженной обыкновенной или десятичной дробью. </w:t>
      </w:r>
    </w:p>
    <w:p>
      <w:pPr>
        <w:jc w:val="both"/>
        <w:rPr>
          <w:sz w:val="24"/>
          <w:szCs w:val="24"/>
        </w:rPr>
      </w:pPr>
      <w:r>
        <w:rPr>
          <w:sz w:val="24"/>
          <w:szCs w:val="24"/>
        </w:rPr>
        <w:t xml:space="preserve">          Простые арифметические задачи на нахождение среднего арифметического двух и более чисел. </w:t>
      </w:r>
    </w:p>
    <w:p>
      <w:pPr>
        <w:jc w:val="both"/>
        <w:rPr>
          <w:sz w:val="24"/>
          <w:szCs w:val="24"/>
        </w:rPr>
      </w:pPr>
      <w:r>
        <w:rPr>
          <w:sz w:val="24"/>
          <w:szCs w:val="24"/>
        </w:rPr>
        <w:t xml:space="preserve">          Составные задачи на пропорциональное деление, «на части», способом принятия общего </w:t>
      </w:r>
      <w:r>
        <w:rPr>
          <w:sz w:val="24"/>
          <w:szCs w:val="24"/>
        </w:rPr>
        <w:lastRenderedPageBreak/>
        <w:t xml:space="preserve">количества за единицу. </w:t>
      </w:r>
    </w:p>
    <w:p>
      <w:pPr>
        <w:jc w:val="both"/>
        <w:rPr>
          <w:sz w:val="24"/>
          <w:szCs w:val="24"/>
        </w:rPr>
      </w:pPr>
      <w:r>
        <w:rPr>
          <w:b/>
          <w:sz w:val="24"/>
          <w:szCs w:val="24"/>
        </w:rPr>
        <w:t xml:space="preserve">          Геометрический материал.</w:t>
      </w:r>
      <w:r>
        <w:rPr>
          <w:sz w:val="24"/>
          <w:szCs w:val="24"/>
        </w:rPr>
        <w:t xml:space="preserve"> Градус. Обозначение: 1º. Градусное измерение углов. Величина прямого, острого, тупого, развернутого, полного углов. Транспортир, элементы транспортира. </w:t>
      </w:r>
    </w:p>
    <w:p>
      <w:pPr>
        <w:jc w:val="both"/>
        <w:rPr>
          <w:sz w:val="24"/>
          <w:szCs w:val="24"/>
        </w:rPr>
      </w:pPr>
      <w:r>
        <w:rPr>
          <w:sz w:val="24"/>
          <w:szCs w:val="24"/>
        </w:rPr>
        <w:t xml:space="preserve">          Построение и измерение углов с помощью транспортира. Смежные углы, сумма смежных углов, углов треугольника. Построение треугольников по заданным длинам двух сторон и градусной мере угла, заключенного между ними; по длине стороны и градусной мере двух углов, прилежащих к ней. </w:t>
      </w:r>
    </w:p>
    <w:p>
      <w:pPr>
        <w:jc w:val="both"/>
        <w:rPr>
          <w:sz w:val="24"/>
          <w:szCs w:val="24"/>
        </w:rPr>
      </w:pPr>
      <w:r>
        <w:rPr>
          <w:sz w:val="24"/>
          <w:szCs w:val="24"/>
        </w:rPr>
        <w:t xml:space="preserve">          Площадь. Обозначение: S. </w:t>
      </w:r>
    </w:p>
    <w:p>
      <w:pPr>
        <w:jc w:val="both"/>
        <w:rPr>
          <w:sz w:val="24"/>
          <w:szCs w:val="24"/>
        </w:rPr>
      </w:pPr>
      <w:r>
        <w:rPr>
          <w:sz w:val="24"/>
          <w:szCs w:val="24"/>
        </w:rPr>
        <w:t xml:space="preserve">          Измерение и вычисление площади прямоугольника (квадрата). </w:t>
      </w:r>
    </w:p>
    <w:p>
      <w:pPr>
        <w:jc w:val="both"/>
        <w:rPr>
          <w:sz w:val="24"/>
          <w:szCs w:val="24"/>
        </w:rPr>
      </w:pPr>
      <w:r>
        <w:rPr>
          <w:sz w:val="24"/>
          <w:szCs w:val="24"/>
        </w:rPr>
        <w:t xml:space="preserve">          Длина окружности: С = 2</w:t>
      </w:r>
      <w:r>
        <w:rPr>
          <w:rFonts w:ascii="Cambria Math" w:hAnsi="Cambria Math" w:cs="Cambria Math"/>
          <w:sz w:val="24"/>
          <w:szCs w:val="24"/>
        </w:rPr>
        <w:t>𝜋𝑅</w:t>
      </w:r>
      <w:r>
        <w:rPr>
          <w:sz w:val="24"/>
          <w:szCs w:val="24"/>
        </w:rPr>
        <w:t xml:space="preserve"> (С = </w:t>
      </w:r>
      <w:r>
        <w:rPr>
          <w:rFonts w:ascii="Cambria Math" w:hAnsi="Cambria Math" w:cs="Cambria Math"/>
          <w:sz w:val="24"/>
          <w:szCs w:val="24"/>
        </w:rPr>
        <w:t>𝜋𝐷</w:t>
      </w:r>
      <w:r>
        <w:rPr>
          <w:sz w:val="24"/>
          <w:szCs w:val="24"/>
        </w:rPr>
        <w:t xml:space="preserve">). Сектор, сегмент. Площадь круга: S = </w:t>
      </w:r>
      <w:r>
        <w:rPr>
          <w:rFonts w:ascii="Cambria Math" w:hAnsi="Cambria Math" w:cs="Cambria Math"/>
          <w:sz w:val="24"/>
          <w:szCs w:val="24"/>
        </w:rPr>
        <w:t>𝜋𝑅</w:t>
      </w:r>
      <w:r>
        <w:rPr>
          <w:sz w:val="24"/>
          <w:szCs w:val="24"/>
        </w:rPr>
        <w:t xml:space="preserve">². </w:t>
      </w:r>
    </w:p>
    <w:p>
      <w:pPr>
        <w:jc w:val="both"/>
        <w:rPr>
          <w:sz w:val="24"/>
          <w:szCs w:val="24"/>
        </w:rPr>
      </w:pPr>
      <w:r>
        <w:rPr>
          <w:sz w:val="24"/>
          <w:szCs w:val="24"/>
        </w:rPr>
        <w:t xml:space="preserve">          Линейные, столбчатые, круговые диаграммы. </w:t>
      </w:r>
    </w:p>
    <w:p>
      <w:pPr>
        <w:jc w:val="both"/>
        <w:rPr>
          <w:sz w:val="24"/>
          <w:szCs w:val="24"/>
        </w:rPr>
      </w:pPr>
      <w:r>
        <w:rPr>
          <w:sz w:val="24"/>
          <w:szCs w:val="24"/>
        </w:rPr>
        <w:t xml:space="preserve">          Построение отрезка, треугольника, четырехугольника, окружности, симметричных относительно оси, центра симметрии.</w:t>
      </w:r>
    </w:p>
    <w:p>
      <w:pPr>
        <w:jc w:val="both"/>
        <w:rPr>
          <w:sz w:val="24"/>
          <w:szCs w:val="24"/>
        </w:rPr>
      </w:pPr>
    </w:p>
    <w:p>
      <w:pPr>
        <w:jc w:val="center"/>
        <w:rPr>
          <w:b/>
          <w:sz w:val="24"/>
          <w:szCs w:val="24"/>
        </w:rPr>
      </w:pPr>
      <w:r>
        <w:rPr>
          <w:b/>
          <w:sz w:val="24"/>
          <w:szCs w:val="24"/>
        </w:rPr>
        <w:t>9 класс</w:t>
      </w:r>
    </w:p>
    <w:p>
      <w:pPr>
        <w:pStyle w:val="pboth"/>
        <w:shd w:val="clear" w:color="auto" w:fill="FFFFFF"/>
        <w:spacing w:before="0" w:beforeAutospacing="0" w:after="0" w:afterAutospacing="0"/>
        <w:jc w:val="both"/>
        <w:rPr>
          <w:color w:val="000000"/>
        </w:rPr>
      </w:pPr>
      <w:r>
        <w:rPr>
          <w:color w:val="000000"/>
        </w:rPr>
        <w:t xml:space="preserve">          </w:t>
      </w:r>
      <w:r>
        <w:rPr>
          <w:b/>
          <w:color w:val="000000"/>
        </w:rPr>
        <w:t>Нумерация.</w:t>
      </w:r>
      <w:r>
        <w:rPr>
          <w:color w:val="000000"/>
        </w:rPr>
        <w:t xml:space="preserve">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bookmarkStart w:id="5" w:name="101845"/>
      <w:bookmarkEnd w:id="5"/>
    </w:p>
    <w:p>
      <w:pPr>
        <w:pStyle w:val="pboth"/>
        <w:shd w:val="clear" w:color="auto" w:fill="FFFFFF"/>
        <w:spacing w:before="0" w:beforeAutospacing="0" w:after="0" w:afterAutospacing="0"/>
        <w:jc w:val="both"/>
        <w:rPr>
          <w:color w:val="000000"/>
        </w:rPr>
      </w:pPr>
      <w:r>
        <w:rPr>
          <w:color w:val="000000"/>
        </w:rPr>
        <w:t xml:space="preserve">          </w:t>
      </w:r>
      <w:r>
        <w:rPr>
          <w:b/>
          <w:color w:val="000000"/>
        </w:rPr>
        <w:t>Единицы измерения и их соотношения</w:t>
      </w:r>
      <w:r>
        <w:rPr>
          <w:color w:val="000000"/>
        </w:rPr>
        <w:t xml:space="preserve">.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w:t>
      </w:r>
      <w:proofErr w:type="spellStart"/>
      <w:r>
        <w:rPr>
          <w:color w:val="000000"/>
        </w:rPr>
        <w:t>дм</w:t>
      </w:r>
      <w:proofErr w:type="spellEnd"/>
      <w:r>
        <w:rPr>
          <w:color w:val="000000"/>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w:t>
      </w:r>
      <w:proofErr w:type="spellStart"/>
      <w:r>
        <w:rPr>
          <w:color w:val="000000"/>
        </w:rPr>
        <w:t>сут</w:t>
      </w:r>
      <w:proofErr w:type="spellEnd"/>
      <w:r>
        <w:rPr>
          <w:color w:val="000000"/>
        </w:rPr>
        <w:t xml:space="preserve">.), неделя (1 </w:t>
      </w:r>
      <w:proofErr w:type="spellStart"/>
      <w:r>
        <w:rPr>
          <w:color w:val="000000"/>
        </w:rPr>
        <w:t>нед</w:t>
      </w:r>
      <w:proofErr w:type="spellEnd"/>
      <w:r>
        <w:rPr>
          <w:color w:val="000000"/>
        </w:rPr>
        <w:t xml:space="preserve">.), месяц (1 мес.), год (1 год), век (1 в.). Единицы измерения площади: квадратный миллиметр (1 кв. мм), квадратный сантиметр (1 кв. см), квадратный дециметр (1 кв. </w:t>
      </w:r>
      <w:proofErr w:type="spellStart"/>
      <w:r>
        <w:rPr>
          <w:color w:val="000000"/>
        </w:rPr>
        <w:t>дм</w:t>
      </w:r>
      <w:proofErr w:type="spellEnd"/>
      <w:r>
        <w:rPr>
          <w:color w:val="000000"/>
        </w:rPr>
        <w:t xml:space="preserve">),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w:t>
      </w:r>
      <w:proofErr w:type="spellStart"/>
      <w:r>
        <w:rPr>
          <w:color w:val="000000"/>
        </w:rPr>
        <w:t>дм</w:t>
      </w:r>
      <w:proofErr w:type="spellEnd"/>
      <w:r>
        <w:rPr>
          <w:color w:val="000000"/>
        </w:rPr>
        <w:t>), кубический метр (1 куб. м), кубический километр (1 куб. км).</w:t>
      </w:r>
    </w:p>
    <w:p>
      <w:pPr>
        <w:pStyle w:val="pboth"/>
        <w:shd w:val="clear" w:color="auto" w:fill="FFFFFF"/>
        <w:spacing w:before="0" w:beforeAutospacing="0" w:after="0" w:afterAutospacing="0"/>
        <w:jc w:val="both"/>
        <w:rPr>
          <w:color w:val="000000"/>
        </w:rPr>
      </w:pPr>
      <w:bookmarkStart w:id="6" w:name="101846"/>
      <w:bookmarkEnd w:id="6"/>
      <w:r>
        <w:rPr>
          <w:color w:val="000000"/>
        </w:rPr>
        <w:t xml:space="preserve">          Соотношения между единицами измерения однородных величин. Сравнение и упорядочение однородных величин.</w:t>
      </w:r>
      <w:bookmarkStart w:id="7" w:name="101847"/>
      <w:bookmarkEnd w:id="7"/>
    </w:p>
    <w:p>
      <w:pPr>
        <w:pStyle w:val="pboth"/>
        <w:shd w:val="clear" w:color="auto" w:fill="FFFFFF"/>
        <w:spacing w:before="0" w:beforeAutospacing="0" w:after="0" w:afterAutospacing="0"/>
        <w:jc w:val="both"/>
        <w:rPr>
          <w:color w:val="000000"/>
        </w:rPr>
      </w:pPr>
      <w:r>
        <w:rPr>
          <w:color w:val="000000"/>
        </w:rPr>
        <w:t xml:space="preserve">          Преобразования чисел, полученных при измерении стоимости, длины, массы</w:t>
      </w:r>
      <w:bookmarkStart w:id="8" w:name="101848"/>
      <w:bookmarkStart w:id="9" w:name="101849"/>
      <w:bookmarkEnd w:id="8"/>
      <w:bookmarkEnd w:id="9"/>
    </w:p>
    <w:p>
      <w:pPr>
        <w:pStyle w:val="pboth"/>
        <w:shd w:val="clear" w:color="auto" w:fill="FFFFFF"/>
        <w:spacing w:before="0" w:beforeAutospacing="0" w:after="0" w:afterAutospacing="0"/>
        <w:jc w:val="both"/>
        <w:rPr>
          <w:color w:val="000000"/>
        </w:rPr>
      </w:pPr>
      <w:r>
        <w:rPr>
          <w:color w:val="000000"/>
        </w:rPr>
        <w:t xml:space="preserve">          Запись чисел, полученных при измерении длины, стоимости, массы, в виде десятичной дроби и обратное преобразование.</w:t>
      </w:r>
      <w:bookmarkStart w:id="10" w:name="101850"/>
      <w:bookmarkEnd w:id="10"/>
    </w:p>
    <w:p>
      <w:pPr>
        <w:pStyle w:val="pboth"/>
        <w:shd w:val="clear" w:color="auto" w:fill="FFFFFF"/>
        <w:spacing w:before="0" w:beforeAutospacing="0" w:after="0" w:afterAutospacing="0"/>
        <w:jc w:val="both"/>
        <w:rPr>
          <w:color w:val="000000"/>
        </w:rPr>
      </w:pPr>
      <w:r>
        <w:rPr>
          <w:color w:val="000000"/>
        </w:rPr>
        <w:t xml:space="preserve">          </w:t>
      </w:r>
      <w:r>
        <w:rPr>
          <w:b/>
          <w:color w:val="000000"/>
        </w:rPr>
        <w:t>Арифметические действия.</w:t>
      </w:r>
      <w:r>
        <w:rPr>
          <w:color w:val="000000"/>
        </w:rPr>
        <w:t xml:space="preserve"> Сложение, вычитание, умножение и деление. Названия компонентов арифметических действий, знаки действий.</w:t>
      </w:r>
      <w:bookmarkStart w:id="11" w:name="101851"/>
      <w:bookmarkEnd w:id="11"/>
    </w:p>
    <w:p>
      <w:pPr>
        <w:pStyle w:val="pboth"/>
        <w:shd w:val="clear" w:color="auto" w:fill="FFFFFF"/>
        <w:spacing w:before="0" w:beforeAutospacing="0" w:after="0" w:afterAutospacing="0"/>
        <w:jc w:val="both"/>
        <w:rPr>
          <w:color w:val="000000"/>
        </w:rPr>
      </w:pPr>
      <w:r>
        <w:rPr>
          <w:color w:val="000000"/>
        </w:rPr>
        <w:t xml:space="preserve">          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pPr>
        <w:pStyle w:val="pboth"/>
        <w:shd w:val="clear" w:color="auto" w:fill="FFFFFF"/>
        <w:spacing w:before="0" w:beforeAutospacing="0" w:after="0" w:afterAutospacing="0"/>
        <w:jc w:val="both"/>
        <w:rPr>
          <w:color w:val="000000"/>
        </w:rPr>
      </w:pPr>
      <w:bookmarkStart w:id="12" w:name="101852"/>
      <w:bookmarkEnd w:id="12"/>
      <w:r>
        <w:rPr>
          <w:color w:val="000000"/>
        </w:rPr>
        <w:t xml:space="preserve">          Алгоритмы письменного сложения, вычитания, умножения и деления многозначных чисел.</w:t>
      </w:r>
    </w:p>
    <w:p>
      <w:pPr>
        <w:pStyle w:val="pboth"/>
        <w:shd w:val="clear" w:color="auto" w:fill="FFFFFF"/>
        <w:spacing w:before="0" w:beforeAutospacing="0" w:after="0" w:afterAutospacing="0"/>
        <w:jc w:val="both"/>
        <w:rPr>
          <w:color w:val="000000"/>
        </w:rPr>
      </w:pPr>
      <w:bookmarkStart w:id="13" w:name="101853"/>
      <w:bookmarkEnd w:id="13"/>
      <w:r>
        <w:rPr>
          <w:color w:val="000000"/>
        </w:rPr>
        <w:t xml:space="preserve">          Нахождение неизвестного компонента сложения и вычитания.</w:t>
      </w:r>
    </w:p>
    <w:p>
      <w:pPr>
        <w:pStyle w:val="pboth"/>
        <w:shd w:val="clear" w:color="auto" w:fill="FFFFFF"/>
        <w:spacing w:before="0" w:beforeAutospacing="0" w:after="0" w:afterAutospacing="0"/>
        <w:jc w:val="both"/>
        <w:rPr>
          <w:color w:val="000000"/>
        </w:rPr>
      </w:pPr>
      <w:bookmarkStart w:id="14" w:name="101854"/>
      <w:bookmarkEnd w:id="14"/>
      <w:r>
        <w:rPr>
          <w:color w:val="000000"/>
        </w:rPr>
        <w:t xml:space="preserve">          Способы проверки правильности вычислений (алгоритм, обратное действие, оценка достоверности результата).</w:t>
      </w:r>
    </w:p>
    <w:p>
      <w:pPr>
        <w:pStyle w:val="pboth"/>
        <w:shd w:val="clear" w:color="auto" w:fill="FFFFFF"/>
        <w:spacing w:before="0" w:beforeAutospacing="0" w:after="0" w:afterAutospacing="0"/>
        <w:jc w:val="both"/>
        <w:rPr>
          <w:color w:val="000000"/>
        </w:rPr>
      </w:pPr>
      <w:bookmarkStart w:id="15" w:name="101855"/>
      <w:bookmarkEnd w:id="15"/>
      <w:r>
        <w:rPr>
          <w:color w:val="000000"/>
        </w:rPr>
        <w:t xml:space="preserve">          Сложение и вычитание чисел, полученных при измерении одной, двумя мерами, без преобразования и с преобразованием в пределах 100 000.</w:t>
      </w:r>
    </w:p>
    <w:p>
      <w:pPr>
        <w:pStyle w:val="pboth"/>
        <w:shd w:val="clear" w:color="auto" w:fill="FFFFFF"/>
        <w:spacing w:before="0" w:beforeAutospacing="0" w:after="0" w:afterAutospacing="0"/>
        <w:jc w:val="both"/>
        <w:rPr>
          <w:color w:val="000000"/>
        </w:rPr>
      </w:pPr>
      <w:bookmarkStart w:id="16" w:name="101856"/>
      <w:bookmarkEnd w:id="16"/>
      <w:r>
        <w:rPr>
          <w:color w:val="000000"/>
        </w:rPr>
        <w:t xml:space="preserve">          Умножение и деление целых чисел, полученных при счете и при измерении, на однозначное, двузначное число.</w:t>
      </w:r>
    </w:p>
    <w:p>
      <w:pPr>
        <w:pStyle w:val="pboth"/>
        <w:shd w:val="clear" w:color="auto" w:fill="FFFFFF"/>
        <w:spacing w:before="0" w:beforeAutospacing="0" w:after="0" w:afterAutospacing="0"/>
        <w:jc w:val="both"/>
        <w:rPr>
          <w:color w:val="000000"/>
        </w:rPr>
      </w:pPr>
      <w:bookmarkStart w:id="17" w:name="101857"/>
      <w:bookmarkEnd w:id="17"/>
      <w:r>
        <w:rPr>
          <w:color w:val="000000"/>
        </w:rPr>
        <w:t xml:space="preserve">          Порядок действий. Нахождение значения числового выражения, состоящего из 3 - 4 арифметических действий.</w:t>
      </w:r>
    </w:p>
    <w:p>
      <w:pPr>
        <w:pStyle w:val="pboth"/>
        <w:shd w:val="clear" w:color="auto" w:fill="FFFFFF"/>
        <w:spacing w:before="0" w:beforeAutospacing="0" w:after="0" w:afterAutospacing="0"/>
        <w:jc w:val="both"/>
        <w:rPr>
          <w:color w:val="000000"/>
        </w:rPr>
      </w:pPr>
      <w:bookmarkStart w:id="18" w:name="101858"/>
      <w:bookmarkEnd w:id="18"/>
      <w:r>
        <w:rPr>
          <w:color w:val="000000"/>
        </w:rPr>
        <w:t xml:space="preserve">          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bookmarkStart w:id="19" w:name="101859"/>
      <w:bookmarkEnd w:id="19"/>
    </w:p>
    <w:p>
      <w:pPr>
        <w:pStyle w:val="pboth"/>
        <w:shd w:val="clear" w:color="auto" w:fill="FFFFFF"/>
        <w:spacing w:before="0" w:beforeAutospacing="0" w:after="0" w:afterAutospacing="0"/>
        <w:jc w:val="both"/>
        <w:rPr>
          <w:color w:val="000000"/>
        </w:rPr>
      </w:pPr>
      <w:r>
        <w:rPr>
          <w:color w:val="000000"/>
        </w:rPr>
        <w:t xml:space="preserve">          </w:t>
      </w:r>
      <w:r>
        <w:rPr>
          <w:b/>
          <w:color w:val="000000"/>
        </w:rPr>
        <w:t>Дроби.</w:t>
      </w:r>
      <w:r>
        <w:rPr>
          <w:color w:val="000000"/>
        </w:rPr>
        <w:t xml:space="preserve"> Доля величины (половина, треть, четверть, десятая, сотая, тысячная). Получение долей. Сравнение долей.</w:t>
      </w:r>
    </w:p>
    <w:p>
      <w:pPr>
        <w:pStyle w:val="pboth"/>
        <w:shd w:val="clear" w:color="auto" w:fill="FFFFFF"/>
        <w:spacing w:before="0" w:beforeAutospacing="0" w:after="0" w:afterAutospacing="0"/>
        <w:jc w:val="both"/>
        <w:rPr>
          <w:color w:val="000000"/>
        </w:rPr>
      </w:pPr>
      <w:bookmarkStart w:id="20" w:name="101860"/>
      <w:bookmarkEnd w:id="20"/>
      <w:r>
        <w:rPr>
          <w:color w:val="000000"/>
        </w:rPr>
        <w:lastRenderedPageBreak/>
        <w:t xml:space="preserve">          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pPr>
        <w:pStyle w:val="pboth"/>
        <w:shd w:val="clear" w:color="auto" w:fill="FFFFFF"/>
        <w:spacing w:before="0" w:beforeAutospacing="0" w:after="0" w:afterAutospacing="0"/>
        <w:jc w:val="both"/>
        <w:rPr>
          <w:color w:val="000000"/>
        </w:rPr>
      </w:pPr>
      <w:bookmarkStart w:id="21" w:name="101861"/>
      <w:bookmarkEnd w:id="21"/>
      <w:r>
        <w:rPr>
          <w:color w:val="000000"/>
        </w:rPr>
        <w:t xml:space="preserve">          Смешанное число. Получение, чтение, запись, сравнение смешанных чисел.</w:t>
      </w:r>
    </w:p>
    <w:p>
      <w:pPr>
        <w:pStyle w:val="pboth"/>
        <w:shd w:val="clear" w:color="auto" w:fill="FFFFFF"/>
        <w:spacing w:before="0" w:beforeAutospacing="0" w:after="0" w:afterAutospacing="0"/>
        <w:jc w:val="both"/>
        <w:rPr>
          <w:color w:val="000000"/>
        </w:rPr>
      </w:pPr>
      <w:bookmarkStart w:id="22" w:name="101862"/>
      <w:bookmarkEnd w:id="22"/>
      <w:r>
        <w:rPr>
          <w:color w:val="000000"/>
        </w:rPr>
        <w:t xml:space="preserve">          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pPr>
        <w:pStyle w:val="pboth"/>
        <w:shd w:val="clear" w:color="auto" w:fill="FFFFFF"/>
        <w:spacing w:before="0" w:beforeAutospacing="0" w:after="0" w:afterAutospacing="0"/>
        <w:jc w:val="both"/>
        <w:rPr>
          <w:color w:val="000000"/>
        </w:rPr>
      </w:pPr>
      <w:bookmarkStart w:id="23" w:name="101863"/>
      <w:bookmarkEnd w:id="23"/>
      <w:r>
        <w:rPr>
          <w:color w:val="000000"/>
        </w:rPr>
        <w:t xml:space="preserve">          Сравнение дробей с разными числителями и знаменателями.</w:t>
      </w:r>
    </w:p>
    <w:p>
      <w:pPr>
        <w:pStyle w:val="pboth"/>
        <w:shd w:val="clear" w:color="auto" w:fill="FFFFFF"/>
        <w:spacing w:before="0" w:beforeAutospacing="0" w:after="0" w:afterAutospacing="0"/>
        <w:jc w:val="both"/>
        <w:rPr>
          <w:color w:val="000000"/>
        </w:rPr>
      </w:pPr>
      <w:bookmarkStart w:id="24" w:name="101864"/>
      <w:bookmarkEnd w:id="24"/>
      <w:r>
        <w:rPr>
          <w:color w:val="000000"/>
        </w:rPr>
        <w:t xml:space="preserve">          Сложение и вычитание обыкновенных дробей с одинаковыми знаменателями.</w:t>
      </w:r>
    </w:p>
    <w:p>
      <w:pPr>
        <w:pStyle w:val="pboth"/>
        <w:shd w:val="clear" w:color="auto" w:fill="FFFFFF"/>
        <w:spacing w:before="0" w:beforeAutospacing="0" w:after="0" w:afterAutospacing="0"/>
        <w:jc w:val="both"/>
        <w:rPr>
          <w:color w:val="000000"/>
        </w:rPr>
      </w:pPr>
      <w:bookmarkStart w:id="25" w:name="101865"/>
      <w:bookmarkEnd w:id="25"/>
      <w:r>
        <w:rPr>
          <w:color w:val="000000"/>
        </w:rPr>
        <w:t xml:space="preserve">          Нахождение одной или нескольких частей числа.</w:t>
      </w:r>
    </w:p>
    <w:p>
      <w:pPr>
        <w:pStyle w:val="pboth"/>
        <w:shd w:val="clear" w:color="auto" w:fill="FFFFFF"/>
        <w:spacing w:before="0" w:beforeAutospacing="0" w:after="0" w:afterAutospacing="0"/>
        <w:jc w:val="both"/>
        <w:rPr>
          <w:color w:val="000000"/>
        </w:rPr>
      </w:pPr>
      <w:bookmarkStart w:id="26" w:name="101866"/>
      <w:bookmarkEnd w:id="26"/>
      <w:r>
        <w:rPr>
          <w:color w:val="000000"/>
        </w:rPr>
        <w:t xml:space="preserve">          Десятичная дробь. Чтение, запись десятичных дробей.</w:t>
      </w:r>
    </w:p>
    <w:p>
      <w:pPr>
        <w:pStyle w:val="pboth"/>
        <w:shd w:val="clear" w:color="auto" w:fill="FFFFFF"/>
        <w:spacing w:before="0" w:beforeAutospacing="0" w:after="0" w:afterAutospacing="0"/>
        <w:jc w:val="both"/>
        <w:rPr>
          <w:color w:val="000000"/>
        </w:rPr>
      </w:pPr>
      <w:bookmarkStart w:id="27" w:name="101867"/>
      <w:bookmarkEnd w:id="27"/>
      <w:r>
        <w:rPr>
          <w:color w:val="000000"/>
        </w:rPr>
        <w:t xml:space="preserve">          Выражение десятичных дробей в более крупных (мелких), одинаковых долях.</w:t>
      </w:r>
    </w:p>
    <w:p>
      <w:pPr>
        <w:pStyle w:val="pboth"/>
        <w:shd w:val="clear" w:color="auto" w:fill="FFFFFF"/>
        <w:spacing w:before="0" w:beforeAutospacing="0" w:after="0" w:afterAutospacing="0"/>
        <w:jc w:val="both"/>
        <w:rPr>
          <w:color w:val="000000"/>
        </w:rPr>
      </w:pPr>
      <w:bookmarkStart w:id="28" w:name="101868"/>
      <w:bookmarkEnd w:id="28"/>
      <w:r>
        <w:rPr>
          <w:color w:val="000000"/>
        </w:rPr>
        <w:t xml:space="preserve">          Сравнение десятичных дробей.</w:t>
      </w:r>
      <w:bookmarkStart w:id="29" w:name="101869"/>
      <w:bookmarkEnd w:id="29"/>
    </w:p>
    <w:p>
      <w:pPr>
        <w:pStyle w:val="pboth"/>
        <w:shd w:val="clear" w:color="auto" w:fill="FFFFFF"/>
        <w:spacing w:before="0" w:beforeAutospacing="0" w:after="0" w:afterAutospacing="0"/>
        <w:jc w:val="both"/>
        <w:rPr>
          <w:color w:val="000000"/>
        </w:rPr>
      </w:pPr>
      <w:r>
        <w:rPr>
          <w:color w:val="000000"/>
        </w:rPr>
        <w:t xml:space="preserve">          Сложение и вычитание десятичных дробей (все случаи).</w:t>
      </w:r>
    </w:p>
    <w:p>
      <w:pPr>
        <w:pStyle w:val="pboth"/>
        <w:shd w:val="clear" w:color="auto" w:fill="FFFFFF"/>
        <w:spacing w:before="0" w:beforeAutospacing="0" w:after="0" w:afterAutospacing="0"/>
        <w:jc w:val="both"/>
        <w:rPr>
          <w:color w:val="000000"/>
        </w:rPr>
      </w:pPr>
      <w:bookmarkStart w:id="30" w:name="101870"/>
      <w:bookmarkEnd w:id="30"/>
      <w:r>
        <w:rPr>
          <w:color w:val="000000"/>
        </w:rPr>
        <w:t xml:space="preserve">          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pPr>
        <w:pStyle w:val="pboth"/>
        <w:shd w:val="clear" w:color="auto" w:fill="FFFFFF"/>
        <w:spacing w:before="0" w:beforeAutospacing="0" w:after="0" w:afterAutospacing="0"/>
        <w:jc w:val="both"/>
        <w:rPr>
          <w:color w:val="000000"/>
        </w:rPr>
      </w:pPr>
      <w:bookmarkStart w:id="31" w:name="101871"/>
      <w:bookmarkEnd w:id="31"/>
      <w:r>
        <w:rPr>
          <w:color w:val="000000"/>
        </w:rPr>
        <w:t xml:space="preserve">          Нахождение десятичной дроби от числа.</w:t>
      </w:r>
    </w:p>
    <w:p>
      <w:pPr>
        <w:pStyle w:val="pboth"/>
        <w:shd w:val="clear" w:color="auto" w:fill="FFFFFF"/>
        <w:spacing w:before="0" w:beforeAutospacing="0" w:after="0" w:afterAutospacing="0"/>
        <w:jc w:val="both"/>
        <w:rPr>
          <w:color w:val="000000"/>
        </w:rPr>
      </w:pPr>
      <w:bookmarkStart w:id="32" w:name="101872"/>
      <w:bookmarkEnd w:id="32"/>
      <w:r>
        <w:rPr>
          <w:color w:val="000000"/>
        </w:rPr>
        <w:t xml:space="preserve">          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pPr>
        <w:pStyle w:val="pboth"/>
        <w:shd w:val="clear" w:color="auto" w:fill="FFFFFF"/>
        <w:spacing w:before="0" w:beforeAutospacing="0" w:after="0" w:afterAutospacing="0"/>
        <w:jc w:val="both"/>
        <w:rPr>
          <w:color w:val="000000"/>
        </w:rPr>
      </w:pPr>
      <w:bookmarkStart w:id="33" w:name="101873"/>
      <w:bookmarkEnd w:id="33"/>
      <w:r>
        <w:rPr>
          <w:color w:val="000000"/>
        </w:rPr>
        <w:t xml:space="preserve">          Понятие процента. Нахождение одного процента от числа. Нахождение нескольких процентов от числа.</w:t>
      </w:r>
      <w:bookmarkStart w:id="34" w:name="101874"/>
      <w:bookmarkEnd w:id="34"/>
    </w:p>
    <w:p>
      <w:pPr>
        <w:pStyle w:val="pboth"/>
        <w:shd w:val="clear" w:color="auto" w:fill="FFFFFF"/>
        <w:spacing w:before="0" w:beforeAutospacing="0" w:after="0" w:afterAutospacing="0"/>
        <w:jc w:val="both"/>
        <w:rPr>
          <w:color w:val="000000"/>
        </w:rPr>
      </w:pPr>
      <w:r>
        <w:rPr>
          <w:color w:val="000000"/>
        </w:rPr>
        <w:t xml:space="preserve">          </w:t>
      </w:r>
      <w:r>
        <w:rPr>
          <w:b/>
          <w:color w:val="000000"/>
        </w:rPr>
        <w:t>Арифметические задачи</w:t>
      </w:r>
      <w:r>
        <w:rPr>
          <w:color w:val="000000"/>
        </w:rPr>
        <w:t>. Простые и составные (в 3 - 4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pPr>
        <w:pStyle w:val="pboth"/>
        <w:shd w:val="clear" w:color="auto" w:fill="FFFFFF"/>
        <w:spacing w:before="0" w:beforeAutospacing="0" w:after="0" w:afterAutospacing="0"/>
        <w:jc w:val="both"/>
        <w:rPr>
          <w:color w:val="000000"/>
        </w:rPr>
      </w:pPr>
      <w:bookmarkStart w:id="35" w:name="101875"/>
      <w:bookmarkEnd w:id="35"/>
      <w:r>
        <w:rPr>
          <w:color w:val="000000"/>
        </w:rPr>
        <w:t xml:space="preserve">          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pPr>
        <w:pStyle w:val="pboth"/>
        <w:shd w:val="clear" w:color="auto" w:fill="FFFFFF"/>
        <w:spacing w:before="0" w:beforeAutospacing="0" w:after="0" w:afterAutospacing="0"/>
        <w:jc w:val="both"/>
        <w:rPr>
          <w:color w:val="000000"/>
        </w:rPr>
      </w:pPr>
      <w:bookmarkStart w:id="36" w:name="101876"/>
      <w:bookmarkEnd w:id="36"/>
      <w:r>
        <w:rPr>
          <w:color w:val="000000"/>
        </w:rPr>
        <w:t xml:space="preserve">          Планирование хода решения задачи.</w:t>
      </w:r>
      <w:bookmarkStart w:id="37" w:name="101877"/>
      <w:bookmarkEnd w:id="37"/>
    </w:p>
    <w:p>
      <w:pPr>
        <w:pStyle w:val="pboth"/>
        <w:shd w:val="clear" w:color="auto" w:fill="FFFFFF"/>
        <w:spacing w:before="0" w:beforeAutospacing="0" w:after="0" w:afterAutospacing="0"/>
        <w:jc w:val="both"/>
        <w:rPr>
          <w:color w:val="000000"/>
        </w:rPr>
      </w:pPr>
      <w:r>
        <w:rPr>
          <w:color w:val="000000"/>
        </w:rPr>
        <w:t xml:space="preserve">          Арифметические задачи, связанные с программой профильного труда.</w:t>
      </w:r>
    </w:p>
    <w:p>
      <w:pPr>
        <w:pStyle w:val="pboth"/>
        <w:shd w:val="clear" w:color="auto" w:fill="FFFFFF"/>
        <w:spacing w:before="0" w:beforeAutospacing="0" w:after="0" w:afterAutospacing="0"/>
        <w:jc w:val="both"/>
        <w:rPr>
          <w:color w:val="000000"/>
        </w:rPr>
      </w:pPr>
      <w:bookmarkStart w:id="38" w:name="101878"/>
      <w:bookmarkEnd w:id="38"/>
      <w:r>
        <w:rPr>
          <w:b/>
          <w:color w:val="000000"/>
        </w:rPr>
        <w:t xml:space="preserve">          Геометрический материал.</w:t>
      </w:r>
      <w:r>
        <w:rPr>
          <w:color w:val="000000"/>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pPr>
        <w:pStyle w:val="pboth"/>
        <w:shd w:val="clear" w:color="auto" w:fill="FFFFFF"/>
        <w:spacing w:before="0" w:beforeAutospacing="0" w:after="0" w:afterAutospacing="0"/>
        <w:jc w:val="both"/>
        <w:rPr>
          <w:color w:val="000000"/>
        </w:rPr>
      </w:pPr>
      <w:bookmarkStart w:id="39" w:name="101879"/>
      <w:bookmarkEnd w:id="39"/>
      <w:r>
        <w:rPr>
          <w:color w:val="000000"/>
        </w:rPr>
        <w:t xml:space="preserve">          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pPr>
        <w:pStyle w:val="pboth"/>
        <w:shd w:val="clear" w:color="auto" w:fill="FFFFFF"/>
        <w:spacing w:before="0" w:beforeAutospacing="0" w:after="0" w:afterAutospacing="0"/>
        <w:jc w:val="both"/>
        <w:rPr>
          <w:color w:val="000000"/>
        </w:rPr>
      </w:pPr>
      <w:bookmarkStart w:id="40" w:name="101880"/>
      <w:bookmarkEnd w:id="40"/>
      <w:r>
        <w:rPr>
          <w:color w:val="000000"/>
        </w:rPr>
        <w:t xml:space="preserve">          Углы, виды углов, смежные углы. Градус как мера угла. Сумма смежных углов. Сумма углов треугольника.</w:t>
      </w:r>
    </w:p>
    <w:p>
      <w:pPr>
        <w:pStyle w:val="pboth"/>
        <w:shd w:val="clear" w:color="auto" w:fill="FFFFFF"/>
        <w:spacing w:before="0" w:beforeAutospacing="0" w:after="0" w:afterAutospacing="0"/>
        <w:jc w:val="both"/>
        <w:rPr>
          <w:color w:val="000000"/>
        </w:rPr>
      </w:pPr>
      <w:bookmarkStart w:id="41" w:name="101881"/>
      <w:bookmarkEnd w:id="41"/>
      <w:r>
        <w:rPr>
          <w:color w:val="000000"/>
        </w:rPr>
        <w:t xml:space="preserve">          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pPr>
        <w:pStyle w:val="pboth"/>
        <w:shd w:val="clear" w:color="auto" w:fill="FFFFFF"/>
        <w:spacing w:before="0" w:beforeAutospacing="0" w:after="0" w:afterAutospacing="0"/>
        <w:jc w:val="both"/>
        <w:rPr>
          <w:color w:val="000000"/>
        </w:rPr>
      </w:pPr>
      <w:bookmarkStart w:id="42" w:name="101882"/>
      <w:bookmarkEnd w:id="42"/>
      <w:r>
        <w:rPr>
          <w:color w:val="000000"/>
        </w:rPr>
        <w:t xml:space="preserve">          Периметр. Вычисление периметра треугольника, прямоугольника, квадрата.</w:t>
      </w:r>
    </w:p>
    <w:p>
      <w:pPr>
        <w:pStyle w:val="pboth"/>
        <w:shd w:val="clear" w:color="auto" w:fill="FFFFFF"/>
        <w:spacing w:before="0" w:beforeAutospacing="0" w:after="0" w:afterAutospacing="0"/>
        <w:jc w:val="both"/>
        <w:rPr>
          <w:color w:val="000000"/>
        </w:rPr>
      </w:pPr>
      <w:bookmarkStart w:id="43" w:name="101883"/>
      <w:bookmarkEnd w:id="43"/>
      <w:r>
        <w:rPr>
          <w:color w:val="000000"/>
        </w:rPr>
        <w:t xml:space="preserve">          Площадь геометрической фигуры. Обозначение: "S". Вычисление площади прямоугольника (квадрата).</w:t>
      </w:r>
    </w:p>
    <w:p>
      <w:pPr>
        <w:pStyle w:val="pboth"/>
        <w:shd w:val="clear" w:color="auto" w:fill="FFFFFF"/>
        <w:spacing w:before="0" w:beforeAutospacing="0" w:after="0" w:afterAutospacing="0"/>
        <w:jc w:val="both"/>
        <w:rPr>
          <w:color w:val="000000"/>
        </w:rPr>
      </w:pPr>
      <w:bookmarkStart w:id="44" w:name="101884"/>
      <w:bookmarkEnd w:id="44"/>
      <w:r>
        <w:rPr>
          <w:color w:val="000000"/>
        </w:rPr>
        <w:t xml:space="preserve">          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w:t>
      </w:r>
      <w:r>
        <w:rPr>
          <w:color w:val="000000"/>
        </w:rPr>
        <w:lastRenderedPageBreak/>
        <w:t>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pPr>
        <w:pStyle w:val="pboth"/>
        <w:shd w:val="clear" w:color="auto" w:fill="FFFFFF"/>
        <w:spacing w:before="0" w:beforeAutospacing="0" w:after="0" w:afterAutospacing="0"/>
        <w:jc w:val="both"/>
        <w:rPr>
          <w:color w:val="000000"/>
        </w:rPr>
      </w:pPr>
      <w:bookmarkStart w:id="45" w:name="101885"/>
      <w:bookmarkEnd w:id="45"/>
      <w:r>
        <w:rPr>
          <w:color w:val="000000"/>
        </w:rPr>
        <w:t xml:space="preserve">          Объем геометрического тела. Обозначение: "V". Измерение и вычисление объема прямоугольного параллелепипеда (в том числе куба).</w:t>
      </w:r>
    </w:p>
    <w:p>
      <w:pPr>
        <w:pStyle w:val="pboth"/>
        <w:shd w:val="clear" w:color="auto" w:fill="FFFFFF"/>
        <w:spacing w:before="0" w:beforeAutospacing="0" w:after="0" w:afterAutospacing="0"/>
        <w:jc w:val="both"/>
        <w:rPr>
          <w:color w:val="000000"/>
        </w:rPr>
      </w:pPr>
      <w:bookmarkStart w:id="46" w:name="101886"/>
      <w:bookmarkEnd w:id="46"/>
      <w:r>
        <w:rPr>
          <w:color w:val="000000"/>
        </w:rPr>
        <w:t xml:space="preserve">          Геометрические формы в окружающем мире.</w:t>
      </w:r>
    </w:p>
    <w:p>
      <w:pPr>
        <w:widowControl/>
        <w:autoSpaceDE/>
        <w:autoSpaceDN/>
        <w:spacing w:line="360" w:lineRule="auto"/>
        <w:ind w:left="120"/>
        <w:jc w:val="center"/>
        <w:rPr>
          <w:rFonts w:eastAsia="Calibri"/>
          <w:sz w:val="24"/>
          <w:szCs w:val="24"/>
        </w:rPr>
      </w:pPr>
      <w:r>
        <w:rPr>
          <w:rFonts w:eastAsia="Calibri"/>
          <w:b/>
          <w:color w:val="000000"/>
          <w:sz w:val="24"/>
          <w:szCs w:val="24"/>
        </w:rPr>
        <w:t>ПЛАНИРУЕМЫЕ РЕЗУЛЬТАТЫ ОСВОЕНИЯ ПРОГРАММЫ УЧЕБНОГО КУРСА «МАТЕМАТИКА» НА УРОВНЕ ОСНОВНОГО ОБЩЕГО ОБРАЗОВАНИЯ</w:t>
      </w:r>
    </w:p>
    <w:p>
      <w:pPr>
        <w:widowControl/>
        <w:autoSpaceDE/>
        <w:autoSpaceDN/>
        <w:spacing w:line="360" w:lineRule="auto"/>
        <w:ind w:left="120"/>
        <w:jc w:val="both"/>
        <w:rPr>
          <w:rFonts w:eastAsia="Calibri"/>
          <w:sz w:val="24"/>
          <w:szCs w:val="24"/>
        </w:rPr>
      </w:pPr>
    </w:p>
    <w:p>
      <w:pPr>
        <w:widowControl/>
        <w:autoSpaceDE/>
        <w:autoSpaceDN/>
        <w:spacing w:line="360" w:lineRule="auto"/>
        <w:ind w:left="120"/>
        <w:jc w:val="both"/>
        <w:rPr>
          <w:rFonts w:eastAsia="Calibri"/>
          <w:sz w:val="24"/>
          <w:szCs w:val="24"/>
        </w:rPr>
      </w:pPr>
      <w:r>
        <w:rPr>
          <w:rFonts w:eastAsia="Calibri"/>
          <w:b/>
          <w:color w:val="000000"/>
          <w:sz w:val="24"/>
          <w:szCs w:val="24"/>
        </w:rPr>
        <w:t>ЛИЧНОСТНЫЕ РЕЗУЛЬТАТЫ</w:t>
      </w:r>
    </w:p>
    <w:p>
      <w:pPr>
        <w:jc w:val="center"/>
        <w:rPr>
          <w:b/>
          <w:sz w:val="24"/>
          <w:szCs w:val="24"/>
        </w:rPr>
      </w:pPr>
      <w:r>
        <w:rPr>
          <w:b/>
          <w:sz w:val="24"/>
          <w:szCs w:val="24"/>
        </w:rPr>
        <w:t xml:space="preserve"> </w:t>
      </w:r>
    </w:p>
    <w:p>
      <w:pPr>
        <w:jc w:val="both"/>
      </w:pPr>
      <w:r>
        <w:t xml:space="preserve">          Освоение обучающимися адаптированной основной общеобразовательной программы предполагает достижение ими двух видов результатов: личностных и предметных.</w:t>
      </w:r>
    </w:p>
    <w:p>
      <w:pPr>
        <w:jc w:val="center"/>
        <w:rPr>
          <w:b/>
          <w:sz w:val="24"/>
          <w:szCs w:val="24"/>
        </w:rPr>
      </w:pPr>
    </w:p>
    <w:p>
      <w:pPr>
        <w:jc w:val="both"/>
        <w:rPr>
          <w:i/>
          <w:sz w:val="24"/>
          <w:szCs w:val="24"/>
        </w:rPr>
      </w:pPr>
      <w:r>
        <w:rPr>
          <w:i/>
          <w:sz w:val="24"/>
          <w:szCs w:val="24"/>
        </w:rPr>
        <w:t xml:space="preserve"> </w:t>
      </w:r>
    </w:p>
    <w:p>
      <w:pPr>
        <w:jc w:val="center"/>
        <w:rPr>
          <w:b/>
          <w:sz w:val="24"/>
          <w:szCs w:val="24"/>
        </w:rPr>
      </w:pPr>
      <w:r>
        <w:rPr>
          <w:b/>
          <w:sz w:val="24"/>
          <w:szCs w:val="24"/>
        </w:rPr>
        <w:t>5 класс</w:t>
      </w:r>
    </w:p>
    <w:p>
      <w:pPr>
        <w:jc w:val="both"/>
        <w:rPr>
          <w:sz w:val="24"/>
          <w:szCs w:val="24"/>
        </w:rPr>
      </w:pPr>
      <w:r>
        <w:rPr>
          <w:sz w:val="24"/>
          <w:szCs w:val="24"/>
        </w:rPr>
        <w:t xml:space="preserve">          </w:t>
      </w:r>
      <w:r>
        <w:rPr>
          <w:sz w:val="24"/>
          <w:szCs w:val="24"/>
        </w:rPr>
        <w:sym w:font="Symbol" w:char="F0B7"/>
      </w:r>
      <w:r>
        <w:rPr>
          <w:sz w:val="24"/>
          <w:szCs w:val="24"/>
        </w:rPr>
        <w:t xml:space="preserve"> проявление мотивации при выполнении отдельных видов деятельности на уроке математике и при выполнении домашнего задания и во внеурочной деятельности; </w:t>
      </w:r>
    </w:p>
    <w:p>
      <w:pPr>
        <w:jc w:val="both"/>
        <w:rPr>
          <w:sz w:val="24"/>
          <w:szCs w:val="24"/>
        </w:rPr>
      </w:pPr>
      <w:r>
        <w:rPr>
          <w:sz w:val="24"/>
          <w:szCs w:val="24"/>
        </w:rPr>
        <w:t xml:space="preserve">          </w:t>
      </w:r>
      <w:r>
        <w:rPr>
          <w:sz w:val="24"/>
          <w:szCs w:val="24"/>
        </w:rPr>
        <w:sym w:font="Symbol" w:char="F0B7"/>
      </w:r>
      <w:r>
        <w:rPr>
          <w:sz w:val="24"/>
          <w:szCs w:val="24"/>
        </w:rPr>
        <w:t xml:space="preserve"> желание выполнить математическое задание правильно, с использованием знаковой символики в соответствии с данным образцом или пошаговой инструкцией учителя; </w:t>
      </w:r>
    </w:p>
    <w:p>
      <w:pPr>
        <w:jc w:val="both"/>
        <w:rPr>
          <w:sz w:val="24"/>
          <w:szCs w:val="24"/>
        </w:rPr>
      </w:pPr>
      <w:r>
        <w:rPr>
          <w:sz w:val="24"/>
          <w:szCs w:val="24"/>
        </w:rPr>
        <w:t xml:space="preserve">          </w:t>
      </w:r>
      <w:r>
        <w:rPr>
          <w:sz w:val="24"/>
          <w:szCs w:val="24"/>
        </w:rPr>
        <w:sym w:font="Symbol" w:char="F0B7"/>
      </w:r>
      <w:r>
        <w:rPr>
          <w:sz w:val="24"/>
          <w:szCs w:val="24"/>
        </w:rPr>
        <w:t xml:space="preserve"> умение понимать инструкцию учителя, высказанную с использованием математической терминологии, следовать ей при выполнении учебного задания; </w:t>
      </w:r>
    </w:p>
    <w:p>
      <w:pPr>
        <w:jc w:val="both"/>
        <w:rPr>
          <w:sz w:val="24"/>
          <w:szCs w:val="24"/>
        </w:rPr>
      </w:pPr>
      <w:r>
        <w:rPr>
          <w:sz w:val="24"/>
          <w:szCs w:val="24"/>
        </w:rPr>
        <w:t xml:space="preserve">          </w:t>
      </w:r>
      <w:r>
        <w:rPr>
          <w:sz w:val="24"/>
          <w:szCs w:val="24"/>
        </w:rPr>
        <w:sym w:font="Symbol" w:char="F0B7"/>
      </w:r>
      <w:r>
        <w:rPr>
          <w:sz w:val="24"/>
          <w:szCs w:val="24"/>
        </w:rPr>
        <w:t xml:space="preserve"> умение воспроизвести в устной речи алгоритм выполнения математической операции (вычислений, измерений, построений) с использованием математической терминологии в виде отчета о выполненной деятельности (с помощью учителя); </w:t>
      </w:r>
    </w:p>
    <w:p>
      <w:pPr>
        <w:jc w:val="both"/>
        <w:rPr>
          <w:sz w:val="24"/>
          <w:szCs w:val="24"/>
        </w:rPr>
      </w:pPr>
      <w:r>
        <w:rPr>
          <w:sz w:val="24"/>
          <w:szCs w:val="24"/>
        </w:rPr>
        <w:t xml:space="preserve">          </w:t>
      </w:r>
      <w:r>
        <w:rPr>
          <w:sz w:val="24"/>
          <w:szCs w:val="24"/>
        </w:rPr>
        <w:sym w:font="Symbol" w:char="F0B7"/>
      </w:r>
      <w:r>
        <w:rPr>
          <w:sz w:val="24"/>
          <w:szCs w:val="24"/>
        </w:rPr>
        <w:t xml:space="preserve"> умение сформулировать элементарное умозаключение (сделать вывод) с использованием в собственной речи математической терминологии, и обосновать его (с помощью учителя); </w:t>
      </w:r>
    </w:p>
    <w:p>
      <w:pPr>
        <w:jc w:val="both"/>
        <w:rPr>
          <w:sz w:val="24"/>
          <w:szCs w:val="24"/>
        </w:rPr>
      </w:pPr>
      <w:r>
        <w:rPr>
          <w:sz w:val="24"/>
          <w:szCs w:val="24"/>
        </w:rPr>
        <w:t xml:space="preserve">          </w:t>
      </w:r>
      <w:r>
        <w:rPr>
          <w:sz w:val="24"/>
          <w:szCs w:val="24"/>
        </w:rPr>
        <w:sym w:font="Symbol" w:char="F0B7"/>
      </w:r>
      <w:r>
        <w:rPr>
          <w:sz w:val="24"/>
          <w:szCs w:val="24"/>
        </w:rPr>
        <w:t xml:space="preserve"> элементарные навыки межличностного взаимодействия при выполнении отдельных видов деятельности на уроке математики, доброжелательное отношение к учителю и одноклассникам; </w:t>
      </w:r>
    </w:p>
    <w:p>
      <w:pPr>
        <w:jc w:val="both"/>
        <w:rPr>
          <w:sz w:val="24"/>
          <w:szCs w:val="24"/>
        </w:rPr>
      </w:pPr>
      <w:r>
        <w:rPr>
          <w:sz w:val="24"/>
          <w:szCs w:val="24"/>
        </w:rPr>
        <w:t xml:space="preserve">          </w:t>
      </w:r>
      <w:r>
        <w:rPr>
          <w:sz w:val="24"/>
          <w:szCs w:val="24"/>
        </w:rPr>
        <w:sym w:font="Symbol" w:char="F0B7"/>
      </w:r>
      <w:r>
        <w:rPr>
          <w:sz w:val="24"/>
          <w:szCs w:val="24"/>
        </w:rPr>
        <w:t xml:space="preserve"> умение оказать помощь однокласснику в учебной ситуации; при необходимости попросить о помощи в случае возникновения затруднений в выполнении математического задания; </w:t>
      </w:r>
    </w:p>
    <w:p>
      <w:pPr>
        <w:jc w:val="both"/>
        <w:rPr>
          <w:sz w:val="24"/>
          <w:szCs w:val="24"/>
        </w:rPr>
      </w:pPr>
      <w:r>
        <w:rPr>
          <w:sz w:val="24"/>
          <w:szCs w:val="24"/>
        </w:rPr>
        <w:t xml:space="preserve">          </w:t>
      </w:r>
      <w:r>
        <w:rPr>
          <w:sz w:val="24"/>
          <w:szCs w:val="24"/>
        </w:rPr>
        <w:sym w:font="Symbol" w:char="F0B7"/>
      </w:r>
      <w:r>
        <w:rPr>
          <w:sz w:val="24"/>
          <w:szCs w:val="24"/>
        </w:rPr>
        <w:t xml:space="preserve"> умение корригировать собственную деятельность по выполнению математического задания в соответствии с замечанием (мнением), высказанным учителем или одноклассниками, а также с учетом оказанной при необходимости помощи; </w:t>
      </w:r>
    </w:p>
    <w:p>
      <w:pPr>
        <w:jc w:val="both"/>
        <w:rPr>
          <w:sz w:val="24"/>
          <w:szCs w:val="24"/>
        </w:rPr>
      </w:pPr>
      <w:r>
        <w:rPr>
          <w:sz w:val="24"/>
          <w:szCs w:val="24"/>
        </w:rPr>
        <w:t xml:space="preserve">          </w:t>
      </w:r>
      <w:r>
        <w:rPr>
          <w:sz w:val="24"/>
          <w:szCs w:val="24"/>
        </w:rPr>
        <w:sym w:font="Symbol" w:char="F0B7"/>
      </w:r>
      <w:r>
        <w:rPr>
          <w:sz w:val="24"/>
          <w:szCs w:val="24"/>
        </w:rPr>
        <w:t xml:space="preserve"> знание правил поведения в кабинете математики, элементарные навыки безопасного использования инструментов (измерительных, чертежных) при выполнении математического задания; </w:t>
      </w:r>
    </w:p>
    <w:p>
      <w:pPr>
        <w:jc w:val="both"/>
        <w:rPr>
          <w:sz w:val="24"/>
          <w:szCs w:val="24"/>
        </w:rPr>
      </w:pPr>
      <w:r>
        <w:rPr>
          <w:sz w:val="24"/>
          <w:szCs w:val="24"/>
        </w:rPr>
        <w:t xml:space="preserve">          </w:t>
      </w:r>
      <w:r>
        <w:rPr>
          <w:sz w:val="24"/>
          <w:szCs w:val="24"/>
        </w:rPr>
        <w:sym w:font="Symbol" w:char="F0B7"/>
      </w:r>
      <w:r>
        <w:rPr>
          <w:sz w:val="24"/>
          <w:szCs w:val="24"/>
        </w:rPr>
        <w:t xml:space="preserve"> элементарные навыки организации собственной деятельности по самостоятельному выполнению математической операции (учебного задания) на основе усвоенного пошагового алгоритма и самооценки выполненной практической деятельности, в том числе на основе знания способов проверки правильности; </w:t>
      </w:r>
    </w:p>
    <w:p>
      <w:pPr>
        <w:jc w:val="both"/>
        <w:rPr>
          <w:sz w:val="24"/>
          <w:szCs w:val="24"/>
        </w:rPr>
      </w:pPr>
      <w:r>
        <w:rPr>
          <w:sz w:val="24"/>
          <w:szCs w:val="24"/>
        </w:rPr>
        <w:t xml:space="preserve">          </w:t>
      </w:r>
      <w:r>
        <w:rPr>
          <w:sz w:val="24"/>
          <w:szCs w:val="24"/>
        </w:rPr>
        <w:sym w:font="Symbol" w:char="F0B7"/>
      </w:r>
      <w:r>
        <w:rPr>
          <w:sz w:val="24"/>
          <w:szCs w:val="24"/>
        </w:rPr>
        <w:t xml:space="preserve"> элементарные навыки самостоятельной работы с учебником математики, другими дидактическими материалами; </w:t>
      </w:r>
    </w:p>
    <w:p>
      <w:pPr>
        <w:jc w:val="both"/>
        <w:rPr>
          <w:sz w:val="24"/>
          <w:szCs w:val="24"/>
        </w:rPr>
      </w:pPr>
      <w:r>
        <w:rPr>
          <w:sz w:val="24"/>
          <w:szCs w:val="24"/>
        </w:rPr>
        <w:t xml:space="preserve">          </w:t>
      </w:r>
      <w:r>
        <w:rPr>
          <w:sz w:val="24"/>
          <w:szCs w:val="24"/>
        </w:rPr>
        <w:sym w:font="Symbol" w:char="F0B7"/>
      </w:r>
      <w:r>
        <w:rPr>
          <w:sz w:val="24"/>
          <w:szCs w:val="24"/>
        </w:rPr>
        <w:t xml:space="preserve"> понимание связи отдельных математических знаний с жизненными ситуациями; умение применять математические знания для решения доступных жизненных задач (с помощью учителя) и в процессе овладения профессионально-трудовыми навыками на уроках обучения профильному труду (с помощью учителя); </w:t>
      </w:r>
    </w:p>
    <w:p>
      <w:pPr>
        <w:jc w:val="both"/>
        <w:rPr>
          <w:sz w:val="24"/>
          <w:szCs w:val="24"/>
        </w:rPr>
      </w:pPr>
      <w:r>
        <w:rPr>
          <w:sz w:val="24"/>
          <w:szCs w:val="24"/>
        </w:rPr>
        <w:t xml:space="preserve">          </w:t>
      </w:r>
      <w:r>
        <w:rPr>
          <w:sz w:val="24"/>
          <w:szCs w:val="24"/>
        </w:rPr>
        <w:sym w:font="Symbol" w:char="F0B7"/>
      </w:r>
      <w:r>
        <w:rPr>
          <w:sz w:val="24"/>
          <w:szCs w:val="24"/>
        </w:rPr>
        <w:t xml:space="preserve"> элементарные представления о здоровом образе жизни, бережном отношении к природе; умение использовать в этих целях усвоенные математические знания и умения. </w:t>
      </w:r>
    </w:p>
    <w:p>
      <w:pPr>
        <w:jc w:val="center"/>
        <w:rPr>
          <w:b/>
          <w:sz w:val="24"/>
          <w:szCs w:val="24"/>
        </w:rPr>
      </w:pPr>
    </w:p>
    <w:p>
      <w:pPr>
        <w:jc w:val="center"/>
        <w:rPr>
          <w:b/>
          <w:sz w:val="24"/>
          <w:szCs w:val="24"/>
        </w:rPr>
      </w:pPr>
      <w:r>
        <w:rPr>
          <w:b/>
          <w:sz w:val="24"/>
          <w:szCs w:val="24"/>
        </w:rPr>
        <w:t>6 класс</w:t>
      </w:r>
    </w:p>
    <w:p>
      <w:pPr>
        <w:jc w:val="both"/>
        <w:rPr>
          <w:sz w:val="24"/>
          <w:szCs w:val="24"/>
        </w:rPr>
      </w:pPr>
      <w:r>
        <w:rPr>
          <w:sz w:val="24"/>
          <w:szCs w:val="24"/>
        </w:rPr>
        <w:t xml:space="preserve">          </w:t>
      </w:r>
      <w:r>
        <w:rPr>
          <w:sz w:val="24"/>
          <w:szCs w:val="24"/>
        </w:rPr>
        <w:sym w:font="Symbol" w:char="F0B7"/>
      </w:r>
      <w:r>
        <w:rPr>
          <w:sz w:val="24"/>
          <w:szCs w:val="24"/>
        </w:rPr>
        <w:t xml:space="preserve"> проявление мотивации при выполнении различных видов практической деятельности на уроке математике, при выполнении домашнего задания; </w:t>
      </w:r>
    </w:p>
    <w:p>
      <w:pPr>
        <w:jc w:val="both"/>
        <w:rPr>
          <w:sz w:val="24"/>
          <w:szCs w:val="24"/>
        </w:rPr>
      </w:pPr>
      <w:r>
        <w:rPr>
          <w:sz w:val="24"/>
          <w:szCs w:val="24"/>
        </w:rPr>
        <w:lastRenderedPageBreak/>
        <w:t xml:space="preserve">          </w:t>
      </w:r>
      <w:r>
        <w:rPr>
          <w:sz w:val="24"/>
          <w:szCs w:val="24"/>
        </w:rPr>
        <w:sym w:font="Symbol" w:char="F0B7"/>
      </w:r>
      <w:r>
        <w:rPr>
          <w:sz w:val="24"/>
          <w:szCs w:val="24"/>
        </w:rPr>
        <w:t xml:space="preserve"> желание и умение выполнить математическое задание правильно, с использованием знаковой символики в соответствии с данным образцом или пошаговой инструкцией учителя; </w:t>
      </w:r>
    </w:p>
    <w:p>
      <w:pPr>
        <w:jc w:val="both"/>
        <w:rPr>
          <w:sz w:val="24"/>
          <w:szCs w:val="24"/>
        </w:rPr>
      </w:pPr>
      <w:r>
        <w:rPr>
          <w:sz w:val="24"/>
          <w:szCs w:val="24"/>
        </w:rPr>
        <w:t xml:space="preserve">          </w:t>
      </w:r>
      <w:r>
        <w:rPr>
          <w:sz w:val="24"/>
          <w:szCs w:val="24"/>
        </w:rPr>
        <w:sym w:font="Symbol" w:char="F0B7"/>
      </w:r>
      <w:r>
        <w:rPr>
          <w:sz w:val="24"/>
          <w:szCs w:val="24"/>
        </w:rPr>
        <w:t xml:space="preserve"> умение понимать инструкцию учителя, высказанную с использованием математической терминологии, следовать ей при организации собственной деятельности по выполнению учебного задания; </w:t>
      </w:r>
    </w:p>
    <w:p>
      <w:pPr>
        <w:jc w:val="both"/>
        <w:rPr>
          <w:sz w:val="24"/>
          <w:szCs w:val="24"/>
        </w:rPr>
      </w:pPr>
      <w:r>
        <w:rPr>
          <w:sz w:val="24"/>
          <w:szCs w:val="24"/>
        </w:rPr>
        <w:t xml:space="preserve">          </w:t>
      </w:r>
      <w:r>
        <w:rPr>
          <w:sz w:val="24"/>
          <w:szCs w:val="24"/>
        </w:rPr>
        <w:sym w:font="Symbol" w:char="F0B7"/>
      </w:r>
      <w:r>
        <w:rPr>
          <w:sz w:val="24"/>
          <w:szCs w:val="24"/>
        </w:rPr>
        <w:t xml:space="preserve"> умение воспроизвести в устной речи алгоритм выполнения математической операции (вычислений, измерений, построений) с использованием математической терминологии в виде отчета о выполненной деятельности; </w:t>
      </w:r>
    </w:p>
    <w:p>
      <w:pPr>
        <w:jc w:val="both"/>
        <w:rPr>
          <w:sz w:val="24"/>
          <w:szCs w:val="24"/>
        </w:rPr>
      </w:pPr>
      <w:r>
        <w:rPr>
          <w:sz w:val="24"/>
          <w:szCs w:val="24"/>
        </w:rPr>
        <w:t xml:space="preserve">          </w:t>
      </w:r>
      <w:r>
        <w:rPr>
          <w:sz w:val="24"/>
          <w:szCs w:val="24"/>
        </w:rPr>
        <w:sym w:font="Symbol" w:char="F0B7"/>
      </w:r>
      <w:r>
        <w:rPr>
          <w:sz w:val="24"/>
          <w:szCs w:val="24"/>
        </w:rPr>
        <w:t xml:space="preserve"> умение сформулировать умозаключение (сделать вывод) с использованием в собственной речи математической терминологии, и обосновать его (с помощью учителя); </w:t>
      </w:r>
    </w:p>
    <w:p>
      <w:pPr>
        <w:jc w:val="both"/>
        <w:rPr>
          <w:sz w:val="24"/>
          <w:szCs w:val="24"/>
        </w:rPr>
      </w:pPr>
      <w:r>
        <w:rPr>
          <w:sz w:val="24"/>
          <w:szCs w:val="24"/>
        </w:rPr>
        <w:t xml:space="preserve">          </w:t>
      </w:r>
      <w:r>
        <w:rPr>
          <w:sz w:val="24"/>
          <w:szCs w:val="24"/>
        </w:rPr>
        <w:sym w:font="Symbol" w:char="F0B7"/>
      </w:r>
      <w:r>
        <w:rPr>
          <w:sz w:val="24"/>
          <w:szCs w:val="24"/>
        </w:rPr>
        <w:t xml:space="preserve"> навыки межличностного взаимодействия при выполнении отдельных видов деятельности на уроке математики, доброжелательное отношение к учителю и одноклассникам; элементарные навыки адекватного отношения к ошибкам или неудачам одноклассников, возникшим при выполнении учебного задания на уроке математики (с помощью учителя); </w:t>
      </w:r>
    </w:p>
    <w:p>
      <w:pPr>
        <w:jc w:val="both"/>
        <w:rPr>
          <w:sz w:val="24"/>
          <w:szCs w:val="24"/>
        </w:rPr>
      </w:pPr>
      <w:r>
        <w:rPr>
          <w:sz w:val="24"/>
          <w:szCs w:val="24"/>
        </w:rPr>
        <w:t xml:space="preserve">          </w:t>
      </w:r>
      <w:r>
        <w:rPr>
          <w:sz w:val="24"/>
          <w:szCs w:val="24"/>
        </w:rPr>
        <w:sym w:font="Symbol" w:char="F0B7"/>
      </w:r>
      <w:r>
        <w:rPr>
          <w:sz w:val="24"/>
          <w:szCs w:val="24"/>
        </w:rPr>
        <w:t xml:space="preserve"> умение оказать помощь одноклассникам в организации их деятельности для достижения правильного результата при выполнении учебного задания; при необходимости попросить о помощи в случае возникновения собственных затруднений в выполнении математического задания и принять ее; </w:t>
      </w:r>
    </w:p>
    <w:p>
      <w:pPr>
        <w:jc w:val="both"/>
        <w:rPr>
          <w:sz w:val="24"/>
          <w:szCs w:val="24"/>
        </w:rPr>
      </w:pPr>
      <w:r>
        <w:rPr>
          <w:sz w:val="24"/>
          <w:szCs w:val="24"/>
        </w:rPr>
        <w:t xml:space="preserve">          </w:t>
      </w:r>
      <w:r>
        <w:rPr>
          <w:sz w:val="24"/>
          <w:szCs w:val="24"/>
        </w:rPr>
        <w:sym w:font="Symbol" w:char="F0B7"/>
      </w:r>
      <w:r>
        <w:rPr>
          <w:sz w:val="24"/>
          <w:szCs w:val="24"/>
        </w:rPr>
        <w:t xml:space="preserve"> умение адекватно воспринимать замечания (мнение), высказанные учителем или одноклассниками, корригировать в соответствии с этим собственную деятельность по выполнению математического задания; </w:t>
      </w:r>
    </w:p>
    <w:p>
      <w:pPr>
        <w:jc w:val="both"/>
        <w:rPr>
          <w:sz w:val="24"/>
          <w:szCs w:val="24"/>
        </w:rPr>
      </w:pPr>
      <w:r>
        <w:rPr>
          <w:sz w:val="24"/>
          <w:szCs w:val="24"/>
        </w:rPr>
        <w:t xml:space="preserve">          </w:t>
      </w:r>
      <w:r>
        <w:rPr>
          <w:sz w:val="24"/>
          <w:szCs w:val="24"/>
        </w:rPr>
        <w:sym w:font="Symbol" w:char="F0B7"/>
      </w:r>
      <w:r>
        <w:rPr>
          <w:sz w:val="24"/>
          <w:szCs w:val="24"/>
        </w:rPr>
        <w:t xml:space="preserve"> знание элементарных правил безопасного использования инструментов (измерительных, чертежных), следование им при организации собственной деятельности; </w:t>
      </w:r>
    </w:p>
    <w:p>
      <w:pPr>
        <w:jc w:val="both"/>
        <w:rPr>
          <w:sz w:val="24"/>
          <w:szCs w:val="24"/>
        </w:rPr>
      </w:pPr>
      <w:r>
        <w:rPr>
          <w:sz w:val="24"/>
          <w:szCs w:val="24"/>
        </w:rPr>
        <w:t xml:space="preserve">          </w:t>
      </w:r>
      <w:r>
        <w:rPr>
          <w:sz w:val="24"/>
          <w:szCs w:val="24"/>
        </w:rPr>
        <w:sym w:font="Symbol" w:char="F0B7"/>
      </w:r>
      <w:r>
        <w:rPr>
          <w:sz w:val="24"/>
          <w:szCs w:val="24"/>
        </w:rPr>
        <w:t xml:space="preserve"> навыки организации собственной деятельности по самостоятельному выполнению математической операции (учебного задания) на основе усвоенного пошагового алгоритма и самооценки выполненной практической деятельности, в том числе на основе знания способов проверки правильности вычислений, измерений, построений и пр. (с помощью учителя); умение осуществлять необходимые исправления в случае неверно выполненного задания; </w:t>
      </w:r>
    </w:p>
    <w:p>
      <w:pPr>
        <w:jc w:val="both"/>
        <w:rPr>
          <w:sz w:val="24"/>
          <w:szCs w:val="24"/>
        </w:rPr>
      </w:pPr>
      <w:r>
        <w:rPr>
          <w:sz w:val="24"/>
          <w:szCs w:val="24"/>
        </w:rPr>
        <w:t xml:space="preserve">          </w:t>
      </w:r>
      <w:r>
        <w:rPr>
          <w:sz w:val="24"/>
          <w:szCs w:val="24"/>
        </w:rPr>
        <w:sym w:font="Symbol" w:char="F0B7"/>
      </w:r>
      <w:r>
        <w:rPr>
          <w:sz w:val="24"/>
          <w:szCs w:val="24"/>
        </w:rPr>
        <w:t xml:space="preserve"> навыки самостоятельной работы с учебником математики, другими дидактическими материалами; </w:t>
      </w:r>
    </w:p>
    <w:p>
      <w:pPr>
        <w:jc w:val="both"/>
        <w:rPr>
          <w:sz w:val="24"/>
          <w:szCs w:val="24"/>
        </w:rPr>
      </w:pPr>
      <w:r>
        <w:rPr>
          <w:sz w:val="24"/>
          <w:szCs w:val="24"/>
        </w:rPr>
        <w:t xml:space="preserve">          </w:t>
      </w:r>
      <w:r>
        <w:rPr>
          <w:sz w:val="24"/>
          <w:szCs w:val="24"/>
        </w:rPr>
        <w:sym w:font="Symbol" w:char="F0B7"/>
      </w:r>
      <w:r>
        <w:rPr>
          <w:sz w:val="24"/>
          <w:szCs w:val="24"/>
        </w:rPr>
        <w:t xml:space="preserve"> понимание связи отдельных математических знаний с жизненными ситуациями; умение применять математические знания для решения доступных жизненных задач и в процессе овладения профессионально-трудовыми навыками на уроках обучения профильному труду (с помощью учителя); </w:t>
      </w:r>
    </w:p>
    <w:p>
      <w:pPr>
        <w:jc w:val="both"/>
        <w:rPr>
          <w:sz w:val="24"/>
          <w:szCs w:val="24"/>
        </w:rPr>
      </w:pPr>
      <w:r>
        <w:rPr>
          <w:sz w:val="24"/>
          <w:szCs w:val="24"/>
        </w:rPr>
        <w:t xml:space="preserve">          </w:t>
      </w:r>
      <w:r>
        <w:rPr>
          <w:sz w:val="24"/>
          <w:szCs w:val="24"/>
        </w:rPr>
        <w:sym w:font="Symbol" w:char="F0B7"/>
      </w:r>
      <w:r>
        <w:rPr>
          <w:sz w:val="24"/>
          <w:szCs w:val="24"/>
        </w:rPr>
        <w:t xml:space="preserve"> элементарные представления о здоровом образе жизни, бережном отношении к природе; умение использовать в этих целях усвоенные математические знания и умения. </w:t>
      </w:r>
    </w:p>
    <w:p>
      <w:pPr>
        <w:jc w:val="both"/>
        <w:rPr>
          <w:sz w:val="24"/>
          <w:szCs w:val="24"/>
        </w:rPr>
      </w:pPr>
    </w:p>
    <w:p>
      <w:pPr>
        <w:jc w:val="center"/>
        <w:rPr>
          <w:b/>
          <w:sz w:val="24"/>
          <w:szCs w:val="24"/>
        </w:rPr>
      </w:pPr>
      <w:r>
        <w:rPr>
          <w:b/>
          <w:sz w:val="24"/>
          <w:szCs w:val="24"/>
        </w:rPr>
        <w:t>7 класс</w:t>
      </w:r>
    </w:p>
    <w:p>
      <w:pPr>
        <w:jc w:val="both"/>
        <w:rPr>
          <w:sz w:val="24"/>
          <w:szCs w:val="24"/>
        </w:rPr>
      </w:pPr>
      <w:r>
        <w:rPr>
          <w:sz w:val="24"/>
          <w:szCs w:val="24"/>
        </w:rPr>
        <w:t xml:space="preserve">          </w:t>
      </w:r>
      <w:r>
        <w:rPr>
          <w:sz w:val="24"/>
          <w:szCs w:val="24"/>
        </w:rPr>
        <w:sym w:font="Symbol" w:char="F0B7"/>
      </w:r>
      <w:r>
        <w:rPr>
          <w:sz w:val="24"/>
          <w:szCs w:val="24"/>
        </w:rPr>
        <w:t xml:space="preserve"> проявление мотивации при выполнении различных видов практической деятельности на уроке математике, при выполнении домашнего задания и во  внеурочной деятельности; </w:t>
      </w:r>
    </w:p>
    <w:p>
      <w:pPr>
        <w:jc w:val="both"/>
        <w:rPr>
          <w:sz w:val="24"/>
          <w:szCs w:val="24"/>
        </w:rPr>
      </w:pPr>
      <w:r>
        <w:rPr>
          <w:sz w:val="24"/>
          <w:szCs w:val="24"/>
        </w:rPr>
        <w:t xml:space="preserve">          </w:t>
      </w:r>
      <w:r>
        <w:rPr>
          <w:sz w:val="24"/>
          <w:szCs w:val="24"/>
        </w:rPr>
        <w:sym w:font="Symbol" w:char="F0B7"/>
      </w:r>
      <w:r>
        <w:rPr>
          <w:sz w:val="24"/>
          <w:szCs w:val="24"/>
        </w:rPr>
        <w:t xml:space="preserve"> желание и умение выполнить математическое задание правильно, в соответствии с данным образцом с использованием знаковой символики или инструкцией учителя, высказанной с использованием математической терминологии; </w:t>
      </w:r>
    </w:p>
    <w:p>
      <w:pPr>
        <w:jc w:val="both"/>
        <w:rPr>
          <w:sz w:val="24"/>
          <w:szCs w:val="24"/>
        </w:rPr>
      </w:pPr>
      <w:r>
        <w:rPr>
          <w:sz w:val="24"/>
          <w:szCs w:val="24"/>
        </w:rPr>
        <w:t xml:space="preserve">          </w:t>
      </w:r>
      <w:r>
        <w:rPr>
          <w:sz w:val="24"/>
          <w:szCs w:val="24"/>
        </w:rPr>
        <w:sym w:font="Symbol" w:char="F0B7"/>
      </w:r>
      <w:r>
        <w:rPr>
          <w:sz w:val="24"/>
          <w:szCs w:val="24"/>
        </w:rPr>
        <w:t xml:space="preserve"> умение организовать собственную деятельность по выполнению учебного задания на основе данного образца, инструкции учителя, с соблюдением пошагового выполнения алгоритма математической операции; </w:t>
      </w:r>
    </w:p>
    <w:p>
      <w:pPr>
        <w:jc w:val="both"/>
        <w:rPr>
          <w:sz w:val="24"/>
          <w:szCs w:val="24"/>
        </w:rPr>
      </w:pPr>
      <w:r>
        <w:rPr>
          <w:sz w:val="24"/>
          <w:szCs w:val="24"/>
        </w:rPr>
        <w:t xml:space="preserve">          </w:t>
      </w:r>
      <w:r>
        <w:rPr>
          <w:sz w:val="24"/>
          <w:szCs w:val="24"/>
        </w:rPr>
        <w:sym w:font="Symbol" w:char="F0B7"/>
      </w:r>
      <w:r>
        <w:rPr>
          <w:sz w:val="24"/>
          <w:szCs w:val="24"/>
        </w:rPr>
        <w:t xml:space="preserve"> умение использовать математическую терминологию воспроизвести в устной речи при воспроизведении алгоритма выполнения математической операции (вычислений, измерений, построений) в виде отчета о выполненной деятельности и плана предстоящей деятельности (с помощью учителя); </w:t>
      </w:r>
    </w:p>
    <w:p>
      <w:pPr>
        <w:jc w:val="both"/>
        <w:rPr>
          <w:sz w:val="24"/>
          <w:szCs w:val="24"/>
        </w:rPr>
      </w:pPr>
      <w:r>
        <w:rPr>
          <w:sz w:val="24"/>
          <w:szCs w:val="24"/>
        </w:rPr>
        <w:t xml:space="preserve">          </w:t>
      </w:r>
      <w:r>
        <w:rPr>
          <w:sz w:val="24"/>
          <w:szCs w:val="24"/>
        </w:rPr>
        <w:sym w:font="Symbol" w:char="F0B7"/>
      </w:r>
      <w:r>
        <w:rPr>
          <w:sz w:val="24"/>
          <w:szCs w:val="24"/>
        </w:rPr>
        <w:t xml:space="preserve"> умение сформулировать умозаключение (сделать вывод) на основе логических действий сравнения, аналогии, обобщения, установления причинно-следственных связей и закономерностей (с помощью учителя) с использованием математической терминологии; </w:t>
      </w:r>
      <w:r>
        <w:rPr>
          <w:sz w:val="24"/>
          <w:szCs w:val="24"/>
        </w:rPr>
        <w:sym w:font="Symbol" w:char="F0B7"/>
      </w:r>
      <w:r>
        <w:rPr>
          <w:sz w:val="24"/>
          <w:szCs w:val="24"/>
        </w:rPr>
        <w:t xml:space="preserve"> навыки межличностного </w:t>
      </w:r>
      <w:r>
        <w:rPr>
          <w:sz w:val="24"/>
          <w:szCs w:val="24"/>
        </w:rPr>
        <w:lastRenderedPageBreak/>
        <w:t xml:space="preserve">взаимодействия на уроке математики на основе доброжелательного и уважительного отношения к учителю и одноклассникам; элементарные навыки адекватного отношения к ошибкам или неудачам одноклассников, возникшим при выполнении учебного задания; </w:t>
      </w:r>
    </w:p>
    <w:p>
      <w:pPr>
        <w:jc w:val="both"/>
        <w:rPr>
          <w:sz w:val="24"/>
          <w:szCs w:val="24"/>
        </w:rPr>
      </w:pPr>
      <w:r>
        <w:rPr>
          <w:sz w:val="24"/>
          <w:szCs w:val="24"/>
        </w:rPr>
        <w:t xml:space="preserve">          </w:t>
      </w:r>
      <w:r>
        <w:rPr>
          <w:sz w:val="24"/>
          <w:szCs w:val="24"/>
        </w:rPr>
        <w:sym w:font="Symbol" w:char="F0B7"/>
      </w:r>
      <w:r>
        <w:rPr>
          <w:sz w:val="24"/>
          <w:szCs w:val="24"/>
        </w:rPr>
        <w:t xml:space="preserve"> элементарные навыки сотрудничества с учителем и одноклассниками; умение оказать помощь одноклассникам в организации их деятельности для достижения правильного результата при выполнении учебного задания; при необходимости попросить о помощи в случае возникновения собственных затруднений в выполнении математического задания и принять ее; </w:t>
      </w:r>
    </w:p>
    <w:p>
      <w:pPr>
        <w:jc w:val="both"/>
        <w:rPr>
          <w:sz w:val="24"/>
          <w:szCs w:val="24"/>
        </w:rPr>
      </w:pPr>
      <w:r>
        <w:rPr>
          <w:sz w:val="24"/>
          <w:szCs w:val="24"/>
        </w:rPr>
        <w:t xml:space="preserve">          </w:t>
      </w:r>
      <w:r>
        <w:rPr>
          <w:sz w:val="24"/>
          <w:szCs w:val="24"/>
        </w:rPr>
        <w:sym w:font="Symbol" w:char="F0B7"/>
      </w:r>
      <w:r>
        <w:rPr>
          <w:sz w:val="24"/>
          <w:szCs w:val="24"/>
        </w:rPr>
        <w:t xml:space="preserve"> умение адекватно воспринимать замечания (мнение), высказанные учителем или одноклассниками, корригировать в соответствии с этим собственную деятельность на уроке математики; </w:t>
      </w:r>
    </w:p>
    <w:p>
      <w:pPr>
        <w:jc w:val="both"/>
        <w:rPr>
          <w:sz w:val="24"/>
          <w:szCs w:val="24"/>
        </w:rPr>
      </w:pPr>
      <w:r>
        <w:rPr>
          <w:sz w:val="24"/>
          <w:szCs w:val="24"/>
        </w:rPr>
        <w:t xml:space="preserve">          </w:t>
      </w:r>
      <w:r>
        <w:rPr>
          <w:sz w:val="24"/>
          <w:szCs w:val="24"/>
        </w:rPr>
        <w:sym w:font="Symbol" w:char="F0B7"/>
      </w:r>
      <w:r>
        <w:rPr>
          <w:sz w:val="24"/>
          <w:szCs w:val="24"/>
        </w:rPr>
        <w:t xml:space="preserve"> навыки самостоятельной деятельности при выполнении математической операции (учебного задания) с использованием учебника математики, на основе усвоенного алгоритма действия и самооценки, в том числе на основе знания способов проверки правильности вычислений, измерений, построений и пр. (с помощью учителя); </w:t>
      </w:r>
    </w:p>
    <w:p>
      <w:pPr>
        <w:jc w:val="both"/>
        <w:rPr>
          <w:sz w:val="24"/>
          <w:szCs w:val="24"/>
        </w:rPr>
      </w:pPr>
      <w:r>
        <w:rPr>
          <w:sz w:val="24"/>
          <w:szCs w:val="24"/>
        </w:rPr>
        <w:t xml:space="preserve">          </w:t>
      </w:r>
      <w:r>
        <w:rPr>
          <w:sz w:val="24"/>
          <w:szCs w:val="24"/>
        </w:rPr>
        <w:sym w:font="Symbol" w:char="F0B7"/>
      </w:r>
      <w:r>
        <w:rPr>
          <w:sz w:val="24"/>
          <w:szCs w:val="24"/>
        </w:rPr>
        <w:t xml:space="preserve"> понимание связи отдельных математических знаний с жизненными ситуациями; умение применять математические знания для решения доступных жизненных задач и в процессе овладения профессионально-трудовыми навыками на уроках обучения профильному труду (с помощью учителя); </w:t>
      </w:r>
    </w:p>
    <w:p>
      <w:pPr>
        <w:jc w:val="both"/>
        <w:rPr>
          <w:sz w:val="24"/>
          <w:szCs w:val="24"/>
        </w:rPr>
      </w:pPr>
      <w:r>
        <w:rPr>
          <w:sz w:val="24"/>
          <w:szCs w:val="24"/>
        </w:rPr>
        <w:t xml:space="preserve">          </w:t>
      </w:r>
      <w:r>
        <w:rPr>
          <w:sz w:val="24"/>
          <w:szCs w:val="24"/>
        </w:rPr>
        <w:sym w:font="Symbol" w:char="F0B7"/>
      </w:r>
      <w:r>
        <w:rPr>
          <w:sz w:val="24"/>
          <w:szCs w:val="24"/>
        </w:rPr>
        <w:t xml:space="preserve"> элементарные представления о здоровом и безопасном образе жизни, бережном отношении к природе (на основе сюжетов арифметических задач, содержания математических заданий); умение использовать в этих целях усвоенные математические знания и умения; </w:t>
      </w:r>
    </w:p>
    <w:p>
      <w:pPr>
        <w:jc w:val="both"/>
        <w:rPr>
          <w:sz w:val="24"/>
          <w:szCs w:val="24"/>
        </w:rPr>
      </w:pPr>
      <w:r>
        <w:rPr>
          <w:sz w:val="24"/>
          <w:szCs w:val="24"/>
        </w:rPr>
        <w:t xml:space="preserve">          </w:t>
      </w:r>
      <w:r>
        <w:rPr>
          <w:sz w:val="24"/>
          <w:szCs w:val="24"/>
        </w:rPr>
        <w:sym w:font="Symbol" w:char="F0B7"/>
      </w:r>
      <w:r>
        <w:rPr>
          <w:sz w:val="24"/>
          <w:szCs w:val="24"/>
        </w:rPr>
        <w:t xml:space="preserve"> начальные представления об основах гражданской идентичности, семейных ценностях (на основе сюжетов арифметических задач, содержания математических заданий). </w:t>
      </w:r>
    </w:p>
    <w:p>
      <w:pPr>
        <w:jc w:val="both"/>
        <w:rPr>
          <w:sz w:val="24"/>
          <w:szCs w:val="24"/>
        </w:rPr>
      </w:pPr>
    </w:p>
    <w:p>
      <w:pPr>
        <w:jc w:val="center"/>
        <w:rPr>
          <w:b/>
          <w:sz w:val="24"/>
          <w:szCs w:val="24"/>
        </w:rPr>
      </w:pPr>
      <w:r>
        <w:rPr>
          <w:b/>
          <w:sz w:val="24"/>
          <w:szCs w:val="24"/>
        </w:rPr>
        <w:t>8 класс</w:t>
      </w:r>
    </w:p>
    <w:p>
      <w:pPr>
        <w:jc w:val="both"/>
        <w:rPr>
          <w:sz w:val="24"/>
          <w:szCs w:val="24"/>
        </w:rPr>
      </w:pPr>
      <w:r>
        <w:rPr>
          <w:sz w:val="24"/>
          <w:szCs w:val="24"/>
        </w:rPr>
        <w:t xml:space="preserve">          </w:t>
      </w:r>
      <w:r>
        <w:rPr>
          <w:sz w:val="24"/>
          <w:szCs w:val="24"/>
        </w:rPr>
        <w:sym w:font="Symbol" w:char="F0B7"/>
      </w:r>
      <w:r>
        <w:rPr>
          <w:sz w:val="24"/>
          <w:szCs w:val="24"/>
        </w:rPr>
        <w:t xml:space="preserve"> проявление учебной мотивации при изучении математики, положительное отношение к обучению в целом; </w:t>
      </w:r>
    </w:p>
    <w:p>
      <w:pPr>
        <w:jc w:val="both"/>
        <w:rPr>
          <w:sz w:val="24"/>
          <w:szCs w:val="24"/>
        </w:rPr>
      </w:pPr>
      <w:r>
        <w:rPr>
          <w:sz w:val="24"/>
          <w:szCs w:val="24"/>
        </w:rPr>
        <w:t xml:space="preserve">          </w:t>
      </w:r>
      <w:r>
        <w:rPr>
          <w:sz w:val="24"/>
          <w:szCs w:val="24"/>
        </w:rPr>
        <w:sym w:font="Symbol" w:char="F0B7"/>
      </w:r>
      <w:r>
        <w:rPr>
          <w:sz w:val="24"/>
          <w:szCs w:val="24"/>
        </w:rPr>
        <w:t xml:space="preserve"> умение организовать собственную деятельность по выполнению математического задания в соответствии данным образцом с использованием знаковой символики или инструкцией учителя с соблюдением усвоенного алгоритма математической операции; </w:t>
      </w:r>
    </w:p>
    <w:p>
      <w:pPr>
        <w:jc w:val="both"/>
        <w:rPr>
          <w:sz w:val="24"/>
          <w:szCs w:val="24"/>
        </w:rPr>
      </w:pPr>
      <w:r>
        <w:rPr>
          <w:sz w:val="24"/>
          <w:szCs w:val="24"/>
        </w:rPr>
        <w:t xml:space="preserve">          </w:t>
      </w:r>
      <w:r>
        <w:rPr>
          <w:sz w:val="24"/>
          <w:szCs w:val="24"/>
        </w:rPr>
        <w:sym w:font="Symbol" w:char="F0B7"/>
      </w:r>
      <w:r>
        <w:rPr>
          <w:sz w:val="24"/>
          <w:szCs w:val="24"/>
        </w:rPr>
        <w:t xml:space="preserve"> умение использовать математическую терминологию в устной речи при воспроизведении алгоритма выполнения математической операции (вычислений, измерений, построений) в виде отчета о выполненной деятельности и плана предстоящей деятельности; </w:t>
      </w:r>
    </w:p>
    <w:p>
      <w:pPr>
        <w:jc w:val="both"/>
        <w:rPr>
          <w:sz w:val="24"/>
          <w:szCs w:val="24"/>
        </w:rPr>
      </w:pPr>
      <w:r>
        <w:rPr>
          <w:sz w:val="24"/>
          <w:szCs w:val="24"/>
        </w:rPr>
        <w:t xml:space="preserve">          </w:t>
      </w:r>
      <w:r>
        <w:rPr>
          <w:sz w:val="24"/>
          <w:szCs w:val="24"/>
        </w:rPr>
        <w:sym w:font="Symbol" w:char="F0B7"/>
      </w:r>
      <w:r>
        <w:rPr>
          <w:sz w:val="24"/>
          <w:szCs w:val="24"/>
        </w:rPr>
        <w:t xml:space="preserve"> умение сформулировать умозаключение (сделать вывод) на основе логических действий сравнения, аналогии, обобщения, установления причинно-следственных связей и закономерностей (с помощью учителя) с использованием математической терминологии; </w:t>
      </w:r>
    </w:p>
    <w:p>
      <w:pPr>
        <w:jc w:val="both"/>
        <w:rPr>
          <w:sz w:val="24"/>
          <w:szCs w:val="24"/>
        </w:rPr>
      </w:pPr>
      <w:r>
        <w:rPr>
          <w:sz w:val="24"/>
          <w:szCs w:val="24"/>
        </w:rPr>
        <w:t xml:space="preserve">          </w:t>
      </w:r>
      <w:r>
        <w:rPr>
          <w:sz w:val="24"/>
          <w:szCs w:val="24"/>
        </w:rPr>
        <w:sym w:font="Symbol" w:char="F0B7"/>
      </w:r>
      <w:r>
        <w:rPr>
          <w:sz w:val="24"/>
          <w:szCs w:val="24"/>
        </w:rPr>
        <w:t xml:space="preserve"> навыки позитивного, бесконфликтного межличностного взаимодействия на уроке математики с учителем и одноклассниками; элементарные навыки адекватного отношения к ошибкам или неудачам одноклассников, возникшим при выполнении учебного задания; </w:t>
      </w:r>
    </w:p>
    <w:p>
      <w:pPr>
        <w:jc w:val="both"/>
        <w:rPr>
          <w:sz w:val="24"/>
          <w:szCs w:val="24"/>
        </w:rPr>
      </w:pPr>
      <w:r>
        <w:rPr>
          <w:sz w:val="24"/>
          <w:szCs w:val="24"/>
        </w:rPr>
        <w:t xml:space="preserve">          </w:t>
      </w:r>
      <w:r>
        <w:rPr>
          <w:sz w:val="24"/>
          <w:szCs w:val="24"/>
        </w:rPr>
        <w:sym w:font="Symbol" w:char="F0B7"/>
      </w:r>
      <w:r>
        <w:rPr>
          <w:sz w:val="24"/>
          <w:szCs w:val="24"/>
        </w:rPr>
        <w:t xml:space="preserve"> элементарные навыки сотрудничества с учителем и одноклассниками; умение оказать помощь одноклассникам в организации их деятельности; при необходимости попросить о помощи в случае возникновения собственных затруднений в выполнении математического задания и принять ее; </w:t>
      </w:r>
    </w:p>
    <w:p>
      <w:pPr>
        <w:jc w:val="both"/>
        <w:rPr>
          <w:sz w:val="24"/>
          <w:szCs w:val="24"/>
        </w:rPr>
      </w:pPr>
      <w:r>
        <w:rPr>
          <w:sz w:val="24"/>
          <w:szCs w:val="24"/>
        </w:rPr>
        <w:t xml:space="preserve">          </w:t>
      </w:r>
      <w:r>
        <w:rPr>
          <w:sz w:val="24"/>
          <w:szCs w:val="24"/>
        </w:rPr>
        <w:sym w:font="Symbol" w:char="F0B7"/>
      </w:r>
      <w:r>
        <w:rPr>
          <w:sz w:val="24"/>
          <w:szCs w:val="24"/>
        </w:rPr>
        <w:t xml:space="preserve"> умение корригировать </w:t>
      </w:r>
      <w:proofErr w:type="spellStart"/>
      <w:r>
        <w:rPr>
          <w:sz w:val="24"/>
          <w:szCs w:val="24"/>
        </w:rPr>
        <w:t>корригировать</w:t>
      </w:r>
      <w:proofErr w:type="spellEnd"/>
      <w:r>
        <w:rPr>
          <w:sz w:val="24"/>
          <w:szCs w:val="24"/>
        </w:rPr>
        <w:t xml:space="preserve"> собственную деятельность на уроке математики в соответствии с высказываниями учителем и одноклассниками замечаниями (мнением), а также в результате элементарных навыков самоконтроля; </w:t>
      </w:r>
    </w:p>
    <w:p>
      <w:pPr>
        <w:jc w:val="both"/>
        <w:rPr>
          <w:sz w:val="24"/>
          <w:szCs w:val="24"/>
        </w:rPr>
      </w:pPr>
      <w:r>
        <w:rPr>
          <w:sz w:val="24"/>
          <w:szCs w:val="24"/>
        </w:rPr>
        <w:t xml:space="preserve">          </w:t>
      </w:r>
      <w:r>
        <w:rPr>
          <w:sz w:val="24"/>
          <w:szCs w:val="24"/>
        </w:rPr>
        <w:sym w:font="Symbol" w:char="F0B7"/>
      </w:r>
      <w:r>
        <w:rPr>
          <w:sz w:val="24"/>
          <w:szCs w:val="24"/>
        </w:rPr>
        <w:t xml:space="preserve"> понимание связи математических знаний с жизненными и профессионально-трудовыми ситуациями, умение применять математические знания для решения доступных жизненных задач и в процессе овладения профессионально-трудовыми навыками на уроках обучения профильному труду; </w:t>
      </w:r>
    </w:p>
    <w:p>
      <w:pPr>
        <w:jc w:val="both"/>
        <w:rPr>
          <w:sz w:val="24"/>
          <w:szCs w:val="24"/>
        </w:rPr>
      </w:pPr>
      <w:r>
        <w:rPr>
          <w:sz w:val="24"/>
          <w:szCs w:val="24"/>
        </w:rPr>
        <w:t xml:space="preserve">          </w:t>
      </w:r>
      <w:r>
        <w:rPr>
          <w:sz w:val="24"/>
          <w:szCs w:val="24"/>
        </w:rPr>
        <w:sym w:font="Symbol" w:char="F0B7"/>
      </w:r>
      <w:r>
        <w:rPr>
          <w:sz w:val="24"/>
          <w:szCs w:val="24"/>
        </w:rPr>
        <w:t xml:space="preserve"> элементарные представления о здоровом и безопасном образе жизни, бережном отношении к природе (на основе сюжетов арифметических задач, содержания математических заданий); умение использовать в этих целях усвоенные математические знания и умения. </w:t>
      </w:r>
    </w:p>
    <w:p>
      <w:pPr>
        <w:jc w:val="both"/>
        <w:rPr>
          <w:sz w:val="24"/>
          <w:szCs w:val="24"/>
        </w:rPr>
      </w:pPr>
    </w:p>
    <w:p>
      <w:pPr>
        <w:jc w:val="center"/>
        <w:rPr>
          <w:b/>
          <w:sz w:val="24"/>
          <w:szCs w:val="24"/>
        </w:rPr>
      </w:pPr>
      <w:r>
        <w:rPr>
          <w:b/>
          <w:sz w:val="24"/>
          <w:szCs w:val="24"/>
        </w:rPr>
        <w:t>9 класс</w:t>
      </w:r>
    </w:p>
    <w:p>
      <w:pPr>
        <w:jc w:val="both"/>
        <w:rPr>
          <w:sz w:val="24"/>
          <w:szCs w:val="24"/>
        </w:rPr>
      </w:pPr>
      <w:r>
        <w:rPr>
          <w:sz w:val="24"/>
          <w:szCs w:val="24"/>
        </w:rPr>
        <w:t xml:space="preserve">          </w:t>
      </w:r>
      <w:r>
        <w:rPr>
          <w:sz w:val="24"/>
          <w:szCs w:val="24"/>
        </w:rPr>
        <w:sym w:font="Symbol" w:char="F0B7"/>
      </w:r>
      <w:r>
        <w:rPr>
          <w:sz w:val="24"/>
          <w:szCs w:val="24"/>
        </w:rPr>
        <w:t xml:space="preserve"> умение слушать, понимать инструкцию учителя, следовать ей при решении математических задач; </w:t>
      </w:r>
    </w:p>
    <w:p>
      <w:pPr>
        <w:jc w:val="both"/>
        <w:rPr>
          <w:sz w:val="24"/>
          <w:szCs w:val="24"/>
        </w:rPr>
      </w:pPr>
      <w:r>
        <w:rPr>
          <w:sz w:val="24"/>
          <w:szCs w:val="24"/>
        </w:rPr>
        <w:t xml:space="preserve">          </w:t>
      </w:r>
      <w:r>
        <w:rPr>
          <w:sz w:val="24"/>
          <w:szCs w:val="24"/>
        </w:rPr>
        <w:sym w:font="Symbol" w:char="F0B7"/>
      </w:r>
      <w:r>
        <w:rPr>
          <w:sz w:val="24"/>
          <w:szCs w:val="24"/>
        </w:rPr>
        <w:t xml:space="preserve"> умение давать развернутый ответ, воспроизводить в устной речи алгоритмы арифметических действий, решения задач, геометрических построений; </w:t>
      </w:r>
    </w:p>
    <w:p>
      <w:pPr>
        <w:jc w:val="both"/>
        <w:rPr>
          <w:sz w:val="24"/>
          <w:szCs w:val="24"/>
        </w:rPr>
      </w:pPr>
      <w:r>
        <w:rPr>
          <w:sz w:val="24"/>
          <w:szCs w:val="24"/>
        </w:rPr>
        <w:t xml:space="preserve">          </w:t>
      </w:r>
      <w:r>
        <w:rPr>
          <w:sz w:val="24"/>
          <w:szCs w:val="24"/>
        </w:rPr>
        <w:sym w:font="Symbol" w:char="F0B7"/>
      </w:r>
      <w:r>
        <w:rPr>
          <w:sz w:val="24"/>
          <w:szCs w:val="24"/>
        </w:rPr>
        <w:t xml:space="preserve"> желание выполнять задание правильно, без ошибок; </w:t>
      </w:r>
    </w:p>
    <w:p>
      <w:pPr>
        <w:jc w:val="both"/>
        <w:rPr>
          <w:sz w:val="24"/>
          <w:szCs w:val="24"/>
        </w:rPr>
      </w:pPr>
      <w:r>
        <w:rPr>
          <w:sz w:val="24"/>
          <w:szCs w:val="24"/>
        </w:rPr>
        <w:t xml:space="preserve">          </w:t>
      </w:r>
      <w:r>
        <w:rPr>
          <w:sz w:val="24"/>
          <w:szCs w:val="24"/>
        </w:rPr>
        <w:sym w:font="Symbol" w:char="F0B7"/>
      </w:r>
      <w:r>
        <w:rPr>
          <w:sz w:val="24"/>
          <w:szCs w:val="24"/>
        </w:rPr>
        <w:t xml:space="preserve"> умение оказывать помощь одноклассникам в затруднительных ситуациях при решении поставленных математических задач; </w:t>
      </w:r>
    </w:p>
    <w:p>
      <w:pPr>
        <w:jc w:val="both"/>
        <w:rPr>
          <w:sz w:val="24"/>
          <w:szCs w:val="24"/>
        </w:rPr>
      </w:pPr>
      <w:r>
        <w:rPr>
          <w:sz w:val="24"/>
          <w:szCs w:val="24"/>
        </w:rPr>
        <w:t xml:space="preserve">          </w:t>
      </w:r>
      <w:r>
        <w:rPr>
          <w:sz w:val="24"/>
          <w:szCs w:val="24"/>
        </w:rPr>
        <w:sym w:font="Symbol" w:char="F0B7"/>
      </w:r>
      <w:r>
        <w:rPr>
          <w:sz w:val="24"/>
          <w:szCs w:val="24"/>
        </w:rPr>
        <w:t xml:space="preserve"> доброжелательное отношение к одноклассникам, умение адекватно воспринимать ошибки и неудачи своих товарищей; </w:t>
      </w:r>
    </w:p>
    <w:p>
      <w:pPr>
        <w:jc w:val="both"/>
        <w:rPr>
          <w:sz w:val="24"/>
          <w:szCs w:val="24"/>
        </w:rPr>
      </w:pPr>
      <w:r>
        <w:rPr>
          <w:sz w:val="24"/>
          <w:szCs w:val="24"/>
        </w:rPr>
        <w:t xml:space="preserve">          </w:t>
      </w:r>
      <w:r>
        <w:rPr>
          <w:sz w:val="24"/>
          <w:szCs w:val="24"/>
        </w:rPr>
        <w:sym w:font="Symbol" w:char="F0B7"/>
      </w:r>
      <w:r>
        <w:rPr>
          <w:sz w:val="24"/>
          <w:szCs w:val="24"/>
        </w:rPr>
        <w:t xml:space="preserve"> умение оценивать результаты своей работы с помощью учителя и самостоятельно по образцу; </w:t>
      </w:r>
    </w:p>
    <w:p>
      <w:pPr>
        <w:jc w:val="both"/>
        <w:rPr>
          <w:sz w:val="24"/>
          <w:szCs w:val="24"/>
        </w:rPr>
      </w:pPr>
      <w:r>
        <w:rPr>
          <w:sz w:val="24"/>
          <w:szCs w:val="24"/>
        </w:rPr>
        <w:t xml:space="preserve">          </w:t>
      </w:r>
      <w:r>
        <w:rPr>
          <w:sz w:val="24"/>
          <w:szCs w:val="24"/>
        </w:rPr>
        <w:sym w:font="Symbol" w:char="F0B7"/>
      </w:r>
      <w:r>
        <w:rPr>
          <w:sz w:val="24"/>
          <w:szCs w:val="24"/>
        </w:rPr>
        <w:t xml:space="preserve"> знание правил поведения на уроке в кабинете математики, правил использования чертежных инструментов (линейка, чертежный угольник, циркуль, транспортир), правил общения с учителем и одноклассниками; </w:t>
      </w:r>
    </w:p>
    <w:p>
      <w:pPr>
        <w:jc w:val="both"/>
        <w:rPr>
          <w:sz w:val="24"/>
          <w:szCs w:val="24"/>
        </w:rPr>
      </w:pPr>
      <w:r>
        <w:rPr>
          <w:sz w:val="24"/>
          <w:szCs w:val="24"/>
        </w:rPr>
        <w:t xml:space="preserve">          </w:t>
      </w:r>
      <w:r>
        <w:rPr>
          <w:sz w:val="24"/>
          <w:szCs w:val="24"/>
        </w:rPr>
        <w:sym w:font="Symbol" w:char="F0B7"/>
      </w:r>
      <w:r>
        <w:rPr>
          <w:sz w:val="24"/>
          <w:szCs w:val="24"/>
        </w:rPr>
        <w:t xml:space="preserve"> умение оперировать математическими терминами в устных ответах; </w:t>
      </w:r>
    </w:p>
    <w:p>
      <w:pPr>
        <w:jc w:val="both"/>
        <w:rPr>
          <w:sz w:val="24"/>
          <w:szCs w:val="24"/>
        </w:rPr>
      </w:pPr>
      <w:r>
        <w:rPr>
          <w:sz w:val="24"/>
          <w:szCs w:val="24"/>
        </w:rPr>
        <w:t xml:space="preserve">          </w:t>
      </w:r>
      <w:r>
        <w:rPr>
          <w:sz w:val="24"/>
          <w:szCs w:val="24"/>
        </w:rPr>
        <w:sym w:font="Symbol" w:char="F0B7"/>
      </w:r>
      <w:r>
        <w:rPr>
          <w:sz w:val="24"/>
          <w:szCs w:val="24"/>
        </w:rPr>
        <w:t xml:space="preserve"> умение принимать помощь учителя и одноклассников, а также просить помощь при возникновении трудностей в решении учебных задач; </w:t>
      </w:r>
    </w:p>
    <w:p>
      <w:pPr>
        <w:jc w:val="both"/>
        <w:rPr>
          <w:sz w:val="24"/>
          <w:szCs w:val="24"/>
        </w:rPr>
      </w:pPr>
      <w:r>
        <w:rPr>
          <w:sz w:val="24"/>
          <w:szCs w:val="24"/>
        </w:rPr>
        <w:t xml:space="preserve">          </w:t>
      </w:r>
      <w:r>
        <w:rPr>
          <w:sz w:val="24"/>
          <w:szCs w:val="24"/>
        </w:rPr>
        <w:sym w:font="Symbol" w:char="F0B7"/>
      </w:r>
      <w:r>
        <w:rPr>
          <w:sz w:val="24"/>
          <w:szCs w:val="24"/>
        </w:rPr>
        <w:t xml:space="preserve"> умение ориентироваться в учебнике: находить раздел, страницу, упражнение, иллюстрацию, дополнительный материал; </w:t>
      </w:r>
    </w:p>
    <w:p>
      <w:pPr>
        <w:jc w:val="both"/>
        <w:rPr>
          <w:sz w:val="24"/>
          <w:szCs w:val="24"/>
        </w:rPr>
      </w:pPr>
      <w:r>
        <w:rPr>
          <w:sz w:val="24"/>
          <w:szCs w:val="24"/>
        </w:rPr>
        <w:t xml:space="preserve">          </w:t>
      </w:r>
      <w:r>
        <w:rPr>
          <w:sz w:val="24"/>
          <w:szCs w:val="24"/>
        </w:rPr>
        <w:sym w:font="Symbol" w:char="F0B7"/>
      </w:r>
      <w:r>
        <w:rPr>
          <w:sz w:val="24"/>
          <w:szCs w:val="24"/>
        </w:rPr>
        <w:t xml:space="preserve"> умение искать и находить необходимый теоретический материал по заданной теме в учебнике, справочнике;  </w:t>
      </w:r>
    </w:p>
    <w:p>
      <w:pPr>
        <w:jc w:val="both"/>
        <w:rPr>
          <w:sz w:val="24"/>
          <w:szCs w:val="24"/>
        </w:rPr>
      </w:pPr>
      <w:r>
        <w:rPr>
          <w:sz w:val="24"/>
          <w:szCs w:val="24"/>
        </w:rPr>
        <w:t xml:space="preserve">          </w:t>
      </w:r>
      <w:r>
        <w:rPr>
          <w:sz w:val="24"/>
          <w:szCs w:val="24"/>
        </w:rPr>
        <w:sym w:font="Symbol" w:char="F0B7"/>
      </w:r>
      <w:r>
        <w:rPr>
          <w:sz w:val="24"/>
          <w:szCs w:val="24"/>
        </w:rPr>
        <w:t xml:space="preserve"> умение пользоваться дополнительными сведениями по теме, изложенными в специально отведенном разделе учебника; </w:t>
      </w:r>
    </w:p>
    <w:p>
      <w:pPr>
        <w:jc w:val="both"/>
        <w:rPr>
          <w:sz w:val="24"/>
          <w:szCs w:val="24"/>
        </w:rPr>
      </w:pPr>
      <w:r>
        <w:rPr>
          <w:sz w:val="24"/>
          <w:szCs w:val="24"/>
        </w:rPr>
        <w:t xml:space="preserve">          </w:t>
      </w:r>
      <w:r>
        <w:rPr>
          <w:sz w:val="24"/>
          <w:szCs w:val="24"/>
        </w:rPr>
        <w:sym w:font="Symbol" w:char="F0B7"/>
      </w:r>
      <w:r>
        <w:rPr>
          <w:sz w:val="24"/>
          <w:szCs w:val="24"/>
        </w:rPr>
        <w:t xml:space="preserve"> умение планировать свои действия при выполнении геометрических построений, решении арифметических задач; </w:t>
      </w:r>
    </w:p>
    <w:p>
      <w:pPr>
        <w:jc w:val="both"/>
        <w:rPr>
          <w:sz w:val="24"/>
          <w:szCs w:val="24"/>
        </w:rPr>
      </w:pPr>
      <w:r>
        <w:rPr>
          <w:sz w:val="24"/>
          <w:szCs w:val="24"/>
        </w:rPr>
        <w:t xml:space="preserve">          </w:t>
      </w:r>
      <w:r>
        <w:rPr>
          <w:sz w:val="24"/>
          <w:szCs w:val="24"/>
        </w:rPr>
        <w:sym w:font="Symbol" w:char="F0B7"/>
      </w:r>
      <w:r>
        <w:rPr>
          <w:sz w:val="24"/>
          <w:szCs w:val="24"/>
        </w:rPr>
        <w:t xml:space="preserve"> умение пользоваться математическими знаниями при решении соответствующих возрасту житейских, профессионально-трудовых, практических задач, в том числе на уроках обучения профильному труду; </w:t>
      </w:r>
    </w:p>
    <w:p>
      <w:pPr>
        <w:jc w:val="both"/>
        <w:rPr>
          <w:sz w:val="24"/>
          <w:szCs w:val="24"/>
        </w:rPr>
      </w:pPr>
      <w:r>
        <w:rPr>
          <w:sz w:val="24"/>
          <w:szCs w:val="24"/>
        </w:rPr>
        <w:t xml:space="preserve">          </w:t>
      </w:r>
      <w:r>
        <w:rPr>
          <w:sz w:val="24"/>
          <w:szCs w:val="24"/>
        </w:rPr>
        <w:sym w:font="Symbol" w:char="F0B7"/>
      </w:r>
      <w:r>
        <w:rPr>
          <w:sz w:val="24"/>
          <w:szCs w:val="24"/>
        </w:rPr>
        <w:t xml:space="preserve"> умение слушать ответы одноклассников, уважать их мнение, вести диалог; </w:t>
      </w:r>
      <w:r>
        <w:rPr>
          <w:sz w:val="24"/>
          <w:szCs w:val="24"/>
        </w:rPr>
        <w:sym w:font="Symbol" w:char="F0B7"/>
      </w:r>
      <w:r>
        <w:rPr>
          <w:sz w:val="24"/>
          <w:szCs w:val="24"/>
        </w:rPr>
        <w:t xml:space="preserve"> умение контролировать ход решения математических задач; решать учебные задачи ,опираясь на алгоритм ,описанный в учебнике; проверять свой ответ, проверять выполненное задание по образцу; </w:t>
      </w:r>
    </w:p>
    <w:p>
      <w:pPr>
        <w:jc w:val="both"/>
        <w:rPr>
          <w:b/>
          <w:spacing w:val="1"/>
          <w:sz w:val="24"/>
          <w:szCs w:val="24"/>
        </w:rPr>
      </w:pPr>
      <w:r>
        <w:rPr>
          <w:sz w:val="24"/>
          <w:szCs w:val="24"/>
        </w:rPr>
        <w:t xml:space="preserve">          </w:t>
      </w:r>
      <w:r>
        <w:rPr>
          <w:sz w:val="24"/>
          <w:szCs w:val="24"/>
        </w:rPr>
        <w:sym w:font="Symbol" w:char="F0B7"/>
      </w:r>
      <w:r>
        <w:rPr>
          <w:sz w:val="24"/>
          <w:szCs w:val="24"/>
        </w:rPr>
        <w:t xml:space="preserve"> представления о профессионально-трудовой, социальной жизни, семейных ценностях, гражданской позиции .здоровом образе жизни на примерах текстовых арифметических задач</w:t>
      </w:r>
    </w:p>
    <w:p>
      <w:pPr>
        <w:jc w:val="center"/>
        <w:rPr>
          <w:b/>
          <w:spacing w:val="1"/>
          <w:sz w:val="24"/>
        </w:rPr>
      </w:pPr>
    </w:p>
    <w:p>
      <w:pPr>
        <w:jc w:val="center"/>
        <w:rPr>
          <w:b/>
          <w:spacing w:val="1"/>
          <w:sz w:val="24"/>
        </w:rPr>
      </w:pPr>
    </w:p>
    <w:p>
      <w:pPr>
        <w:rPr>
          <w:b/>
          <w:spacing w:val="1"/>
          <w:sz w:val="24"/>
        </w:rPr>
      </w:pPr>
      <w:r>
        <w:rPr>
          <w:b/>
          <w:spacing w:val="1"/>
          <w:sz w:val="24"/>
        </w:rPr>
        <w:t>ПРЕДМЕТНЫЕ РЕЗУЛЬТАТЫ</w:t>
      </w:r>
    </w:p>
    <w:p>
      <w:pPr>
        <w:pStyle w:val="pboth"/>
        <w:shd w:val="clear" w:color="auto" w:fill="FFFFFF"/>
        <w:spacing w:before="0" w:beforeAutospacing="0" w:after="0" w:afterAutospacing="0"/>
        <w:jc w:val="center"/>
        <w:rPr>
          <w:b/>
        </w:rPr>
      </w:pPr>
      <w:r>
        <w:rPr>
          <w:b/>
        </w:rPr>
        <w:t>5 класс</w:t>
      </w:r>
    </w:p>
    <w:p>
      <w:pPr>
        <w:pStyle w:val="pboth"/>
        <w:shd w:val="clear" w:color="auto" w:fill="FFFFFF"/>
        <w:spacing w:before="0" w:beforeAutospacing="0" w:after="0" w:afterAutospacing="0"/>
        <w:jc w:val="both"/>
      </w:pPr>
      <w:r>
        <w:t xml:space="preserve">          </w:t>
      </w:r>
      <w:r>
        <w:rPr>
          <w:i/>
        </w:rPr>
        <w:t>У обучающихся будут сформированы</w:t>
      </w:r>
      <w:r>
        <w:t xml:space="preserve">: </w:t>
      </w:r>
    </w:p>
    <w:p>
      <w:pPr>
        <w:pStyle w:val="pboth"/>
        <w:shd w:val="clear" w:color="auto" w:fill="FFFFFF"/>
        <w:spacing w:before="0" w:beforeAutospacing="0" w:after="0" w:afterAutospacing="0"/>
        <w:jc w:val="both"/>
      </w:pPr>
      <w:r>
        <w:t xml:space="preserve">          </w:t>
      </w:r>
      <w:r>
        <w:rPr>
          <w:u w:val="single"/>
        </w:rPr>
        <w:t>Минимальный уровень</w:t>
      </w:r>
      <w:r>
        <w:t xml:space="preserve">: </w:t>
      </w:r>
    </w:p>
    <w:p>
      <w:pPr>
        <w:pStyle w:val="pboth"/>
        <w:shd w:val="clear" w:color="auto" w:fill="FFFFFF"/>
        <w:spacing w:before="0" w:beforeAutospacing="0" w:after="0" w:afterAutospacing="0"/>
        <w:jc w:val="both"/>
      </w:pPr>
      <w:r>
        <w:t xml:space="preserve">          Нумерация </w:t>
      </w:r>
    </w:p>
    <w:p>
      <w:pPr>
        <w:pStyle w:val="pboth"/>
        <w:shd w:val="clear" w:color="auto" w:fill="FFFFFF"/>
        <w:spacing w:before="0" w:beforeAutospacing="0" w:after="0" w:afterAutospacing="0"/>
        <w:jc w:val="both"/>
      </w:pPr>
      <w:r>
        <w:sym w:font="Symbol" w:char="F0B7"/>
      </w:r>
      <w:r>
        <w:t xml:space="preserve"> Знание числового ряда 1- 1 000 в прямом порядке; </w:t>
      </w:r>
    </w:p>
    <w:p>
      <w:pPr>
        <w:pStyle w:val="pboth"/>
        <w:shd w:val="clear" w:color="auto" w:fill="FFFFFF"/>
        <w:spacing w:before="0" w:beforeAutospacing="0" w:after="0" w:afterAutospacing="0"/>
        <w:jc w:val="both"/>
      </w:pPr>
      <w:r>
        <w:sym w:font="Symbol" w:char="F0B7"/>
      </w:r>
      <w:r>
        <w:t xml:space="preserve"> Умение читать, записывать под диктовку числа в пределах 1 000 (в том числе с использованием калькулятора); </w:t>
      </w:r>
    </w:p>
    <w:p>
      <w:pPr>
        <w:pStyle w:val="pboth"/>
        <w:shd w:val="clear" w:color="auto" w:fill="FFFFFF"/>
        <w:spacing w:before="0" w:beforeAutospacing="0" w:after="0" w:afterAutospacing="0"/>
        <w:jc w:val="both"/>
      </w:pPr>
      <w:r>
        <w:sym w:font="Symbol" w:char="F0B7"/>
      </w:r>
      <w:r>
        <w:t xml:space="preserve"> Счет в пределах 1 000 присчитыванием разрядных единиц (1, 10, 100) и равными числовыми группами по 50 устно и с записью чисел; </w:t>
      </w:r>
    </w:p>
    <w:p>
      <w:pPr>
        <w:pStyle w:val="pboth"/>
        <w:shd w:val="clear" w:color="auto" w:fill="FFFFFF"/>
        <w:spacing w:before="0" w:beforeAutospacing="0" w:after="0" w:afterAutospacing="0"/>
        <w:jc w:val="both"/>
      </w:pPr>
      <w:r>
        <w:sym w:font="Symbol" w:char="F0B7"/>
      </w:r>
      <w:r>
        <w:t xml:space="preserve"> Определение разрядов в записи трехзначного числа, умение называть их (сотни, десятки, единицы); </w:t>
      </w:r>
    </w:p>
    <w:p>
      <w:pPr>
        <w:pStyle w:val="pboth"/>
        <w:shd w:val="clear" w:color="auto" w:fill="FFFFFF"/>
        <w:spacing w:before="0" w:beforeAutospacing="0" w:after="0" w:afterAutospacing="0"/>
        <w:jc w:val="both"/>
      </w:pPr>
      <w:r>
        <w:sym w:font="Symbol" w:char="F0B7"/>
      </w:r>
      <w:r>
        <w:t xml:space="preserve"> Умение сравнивать числа в пределах 1 000, упорядочивать круглые сотни в пределах 1 000; </w:t>
      </w:r>
    </w:p>
    <w:p>
      <w:pPr>
        <w:pStyle w:val="pboth"/>
        <w:shd w:val="clear" w:color="auto" w:fill="FFFFFF"/>
        <w:spacing w:before="0" w:beforeAutospacing="0" w:after="0" w:afterAutospacing="0"/>
        <w:jc w:val="both"/>
      </w:pPr>
      <w:r>
        <w:t xml:space="preserve">          Единицы измерения и их соотношения </w:t>
      </w:r>
    </w:p>
    <w:p>
      <w:pPr>
        <w:pStyle w:val="pboth"/>
        <w:shd w:val="clear" w:color="auto" w:fill="FFFFFF"/>
        <w:spacing w:before="0" w:beforeAutospacing="0" w:after="0" w:afterAutospacing="0"/>
        <w:jc w:val="both"/>
      </w:pPr>
      <w:r>
        <w:sym w:font="Symbol" w:char="F0B7"/>
      </w:r>
      <w:r>
        <w:t xml:space="preserve"> знание единиц измерения (мер) длины, массы, времени, их соотношений (с помощью учителя); </w:t>
      </w:r>
    </w:p>
    <w:p>
      <w:pPr>
        <w:pStyle w:val="pboth"/>
        <w:shd w:val="clear" w:color="auto" w:fill="FFFFFF"/>
        <w:spacing w:before="0" w:beforeAutospacing="0" w:after="0" w:afterAutospacing="0"/>
        <w:jc w:val="both"/>
      </w:pPr>
      <w:r>
        <w:lastRenderedPageBreak/>
        <w:sym w:font="Symbol" w:char="F0B7"/>
      </w:r>
      <w:r>
        <w:t xml:space="preserve"> знание денежных купюр в пределах 1 000 р.; осуществление размена, замены нескольких купюр одной; </w:t>
      </w:r>
    </w:p>
    <w:p>
      <w:pPr>
        <w:pStyle w:val="pboth"/>
        <w:shd w:val="clear" w:color="auto" w:fill="FFFFFF"/>
        <w:spacing w:before="0" w:beforeAutospacing="0" w:after="0" w:afterAutospacing="0"/>
        <w:jc w:val="both"/>
      </w:pPr>
      <w:r>
        <w:t xml:space="preserve">          Арифметические действия </w:t>
      </w:r>
    </w:p>
    <w:p>
      <w:pPr>
        <w:pStyle w:val="pboth"/>
        <w:shd w:val="clear" w:color="auto" w:fill="FFFFFF"/>
        <w:spacing w:before="0" w:beforeAutospacing="0" w:after="0" w:afterAutospacing="0"/>
        <w:jc w:val="both"/>
      </w:pPr>
      <w:r>
        <w:sym w:font="Symbol" w:char="F0B7"/>
      </w:r>
      <w:r>
        <w:t xml:space="preserve"> выполнение сложения и вычитания двузначного числа с однозначным числом в пределах 100 с переходом через разряд на основе приемов устных и письменных вычислений; двузначного числа с двузначным числом в пределах 100 с переходом через разряд на основе приемов письменных вычислений; </w:t>
      </w:r>
    </w:p>
    <w:p>
      <w:pPr>
        <w:pStyle w:val="pboth"/>
        <w:shd w:val="clear" w:color="auto" w:fill="FFFFFF"/>
        <w:spacing w:before="0" w:beforeAutospacing="0" w:after="0" w:afterAutospacing="0"/>
        <w:jc w:val="both"/>
      </w:pPr>
      <w:r>
        <w:sym w:font="Symbol" w:char="F0B7"/>
      </w:r>
      <w:r>
        <w:t xml:space="preserve"> выполнение сложения и вычитания чисел в пределах 1 000 без перехода через разряд и с переходом через разряд приемами письменных вычислений; </w:t>
      </w:r>
    </w:p>
    <w:p>
      <w:pPr>
        <w:pStyle w:val="pboth"/>
        <w:shd w:val="clear" w:color="auto" w:fill="FFFFFF"/>
        <w:spacing w:before="0" w:beforeAutospacing="0" w:after="0" w:afterAutospacing="0"/>
        <w:jc w:val="both"/>
      </w:pPr>
      <w:r>
        <w:sym w:font="Symbol" w:char="F0B7"/>
      </w:r>
      <w:r>
        <w:t xml:space="preserve"> выполнение умножения чисел 10, 100; деления на 10, 100 без остатка; </w:t>
      </w:r>
    </w:p>
    <w:p>
      <w:pPr>
        <w:pStyle w:val="pboth"/>
        <w:shd w:val="clear" w:color="auto" w:fill="FFFFFF"/>
        <w:spacing w:before="0" w:beforeAutospacing="0" w:after="0" w:afterAutospacing="0"/>
        <w:jc w:val="both"/>
      </w:pPr>
      <w:r>
        <w:sym w:font="Symbol" w:char="F0B7"/>
      </w:r>
      <w:r>
        <w:t xml:space="preserve"> выполнение умножения и деления чисел в пределах 1 000 на однозначное число приемами письменных вычислений (с помощью учителя), с использованием при вычислении таблицы умножения на печатной основе (в трудных случаях); </w:t>
      </w:r>
    </w:p>
    <w:p>
      <w:pPr>
        <w:pStyle w:val="pboth"/>
        <w:shd w:val="clear" w:color="auto" w:fill="FFFFFF"/>
        <w:spacing w:before="0" w:beforeAutospacing="0" w:after="0" w:afterAutospacing="0"/>
        <w:jc w:val="both"/>
      </w:pPr>
      <w:r>
        <w:t xml:space="preserve">          Дроби  </w:t>
      </w:r>
    </w:p>
    <w:p>
      <w:pPr>
        <w:pStyle w:val="pboth"/>
        <w:shd w:val="clear" w:color="auto" w:fill="FFFFFF"/>
        <w:spacing w:before="0" w:beforeAutospacing="0" w:after="0" w:afterAutospacing="0"/>
        <w:jc w:val="both"/>
      </w:pPr>
      <w:r>
        <w:sym w:font="Symbol" w:char="F0B7"/>
      </w:r>
      <w:r>
        <w:t xml:space="preserve"> знание обыкновенных дробей, умение их прочитать, записать; </w:t>
      </w:r>
    </w:p>
    <w:p>
      <w:pPr>
        <w:pStyle w:val="pboth"/>
        <w:shd w:val="clear" w:color="auto" w:fill="FFFFFF"/>
        <w:spacing w:before="0" w:beforeAutospacing="0" w:after="0" w:afterAutospacing="0"/>
        <w:jc w:val="both"/>
      </w:pPr>
      <w:r>
        <w:t xml:space="preserve">          Арифметические задачи </w:t>
      </w:r>
    </w:p>
    <w:p>
      <w:pPr>
        <w:pStyle w:val="pboth"/>
        <w:shd w:val="clear" w:color="auto" w:fill="FFFFFF"/>
        <w:spacing w:before="0" w:beforeAutospacing="0" w:after="0" w:afterAutospacing="0"/>
        <w:jc w:val="both"/>
      </w:pPr>
      <w:r>
        <w:sym w:font="Symbol" w:char="F0B7"/>
      </w:r>
      <w:r>
        <w:t xml:space="preserve"> выполнение решения простых арифметических задач на сравнение чисел с вопросами «На сколько больше (меньше) …?» (с помощью учителя); составных задач в два арифметических действия; Геометрический материал </w:t>
      </w:r>
    </w:p>
    <w:p>
      <w:pPr>
        <w:pStyle w:val="pboth"/>
        <w:shd w:val="clear" w:color="auto" w:fill="FFFFFF"/>
        <w:spacing w:before="0" w:beforeAutospacing="0" w:after="0" w:afterAutospacing="0"/>
        <w:jc w:val="both"/>
      </w:pPr>
      <w:r>
        <w:sym w:font="Symbol" w:char="F0B7"/>
      </w:r>
      <w:r>
        <w:t xml:space="preserve"> различие видов треугольников в зависимости от величины углов; </w:t>
      </w:r>
    </w:p>
    <w:p>
      <w:pPr>
        <w:pStyle w:val="pboth"/>
        <w:shd w:val="clear" w:color="auto" w:fill="FFFFFF"/>
        <w:spacing w:before="0" w:beforeAutospacing="0" w:after="0" w:afterAutospacing="0"/>
        <w:jc w:val="both"/>
      </w:pPr>
      <w:r>
        <w:sym w:font="Symbol" w:char="F0B7"/>
      </w:r>
      <w:r>
        <w:t xml:space="preserve"> знание радиуса и диаметра окружности, круга.</w:t>
      </w:r>
    </w:p>
    <w:p>
      <w:pPr>
        <w:pStyle w:val="pboth"/>
        <w:shd w:val="clear" w:color="auto" w:fill="FFFFFF"/>
        <w:spacing w:before="0" w:beforeAutospacing="0" w:after="0" w:afterAutospacing="0"/>
        <w:jc w:val="both"/>
      </w:pPr>
      <w:r>
        <w:t xml:space="preserve"> </w:t>
      </w:r>
    </w:p>
    <w:p>
      <w:pPr>
        <w:pStyle w:val="pboth"/>
        <w:shd w:val="clear" w:color="auto" w:fill="FFFFFF"/>
        <w:spacing w:before="0" w:beforeAutospacing="0" w:after="0" w:afterAutospacing="0"/>
        <w:jc w:val="both"/>
        <w:rPr>
          <w:u w:val="single"/>
        </w:rPr>
      </w:pPr>
      <w:r>
        <w:t xml:space="preserve">          </w:t>
      </w:r>
      <w:r>
        <w:rPr>
          <w:u w:val="single"/>
        </w:rPr>
        <w:t xml:space="preserve">Достаточный уровень: </w:t>
      </w:r>
    </w:p>
    <w:p>
      <w:pPr>
        <w:pStyle w:val="pboth"/>
        <w:shd w:val="clear" w:color="auto" w:fill="FFFFFF"/>
        <w:spacing w:before="0" w:beforeAutospacing="0" w:after="0" w:afterAutospacing="0"/>
        <w:jc w:val="both"/>
      </w:pPr>
      <w:r>
        <w:t xml:space="preserve">          Нумерация </w:t>
      </w:r>
    </w:p>
    <w:p>
      <w:pPr>
        <w:pStyle w:val="pboth"/>
        <w:shd w:val="clear" w:color="auto" w:fill="FFFFFF"/>
        <w:spacing w:before="0" w:beforeAutospacing="0" w:after="0" w:afterAutospacing="0"/>
        <w:jc w:val="both"/>
      </w:pPr>
      <w:r>
        <w:sym w:font="Symbol" w:char="F0B7"/>
      </w:r>
      <w:r>
        <w:t xml:space="preserve"> знание числового ряда 1- 1 000 в прямом и обратном порядке; места каждого числа в числовом ряду в пределах 1 000; </w:t>
      </w:r>
    </w:p>
    <w:p>
      <w:pPr>
        <w:pStyle w:val="pboth"/>
        <w:shd w:val="clear" w:color="auto" w:fill="FFFFFF"/>
        <w:spacing w:before="0" w:beforeAutospacing="0" w:after="0" w:afterAutospacing="0"/>
        <w:jc w:val="both"/>
      </w:pPr>
      <w:r>
        <w:sym w:font="Symbol" w:char="F0B7"/>
      </w:r>
      <w:r>
        <w:t xml:space="preserve"> умение читать, записывать под диктовку числа в пределах 1 000 (в том числе с использованием калькулятора); </w:t>
      </w:r>
    </w:p>
    <w:p>
      <w:pPr>
        <w:pStyle w:val="pboth"/>
        <w:shd w:val="clear" w:color="auto" w:fill="FFFFFF"/>
        <w:spacing w:before="0" w:beforeAutospacing="0" w:after="0" w:afterAutospacing="0"/>
        <w:jc w:val="both"/>
      </w:pPr>
      <w:r>
        <w:sym w:font="Symbol" w:char="F0B7"/>
      </w:r>
      <w:r>
        <w:t xml:space="preserve"> счет в пределах 1 000 присчитыванием, отсчитыванием разрядных единиц (1, 10, 100) и равными числовыми группами по 20, 200, 50 устно и с записью чисел; </w:t>
      </w:r>
    </w:p>
    <w:p>
      <w:pPr>
        <w:pStyle w:val="pboth"/>
        <w:shd w:val="clear" w:color="auto" w:fill="FFFFFF"/>
        <w:spacing w:before="0" w:beforeAutospacing="0" w:after="0" w:afterAutospacing="0"/>
        <w:jc w:val="both"/>
      </w:pPr>
      <w:r>
        <w:sym w:font="Symbol" w:char="F0B7"/>
      </w:r>
      <w:r>
        <w:t xml:space="preserve"> знание класса единиц, разрядов в классе единиц; </w:t>
      </w:r>
    </w:p>
    <w:p>
      <w:pPr>
        <w:pStyle w:val="pboth"/>
        <w:shd w:val="clear" w:color="auto" w:fill="FFFFFF"/>
        <w:spacing w:before="0" w:beforeAutospacing="0" w:after="0" w:afterAutospacing="0"/>
        <w:jc w:val="both"/>
      </w:pPr>
      <w:r>
        <w:sym w:font="Symbol" w:char="F0B7"/>
      </w:r>
      <w:r>
        <w:t xml:space="preserve"> умение получать трехзначное число из сотен, десятков, единиц; разложить трехзначное число на сотни, десятки, единицы; </w:t>
      </w:r>
    </w:p>
    <w:p>
      <w:pPr>
        <w:pStyle w:val="pboth"/>
        <w:shd w:val="clear" w:color="auto" w:fill="FFFFFF"/>
        <w:spacing w:before="0" w:beforeAutospacing="0" w:after="0" w:afterAutospacing="0"/>
        <w:jc w:val="both"/>
      </w:pPr>
      <w:r>
        <w:sym w:font="Symbol" w:char="F0B7"/>
      </w:r>
      <w:r>
        <w:t xml:space="preserve"> умение сравнивать и упорядочивать числа в пределах 1 000; </w:t>
      </w:r>
    </w:p>
    <w:p>
      <w:pPr>
        <w:pStyle w:val="pboth"/>
        <w:shd w:val="clear" w:color="auto" w:fill="FFFFFF"/>
        <w:spacing w:before="0" w:beforeAutospacing="0" w:after="0" w:afterAutospacing="0"/>
        <w:jc w:val="both"/>
      </w:pPr>
      <w:r>
        <w:sym w:font="Symbol" w:char="F0B7"/>
      </w:r>
      <w:r>
        <w:t xml:space="preserve"> выполнение округления чисел до десятков, сотен; </w:t>
      </w:r>
    </w:p>
    <w:p>
      <w:pPr>
        <w:pStyle w:val="pboth"/>
        <w:shd w:val="clear" w:color="auto" w:fill="FFFFFF"/>
        <w:spacing w:before="0" w:beforeAutospacing="0" w:after="0" w:afterAutospacing="0"/>
        <w:jc w:val="both"/>
      </w:pPr>
      <w:r>
        <w:sym w:font="Symbol" w:char="F0B7"/>
      </w:r>
      <w:r>
        <w:t xml:space="preserve"> знание римских цифр, умение прочитать и записать числа I-XII. Единицы измерения и их соотношения </w:t>
      </w:r>
    </w:p>
    <w:p>
      <w:pPr>
        <w:pStyle w:val="pboth"/>
        <w:shd w:val="clear" w:color="auto" w:fill="FFFFFF"/>
        <w:spacing w:before="0" w:beforeAutospacing="0" w:after="0" w:afterAutospacing="0"/>
        <w:jc w:val="both"/>
      </w:pPr>
      <w:r>
        <w:sym w:font="Symbol" w:char="F0B7"/>
      </w:r>
      <w:r>
        <w:t xml:space="preserve"> знание единиц измерения (мер) длины, массы, времени, их соотношений; </w:t>
      </w:r>
    </w:p>
    <w:p>
      <w:pPr>
        <w:pStyle w:val="pboth"/>
        <w:shd w:val="clear" w:color="auto" w:fill="FFFFFF"/>
        <w:spacing w:before="0" w:beforeAutospacing="0" w:after="0" w:afterAutospacing="0"/>
        <w:jc w:val="both"/>
      </w:pPr>
      <w:r>
        <w:sym w:font="Symbol" w:char="F0B7"/>
      </w:r>
      <w:r>
        <w:t xml:space="preserve"> знание денежных купюр в пределах 1 000 р.; осуществление размена, замены нескольких купюр одной; </w:t>
      </w:r>
    </w:p>
    <w:p>
      <w:pPr>
        <w:pStyle w:val="pboth"/>
        <w:shd w:val="clear" w:color="auto" w:fill="FFFFFF"/>
        <w:spacing w:before="0" w:beforeAutospacing="0" w:after="0" w:afterAutospacing="0"/>
        <w:jc w:val="both"/>
      </w:pPr>
      <w:r>
        <w:sym w:font="Symbol" w:char="F0B7"/>
      </w:r>
      <w:r>
        <w:t xml:space="preserve"> выполнение преобразований чисел, полученных при измерении стоимости, длины, массы (в пределах 1 000); </w:t>
      </w:r>
    </w:p>
    <w:p>
      <w:pPr>
        <w:pStyle w:val="pboth"/>
        <w:shd w:val="clear" w:color="auto" w:fill="FFFFFF"/>
        <w:spacing w:before="0" w:beforeAutospacing="0" w:after="0" w:afterAutospacing="0"/>
        <w:jc w:val="both"/>
      </w:pPr>
      <w:r>
        <w:t xml:space="preserve">          Арифметические действия </w:t>
      </w:r>
    </w:p>
    <w:p>
      <w:pPr>
        <w:pStyle w:val="pboth"/>
        <w:shd w:val="clear" w:color="auto" w:fill="FFFFFF"/>
        <w:spacing w:before="0" w:beforeAutospacing="0" w:after="0" w:afterAutospacing="0"/>
        <w:jc w:val="both"/>
      </w:pPr>
      <w:r>
        <w:sym w:font="Symbol" w:char="F0B7"/>
      </w:r>
      <w:r>
        <w:t xml:space="preserve"> выполнение сложения и вычитания двузначного числа с однозначным, двузначным числом в пределах 100 с переходом через разряд на основе приемов устных и письменных вычислений; </w:t>
      </w:r>
    </w:p>
    <w:p>
      <w:pPr>
        <w:pStyle w:val="pboth"/>
        <w:shd w:val="clear" w:color="auto" w:fill="FFFFFF"/>
        <w:spacing w:before="0" w:beforeAutospacing="0" w:after="0" w:afterAutospacing="0"/>
        <w:jc w:val="both"/>
      </w:pPr>
      <w:r>
        <w:sym w:font="Symbol" w:char="F0B7"/>
      </w:r>
      <w:r>
        <w:t xml:space="preserve"> выполнение сложения и вычитания чисел в пределах 1 000 без перехода через разряд приемами устных вычислений, с переходом через разряд приемами письменных вычислений с последующей проверкой; </w:t>
      </w:r>
    </w:p>
    <w:p>
      <w:pPr>
        <w:pStyle w:val="pboth"/>
        <w:shd w:val="clear" w:color="auto" w:fill="FFFFFF"/>
        <w:spacing w:before="0" w:beforeAutospacing="0" w:after="0" w:afterAutospacing="0"/>
        <w:jc w:val="both"/>
      </w:pPr>
      <w:r>
        <w:sym w:font="Symbol" w:char="F0B7"/>
      </w:r>
      <w:r>
        <w:t xml:space="preserve"> выполнение умножения чисел 10, 100; деления на 10, 100 без остатка и с остатком;  </w:t>
      </w:r>
    </w:p>
    <w:p>
      <w:pPr>
        <w:pStyle w:val="pboth"/>
        <w:shd w:val="clear" w:color="auto" w:fill="FFFFFF"/>
        <w:spacing w:before="0" w:beforeAutospacing="0" w:after="0" w:afterAutospacing="0"/>
        <w:jc w:val="both"/>
      </w:pPr>
      <w:r>
        <w:sym w:font="Symbol" w:char="F0B7"/>
      </w:r>
      <w:r>
        <w:t xml:space="preserve"> выполнение умножения и деления чисел в пределах 1 000 на однозначное число приемами письменных вычислений; </w:t>
      </w:r>
    </w:p>
    <w:p>
      <w:pPr>
        <w:pStyle w:val="pboth"/>
        <w:shd w:val="clear" w:color="auto" w:fill="FFFFFF"/>
        <w:spacing w:before="0" w:beforeAutospacing="0" w:after="0" w:afterAutospacing="0"/>
        <w:jc w:val="both"/>
      </w:pPr>
      <w:r>
        <w:t xml:space="preserve">          Дроби </w:t>
      </w:r>
    </w:p>
    <w:p>
      <w:pPr>
        <w:pStyle w:val="pboth"/>
        <w:shd w:val="clear" w:color="auto" w:fill="FFFFFF"/>
        <w:spacing w:before="0" w:beforeAutospacing="0" w:after="0" w:afterAutospacing="0"/>
        <w:jc w:val="both"/>
      </w:pPr>
      <w:r>
        <w:lastRenderedPageBreak/>
        <w:sym w:font="Symbol" w:char="F0B7"/>
      </w:r>
      <w:r>
        <w:t xml:space="preserve"> знание обыкновенных дробей, их видов; умение получить, обозначить, сравнить обыкновенные дроби. </w:t>
      </w:r>
    </w:p>
    <w:p>
      <w:pPr>
        <w:pStyle w:val="pboth"/>
        <w:shd w:val="clear" w:color="auto" w:fill="FFFFFF"/>
        <w:spacing w:before="0" w:beforeAutospacing="0" w:after="0" w:afterAutospacing="0"/>
        <w:jc w:val="both"/>
      </w:pPr>
      <w:r>
        <w:t xml:space="preserve">          Арифметические задачи </w:t>
      </w:r>
    </w:p>
    <w:p>
      <w:pPr>
        <w:pStyle w:val="pboth"/>
        <w:shd w:val="clear" w:color="auto" w:fill="FFFFFF"/>
        <w:spacing w:before="0" w:beforeAutospacing="0" w:after="0" w:afterAutospacing="0"/>
        <w:jc w:val="both"/>
      </w:pPr>
      <w:r>
        <w:sym w:font="Symbol" w:char="F0B7"/>
      </w:r>
      <w:r>
        <w:t xml:space="preserve"> выполнение решения простых арифметических задач на сравнение чисел с вопросами «На сколько больше (меньше) …?», на нахождение неизвестного слагаемого, уменьшаемого, вычитаемого; составных задач в три арифметических действия (с помощью учителя);  </w:t>
      </w:r>
    </w:p>
    <w:p>
      <w:pPr>
        <w:pStyle w:val="pboth"/>
        <w:shd w:val="clear" w:color="auto" w:fill="FFFFFF"/>
        <w:spacing w:before="0" w:beforeAutospacing="0" w:after="0" w:afterAutospacing="0"/>
        <w:jc w:val="both"/>
      </w:pPr>
      <w:r>
        <w:t xml:space="preserve">           Геометрический материал </w:t>
      </w:r>
    </w:p>
    <w:p>
      <w:pPr>
        <w:pStyle w:val="pboth"/>
        <w:shd w:val="clear" w:color="auto" w:fill="FFFFFF"/>
        <w:spacing w:before="0" w:beforeAutospacing="0" w:after="0" w:afterAutospacing="0"/>
        <w:jc w:val="both"/>
      </w:pPr>
      <w:r>
        <w:sym w:font="Symbol" w:char="F0B7"/>
      </w:r>
      <w:r>
        <w:t xml:space="preserve"> знание видов треугольников в зависимости от величины углов и длин сторон; </w:t>
      </w:r>
    </w:p>
    <w:p>
      <w:pPr>
        <w:pStyle w:val="pboth"/>
        <w:shd w:val="clear" w:color="auto" w:fill="FFFFFF"/>
        <w:spacing w:before="0" w:beforeAutospacing="0" w:after="0" w:afterAutospacing="0"/>
        <w:jc w:val="both"/>
      </w:pPr>
      <w:r>
        <w:sym w:font="Symbol" w:char="F0B7"/>
      </w:r>
      <w:r>
        <w:t xml:space="preserve"> умение построить треугольник по трем заданным сторонам с помощью циркуля и линейки; </w:t>
      </w:r>
    </w:p>
    <w:p>
      <w:pPr>
        <w:pStyle w:val="pboth"/>
        <w:shd w:val="clear" w:color="auto" w:fill="FFFFFF"/>
        <w:spacing w:before="0" w:beforeAutospacing="0" w:after="0" w:afterAutospacing="0"/>
        <w:jc w:val="both"/>
      </w:pPr>
      <w:r>
        <w:sym w:font="Symbol" w:char="F0B7"/>
      </w:r>
      <w:r>
        <w:t xml:space="preserve"> знание радиуса и диаметра окружности, круга, их буквенных обозначений; </w:t>
      </w:r>
    </w:p>
    <w:p>
      <w:pPr>
        <w:pStyle w:val="pboth"/>
        <w:shd w:val="clear" w:color="auto" w:fill="FFFFFF"/>
        <w:spacing w:before="0" w:beforeAutospacing="0" w:after="0" w:afterAutospacing="0"/>
        <w:jc w:val="both"/>
      </w:pPr>
      <w:r>
        <w:sym w:font="Symbol" w:char="F0B7"/>
      </w:r>
      <w:r>
        <w:t xml:space="preserve"> вычисление периметра многоугольника. </w:t>
      </w:r>
    </w:p>
    <w:p>
      <w:pPr>
        <w:pStyle w:val="pboth"/>
        <w:shd w:val="clear" w:color="auto" w:fill="FFFFFF"/>
        <w:spacing w:before="0" w:beforeAutospacing="0" w:after="0" w:afterAutospacing="0"/>
        <w:jc w:val="both"/>
      </w:pPr>
    </w:p>
    <w:p>
      <w:pPr>
        <w:pStyle w:val="pboth"/>
        <w:shd w:val="clear" w:color="auto" w:fill="FFFFFF"/>
        <w:spacing w:before="0" w:beforeAutospacing="0" w:after="0" w:afterAutospacing="0"/>
        <w:jc w:val="center"/>
        <w:rPr>
          <w:b/>
        </w:rPr>
      </w:pPr>
      <w:r>
        <w:rPr>
          <w:b/>
        </w:rPr>
        <w:t>6 класс</w:t>
      </w:r>
    </w:p>
    <w:p>
      <w:pPr>
        <w:pStyle w:val="pboth"/>
        <w:shd w:val="clear" w:color="auto" w:fill="FFFFFF"/>
        <w:spacing w:before="0" w:beforeAutospacing="0" w:after="0" w:afterAutospacing="0"/>
        <w:jc w:val="both"/>
      </w:pPr>
      <w:r>
        <w:t xml:space="preserve">          </w:t>
      </w:r>
      <w:r>
        <w:rPr>
          <w:u w:val="single"/>
        </w:rPr>
        <w:t>Минимальный уровень:</w:t>
      </w:r>
      <w:r>
        <w:t xml:space="preserve"> </w:t>
      </w:r>
    </w:p>
    <w:p>
      <w:pPr>
        <w:pStyle w:val="pboth"/>
        <w:shd w:val="clear" w:color="auto" w:fill="FFFFFF"/>
        <w:spacing w:before="0" w:beforeAutospacing="0" w:after="0" w:afterAutospacing="0"/>
        <w:jc w:val="both"/>
      </w:pPr>
      <w:r>
        <w:t xml:space="preserve">          Нумерация </w:t>
      </w:r>
    </w:p>
    <w:p>
      <w:pPr>
        <w:pStyle w:val="pboth"/>
        <w:shd w:val="clear" w:color="auto" w:fill="FFFFFF"/>
        <w:spacing w:before="0" w:beforeAutospacing="0" w:after="0" w:afterAutospacing="0"/>
        <w:jc w:val="both"/>
      </w:pPr>
      <w:r>
        <w:sym w:font="Symbol" w:char="F0B7"/>
      </w:r>
      <w:r>
        <w:t xml:space="preserve"> знание числового ряда 1- 10 000 в прямом порядке (с помощью учителя); </w:t>
      </w:r>
    </w:p>
    <w:p>
      <w:pPr>
        <w:pStyle w:val="pboth"/>
        <w:shd w:val="clear" w:color="auto" w:fill="FFFFFF"/>
        <w:spacing w:before="0" w:beforeAutospacing="0" w:after="0" w:afterAutospacing="0"/>
        <w:jc w:val="both"/>
      </w:pPr>
      <w:r>
        <w:sym w:font="Symbol" w:char="F0B7"/>
      </w:r>
      <w:r>
        <w:t xml:space="preserve"> умение читать, записывать под диктовку числа в пределах 10 000 (в том числе с использованием калькулятора); </w:t>
      </w:r>
    </w:p>
    <w:p>
      <w:pPr>
        <w:pStyle w:val="pboth"/>
        <w:shd w:val="clear" w:color="auto" w:fill="FFFFFF"/>
        <w:spacing w:before="0" w:beforeAutospacing="0" w:after="0" w:afterAutospacing="0"/>
        <w:jc w:val="both"/>
      </w:pPr>
      <w:r>
        <w:sym w:font="Symbol" w:char="F0B7"/>
      </w:r>
      <w:r>
        <w:t xml:space="preserve"> получение чисел из разрядных слагаемых в пределах 10 000; определение разрядов в записи четырехзначного числа, умение называть их (единицы тысяч, сотни, десятки, единицы); </w:t>
      </w:r>
    </w:p>
    <w:p>
      <w:pPr>
        <w:pStyle w:val="pboth"/>
        <w:shd w:val="clear" w:color="auto" w:fill="FFFFFF"/>
        <w:spacing w:before="0" w:beforeAutospacing="0" w:after="0" w:afterAutospacing="0"/>
        <w:jc w:val="both"/>
      </w:pPr>
      <w:r>
        <w:sym w:font="Symbol" w:char="F0B7"/>
      </w:r>
      <w:r>
        <w:t xml:space="preserve"> умение сравнивать числа в пределах 10 000; </w:t>
      </w:r>
    </w:p>
    <w:p>
      <w:pPr>
        <w:pStyle w:val="pboth"/>
        <w:shd w:val="clear" w:color="auto" w:fill="FFFFFF"/>
        <w:spacing w:before="0" w:beforeAutospacing="0" w:after="0" w:afterAutospacing="0"/>
        <w:jc w:val="both"/>
      </w:pPr>
      <w:r>
        <w:sym w:font="Symbol" w:char="F0B7"/>
      </w:r>
      <w:r>
        <w:t xml:space="preserve"> знание римских цифр, умение прочитать и записать числа I-XII. </w:t>
      </w:r>
    </w:p>
    <w:p>
      <w:pPr>
        <w:pStyle w:val="pboth"/>
        <w:shd w:val="clear" w:color="auto" w:fill="FFFFFF"/>
        <w:spacing w:before="0" w:beforeAutospacing="0" w:after="0" w:afterAutospacing="0"/>
        <w:jc w:val="both"/>
      </w:pPr>
      <w:r>
        <w:t xml:space="preserve">          Единицы измерения и их соотношения </w:t>
      </w:r>
    </w:p>
    <w:p>
      <w:pPr>
        <w:pStyle w:val="pboth"/>
        <w:shd w:val="clear" w:color="auto" w:fill="FFFFFF"/>
        <w:spacing w:before="0" w:beforeAutospacing="0" w:after="0" w:afterAutospacing="0"/>
        <w:jc w:val="both"/>
      </w:pPr>
      <w:r>
        <w:sym w:font="Symbol" w:char="F0B7"/>
      </w:r>
      <w:r>
        <w:t xml:space="preserve"> выполнение преобразований чисел (небольших), полученных при измерении стоимости, длины, массы; Арифметические действия </w:t>
      </w:r>
    </w:p>
    <w:p>
      <w:pPr>
        <w:pStyle w:val="pboth"/>
        <w:shd w:val="clear" w:color="auto" w:fill="FFFFFF"/>
        <w:spacing w:before="0" w:beforeAutospacing="0" w:after="0" w:afterAutospacing="0"/>
        <w:jc w:val="both"/>
      </w:pPr>
      <w:r>
        <w:sym w:font="Symbol" w:char="F0B7"/>
      </w:r>
      <w:r>
        <w:t xml:space="preserve"> выполнение сложения и вычитания чисел в пределах 10 000 без перехода через разряд и с переходом через разряд приемами письменных вычислений; </w:t>
      </w:r>
    </w:p>
    <w:p>
      <w:pPr>
        <w:pStyle w:val="pboth"/>
        <w:shd w:val="clear" w:color="auto" w:fill="FFFFFF"/>
        <w:spacing w:before="0" w:beforeAutospacing="0" w:after="0" w:afterAutospacing="0"/>
        <w:jc w:val="both"/>
      </w:pPr>
      <w:r>
        <w:sym w:font="Symbol" w:char="F0B7"/>
      </w:r>
      <w:r>
        <w:t xml:space="preserve"> выполнение умножения и деления чисел в пределах 10 000 на однозначное число, круглые десятки приемами письменных вычислений; </w:t>
      </w:r>
    </w:p>
    <w:p>
      <w:pPr>
        <w:pStyle w:val="pboth"/>
        <w:shd w:val="clear" w:color="auto" w:fill="FFFFFF"/>
        <w:spacing w:before="0" w:beforeAutospacing="0" w:after="0" w:afterAutospacing="0"/>
        <w:jc w:val="both"/>
      </w:pPr>
      <w:r>
        <w:sym w:font="Symbol" w:char="F0B7"/>
      </w:r>
      <w:r>
        <w:t xml:space="preserve"> выполнение сложения и вычитания чисел (небольших), полученных при измерении двумя мерами стоимости, длины, массы письменно (с помощью учителя); </w:t>
      </w:r>
    </w:p>
    <w:p>
      <w:pPr>
        <w:pStyle w:val="pboth"/>
        <w:shd w:val="clear" w:color="auto" w:fill="FFFFFF"/>
        <w:spacing w:before="0" w:beforeAutospacing="0" w:after="0" w:afterAutospacing="0"/>
        <w:jc w:val="both"/>
      </w:pPr>
      <w:r>
        <w:t xml:space="preserve">          Дроби </w:t>
      </w:r>
    </w:p>
    <w:p>
      <w:pPr>
        <w:pStyle w:val="pboth"/>
        <w:shd w:val="clear" w:color="auto" w:fill="FFFFFF"/>
        <w:spacing w:before="0" w:beforeAutospacing="0" w:after="0" w:afterAutospacing="0"/>
        <w:jc w:val="both"/>
      </w:pPr>
      <w:r>
        <w:sym w:font="Symbol" w:char="F0B7"/>
      </w:r>
      <w:r>
        <w:t xml:space="preserve"> умение прочитать, записать смешанное число, сравнить смешанные числа; </w:t>
      </w:r>
    </w:p>
    <w:p>
      <w:pPr>
        <w:pStyle w:val="pboth"/>
        <w:shd w:val="clear" w:color="auto" w:fill="FFFFFF"/>
        <w:spacing w:before="0" w:beforeAutospacing="0" w:after="0" w:afterAutospacing="0"/>
        <w:jc w:val="both"/>
      </w:pPr>
      <w:r>
        <w:sym w:font="Symbol" w:char="F0B7"/>
      </w:r>
      <w:r>
        <w:t xml:space="preserve"> выполнение сложения и вычитания обыкновенных дробей с одинаковыми знаменателями, включая смешанные числа (в знаменателе числа 2-10, с помощью учителя), без преобразований чисел, полученных в сумме или разности. </w:t>
      </w:r>
    </w:p>
    <w:p>
      <w:pPr>
        <w:pStyle w:val="pboth"/>
        <w:shd w:val="clear" w:color="auto" w:fill="FFFFFF"/>
        <w:spacing w:before="0" w:beforeAutospacing="0" w:after="0" w:afterAutospacing="0"/>
        <w:jc w:val="both"/>
      </w:pPr>
      <w:r>
        <w:t xml:space="preserve">          Арифметические задачи </w:t>
      </w:r>
    </w:p>
    <w:p>
      <w:pPr>
        <w:pStyle w:val="pboth"/>
        <w:shd w:val="clear" w:color="auto" w:fill="FFFFFF"/>
        <w:spacing w:before="0" w:beforeAutospacing="0" w:after="0" w:afterAutospacing="0"/>
        <w:jc w:val="both"/>
      </w:pPr>
      <w:r>
        <w:sym w:font="Symbol" w:char="F0B7"/>
      </w:r>
      <w:r>
        <w:t xml:space="preserve"> выполнение решения простых задач на нахождение неизвестного слагаемого.  </w:t>
      </w:r>
    </w:p>
    <w:p>
      <w:pPr>
        <w:pStyle w:val="pboth"/>
        <w:shd w:val="clear" w:color="auto" w:fill="FFFFFF"/>
        <w:spacing w:before="0" w:beforeAutospacing="0" w:after="0" w:afterAutospacing="0"/>
        <w:jc w:val="both"/>
      </w:pPr>
      <w:r>
        <w:t xml:space="preserve">          Геометрический материал </w:t>
      </w:r>
    </w:p>
    <w:p>
      <w:pPr>
        <w:pStyle w:val="pboth"/>
        <w:shd w:val="clear" w:color="auto" w:fill="FFFFFF"/>
        <w:spacing w:before="0" w:beforeAutospacing="0" w:after="0" w:afterAutospacing="0"/>
        <w:jc w:val="both"/>
      </w:pPr>
      <w:r>
        <w:sym w:font="Symbol" w:char="F0B7"/>
      </w:r>
      <w:r>
        <w:t xml:space="preserve"> узнавание, называние различных случаев взаимного положения прямых на плоскости и в пространстве; </w:t>
      </w:r>
    </w:p>
    <w:p>
      <w:pPr>
        <w:pStyle w:val="pboth"/>
        <w:shd w:val="clear" w:color="auto" w:fill="FFFFFF"/>
        <w:spacing w:before="0" w:beforeAutospacing="0" w:after="0" w:afterAutospacing="0"/>
        <w:jc w:val="both"/>
      </w:pPr>
      <w:r>
        <w:sym w:font="Symbol" w:char="F0B7"/>
      </w:r>
      <w:r>
        <w:t xml:space="preserve"> выделение, называние элементов куба, бруса; определение количества элементов куба, бруса; </w:t>
      </w:r>
    </w:p>
    <w:p>
      <w:pPr>
        <w:pStyle w:val="pboth"/>
        <w:shd w:val="clear" w:color="auto" w:fill="FFFFFF"/>
        <w:spacing w:before="0" w:beforeAutospacing="0" w:after="0" w:afterAutospacing="0"/>
        <w:jc w:val="both"/>
      </w:pPr>
      <w:r>
        <w:sym w:font="Symbol" w:char="F0B7"/>
      </w:r>
      <w:r>
        <w:t xml:space="preserve"> знание видов треугольника в зависимости от величины углов и длин сторон; </w:t>
      </w:r>
    </w:p>
    <w:p>
      <w:pPr>
        <w:pStyle w:val="pboth"/>
        <w:shd w:val="clear" w:color="auto" w:fill="FFFFFF"/>
        <w:spacing w:before="0" w:beforeAutospacing="0" w:after="0" w:afterAutospacing="0"/>
        <w:jc w:val="both"/>
      </w:pPr>
      <w:r>
        <w:sym w:font="Symbol" w:char="F0B7"/>
      </w:r>
      <w:r>
        <w:t xml:space="preserve"> умение построить треугольник по трем заданным сторонам с помощью циркуля и линейки; </w:t>
      </w:r>
    </w:p>
    <w:p>
      <w:pPr>
        <w:pStyle w:val="pboth"/>
        <w:shd w:val="clear" w:color="auto" w:fill="FFFFFF"/>
        <w:spacing w:before="0" w:beforeAutospacing="0" w:after="0" w:afterAutospacing="0"/>
        <w:jc w:val="both"/>
      </w:pPr>
      <w:r>
        <w:sym w:font="Symbol" w:char="F0B7"/>
      </w:r>
      <w:r>
        <w:t xml:space="preserve"> вычисление периметра многоугольник </w:t>
      </w:r>
    </w:p>
    <w:p>
      <w:pPr>
        <w:pStyle w:val="pboth"/>
        <w:shd w:val="clear" w:color="auto" w:fill="FFFFFF"/>
        <w:spacing w:before="0" w:beforeAutospacing="0" w:after="0" w:afterAutospacing="0"/>
        <w:jc w:val="both"/>
      </w:pPr>
      <w:r>
        <w:t xml:space="preserve">          </w:t>
      </w:r>
    </w:p>
    <w:p>
      <w:pPr>
        <w:pStyle w:val="pboth"/>
        <w:shd w:val="clear" w:color="auto" w:fill="FFFFFF"/>
        <w:spacing w:before="0" w:beforeAutospacing="0" w:after="0" w:afterAutospacing="0"/>
        <w:jc w:val="both"/>
        <w:rPr>
          <w:u w:val="single"/>
        </w:rPr>
      </w:pPr>
      <w:r>
        <w:t xml:space="preserve">          </w:t>
      </w:r>
      <w:r>
        <w:rPr>
          <w:u w:val="single"/>
        </w:rPr>
        <w:t xml:space="preserve">Достаточный уровень: </w:t>
      </w:r>
    </w:p>
    <w:p>
      <w:pPr>
        <w:pStyle w:val="pboth"/>
        <w:shd w:val="clear" w:color="auto" w:fill="FFFFFF"/>
        <w:spacing w:before="0" w:beforeAutospacing="0" w:after="0" w:afterAutospacing="0"/>
        <w:jc w:val="both"/>
      </w:pPr>
      <w:r>
        <w:t xml:space="preserve">          Нумерация </w:t>
      </w:r>
    </w:p>
    <w:p>
      <w:pPr>
        <w:pStyle w:val="pboth"/>
        <w:shd w:val="clear" w:color="auto" w:fill="FFFFFF"/>
        <w:spacing w:before="0" w:beforeAutospacing="0" w:after="0" w:afterAutospacing="0"/>
        <w:jc w:val="both"/>
      </w:pPr>
      <w:r>
        <w:sym w:font="Symbol" w:char="F0B7"/>
      </w:r>
      <w:r>
        <w:t xml:space="preserve"> знание числового ряда 1- 10 000 в прямом и обратном порядке; места каждого числа в числовом ряду в пределах 10 000; </w:t>
      </w:r>
    </w:p>
    <w:p>
      <w:pPr>
        <w:pStyle w:val="pboth"/>
        <w:shd w:val="clear" w:color="auto" w:fill="FFFFFF"/>
        <w:spacing w:before="0" w:beforeAutospacing="0" w:after="0" w:afterAutospacing="0"/>
        <w:jc w:val="both"/>
      </w:pPr>
      <w:r>
        <w:sym w:font="Symbol" w:char="F0B7"/>
      </w:r>
      <w:r>
        <w:t xml:space="preserve"> умение читать, записывать под диктовку числа в пределах 1 000 000 (в том числе с использованием калькулятора); </w:t>
      </w:r>
    </w:p>
    <w:p>
      <w:pPr>
        <w:pStyle w:val="pboth"/>
        <w:shd w:val="clear" w:color="auto" w:fill="FFFFFF"/>
        <w:spacing w:before="0" w:beforeAutospacing="0" w:after="0" w:afterAutospacing="0"/>
        <w:jc w:val="both"/>
      </w:pPr>
      <w:r>
        <w:lastRenderedPageBreak/>
        <w:sym w:font="Symbol" w:char="F0B7"/>
      </w:r>
      <w:r>
        <w:t xml:space="preserve"> знание разрядов и классов в пределах 1 000 000; умение пользоваться нумерационной таблицей для записи и чтения чисел: чертить нумерационную таблицу, обозначать в ней разряды и классы, вписывать в нее числа и читать их, записывать вписанные в таблицу числа вне ее; </w:t>
      </w:r>
    </w:p>
    <w:p>
      <w:pPr>
        <w:pStyle w:val="pboth"/>
        <w:shd w:val="clear" w:color="auto" w:fill="FFFFFF"/>
        <w:spacing w:before="0" w:beforeAutospacing="0" w:after="0" w:afterAutospacing="0"/>
        <w:jc w:val="both"/>
      </w:pPr>
      <w:r>
        <w:sym w:font="Symbol" w:char="F0B7"/>
      </w:r>
      <w:r>
        <w:t xml:space="preserve"> получение чисел из разрядных слагаемых в пределах 1 000 000; разложение чисел пределах 1 000 000 на разрядные слагаемые; </w:t>
      </w:r>
    </w:p>
    <w:p>
      <w:pPr>
        <w:pStyle w:val="pboth"/>
        <w:shd w:val="clear" w:color="auto" w:fill="FFFFFF"/>
        <w:spacing w:before="0" w:beforeAutospacing="0" w:after="0" w:afterAutospacing="0"/>
        <w:jc w:val="both"/>
      </w:pPr>
      <w:r>
        <w:sym w:font="Symbol" w:char="F0B7"/>
      </w:r>
      <w:r>
        <w:t xml:space="preserve"> умение сравнивать числа в пределах 1 000 000; </w:t>
      </w:r>
    </w:p>
    <w:p>
      <w:pPr>
        <w:pStyle w:val="pboth"/>
        <w:shd w:val="clear" w:color="auto" w:fill="FFFFFF"/>
        <w:spacing w:before="0" w:beforeAutospacing="0" w:after="0" w:afterAutospacing="0"/>
        <w:jc w:val="both"/>
      </w:pPr>
      <w:r>
        <w:sym w:font="Symbol" w:char="F0B7"/>
      </w:r>
      <w:r>
        <w:t xml:space="preserve"> выполнение округления чисел до любого заданного разряда в пределах 1 000 000; </w:t>
      </w:r>
    </w:p>
    <w:p>
      <w:pPr>
        <w:pStyle w:val="pboth"/>
        <w:shd w:val="clear" w:color="auto" w:fill="FFFFFF"/>
        <w:spacing w:before="0" w:beforeAutospacing="0" w:after="0" w:afterAutospacing="0"/>
        <w:jc w:val="both"/>
      </w:pPr>
      <w:r>
        <w:sym w:font="Symbol" w:char="F0B7"/>
      </w:r>
      <w:r>
        <w:t xml:space="preserve"> умение прочитать и записать числа с использованием цифр римской нумерации в пределах XX. </w:t>
      </w:r>
    </w:p>
    <w:p>
      <w:pPr>
        <w:pStyle w:val="pboth"/>
        <w:shd w:val="clear" w:color="auto" w:fill="FFFFFF"/>
        <w:spacing w:before="0" w:beforeAutospacing="0" w:after="0" w:afterAutospacing="0"/>
        <w:jc w:val="both"/>
      </w:pPr>
      <w:r>
        <w:t xml:space="preserve">          Единицы измерения и их соотношения </w:t>
      </w:r>
    </w:p>
    <w:p>
      <w:pPr>
        <w:pStyle w:val="pboth"/>
        <w:shd w:val="clear" w:color="auto" w:fill="FFFFFF"/>
        <w:spacing w:before="0" w:beforeAutospacing="0" w:after="0" w:afterAutospacing="0"/>
        <w:jc w:val="both"/>
      </w:pPr>
      <w:r>
        <w:sym w:font="Symbol" w:char="F0B7"/>
      </w:r>
      <w:r>
        <w:t xml:space="preserve"> записывать числа, полученные при измерении одной, двумя единицами (мерами) стоимости, длины, массы, в виде обыкновенных дробей (с помощью учителя); </w:t>
      </w:r>
    </w:p>
    <w:p>
      <w:pPr>
        <w:pStyle w:val="pboth"/>
        <w:shd w:val="clear" w:color="auto" w:fill="FFFFFF"/>
        <w:spacing w:before="0" w:beforeAutospacing="0" w:after="0" w:afterAutospacing="0"/>
        <w:jc w:val="both"/>
      </w:pPr>
      <w:r>
        <w:t xml:space="preserve">          Арифметические действия </w:t>
      </w:r>
    </w:p>
    <w:p>
      <w:pPr>
        <w:pStyle w:val="pboth"/>
        <w:shd w:val="clear" w:color="auto" w:fill="FFFFFF"/>
        <w:spacing w:before="0" w:beforeAutospacing="0" w:after="0" w:afterAutospacing="0"/>
        <w:jc w:val="both"/>
      </w:pPr>
      <w:r>
        <w:sym w:font="Symbol" w:char="F0B7"/>
      </w:r>
      <w:r>
        <w:t xml:space="preserve"> выполнение сложения и вычитания круглых чисел в пределах 1 000 000 приемами устных вычислений; </w:t>
      </w:r>
    </w:p>
    <w:p>
      <w:pPr>
        <w:pStyle w:val="pboth"/>
        <w:shd w:val="clear" w:color="auto" w:fill="FFFFFF"/>
        <w:spacing w:before="0" w:beforeAutospacing="0" w:after="0" w:afterAutospacing="0"/>
        <w:jc w:val="both"/>
      </w:pPr>
      <w:r>
        <w:sym w:font="Symbol" w:char="F0B7"/>
      </w:r>
      <w:r>
        <w:t xml:space="preserve"> выполнение сложения и вычитания чисел в пределах 10 000 без перехода через разряд и с переходом через разряд приемами письменных вычислений с последующей проверкой; </w:t>
      </w:r>
    </w:p>
    <w:p>
      <w:pPr>
        <w:pStyle w:val="pboth"/>
        <w:shd w:val="clear" w:color="auto" w:fill="FFFFFF"/>
        <w:spacing w:before="0" w:beforeAutospacing="0" w:after="0" w:afterAutospacing="0"/>
        <w:jc w:val="both"/>
      </w:pPr>
      <w:r>
        <w:sym w:font="Symbol" w:char="F0B7"/>
      </w:r>
      <w:r>
        <w:t xml:space="preserve"> выполнение умножения и деления чисел в пределах 10 000 на однозначное число, круглые десятки приемами письменных вычислений; деление с остатком в пределах 10 000 с последующей проверкой; </w:t>
      </w:r>
    </w:p>
    <w:p>
      <w:pPr>
        <w:pStyle w:val="pboth"/>
        <w:shd w:val="clear" w:color="auto" w:fill="FFFFFF"/>
        <w:spacing w:before="0" w:beforeAutospacing="0" w:after="0" w:afterAutospacing="0"/>
        <w:jc w:val="both"/>
      </w:pPr>
      <w:r>
        <w:sym w:font="Symbol" w:char="F0B7"/>
      </w:r>
      <w:r>
        <w:t xml:space="preserve"> выполнение сложения и вычитания чисел, полученных при измерении двумя мерами стоимости, длины, массы письменно; </w:t>
      </w:r>
    </w:p>
    <w:p>
      <w:pPr>
        <w:pStyle w:val="pboth"/>
        <w:shd w:val="clear" w:color="auto" w:fill="FFFFFF"/>
        <w:spacing w:before="0" w:beforeAutospacing="0" w:after="0" w:afterAutospacing="0"/>
        <w:jc w:val="both"/>
      </w:pPr>
      <w:r>
        <w:t xml:space="preserve">          Дроби </w:t>
      </w:r>
    </w:p>
    <w:p>
      <w:pPr>
        <w:pStyle w:val="pboth"/>
        <w:shd w:val="clear" w:color="auto" w:fill="FFFFFF"/>
        <w:spacing w:before="0" w:beforeAutospacing="0" w:after="0" w:afterAutospacing="0"/>
        <w:jc w:val="both"/>
      </w:pPr>
      <w:r>
        <w:sym w:font="Symbol" w:char="F0B7"/>
      </w:r>
      <w:r>
        <w:t xml:space="preserve"> знание смешанных чисел, умение получить, обозначить, сравнить смешанные числа; </w:t>
      </w:r>
    </w:p>
    <w:p>
      <w:pPr>
        <w:pStyle w:val="pboth"/>
        <w:shd w:val="clear" w:color="auto" w:fill="FFFFFF"/>
        <w:spacing w:before="0" w:beforeAutospacing="0" w:after="0" w:afterAutospacing="0"/>
        <w:jc w:val="both"/>
      </w:pPr>
      <w:r>
        <w:sym w:font="Symbol" w:char="F0B7"/>
      </w:r>
      <w:r>
        <w:t xml:space="preserve"> умение заменить мелкие доли крупными, неправильные дроби целыми или смешанными числами; </w:t>
      </w:r>
    </w:p>
    <w:p>
      <w:pPr>
        <w:pStyle w:val="pboth"/>
        <w:shd w:val="clear" w:color="auto" w:fill="FFFFFF"/>
        <w:spacing w:before="0" w:beforeAutospacing="0" w:after="0" w:afterAutospacing="0"/>
        <w:jc w:val="both"/>
      </w:pPr>
      <w:r>
        <w:sym w:font="Symbol" w:char="F0B7"/>
      </w:r>
      <w:r>
        <w:t xml:space="preserve"> выполнение сложения и вычитания обыкновенных дробей с одинаковыми знаменателями, включая смешанные числа. </w:t>
      </w:r>
    </w:p>
    <w:p>
      <w:pPr>
        <w:pStyle w:val="pboth"/>
        <w:shd w:val="clear" w:color="auto" w:fill="FFFFFF"/>
        <w:spacing w:before="0" w:beforeAutospacing="0" w:after="0" w:afterAutospacing="0"/>
        <w:jc w:val="both"/>
      </w:pPr>
      <w:r>
        <w:t xml:space="preserve">          Арифметические задачи </w:t>
      </w:r>
    </w:p>
    <w:p>
      <w:pPr>
        <w:pStyle w:val="pboth"/>
        <w:shd w:val="clear" w:color="auto" w:fill="FFFFFF"/>
        <w:spacing w:before="0" w:beforeAutospacing="0" w:after="0" w:afterAutospacing="0"/>
        <w:jc w:val="both"/>
      </w:pPr>
      <w:r>
        <w:sym w:font="Symbol" w:char="F0B7"/>
      </w:r>
      <w:r>
        <w:t xml:space="preserve"> знание зависимости между расстоянием ,скоростью, временем; </w:t>
      </w:r>
    </w:p>
    <w:p>
      <w:pPr>
        <w:pStyle w:val="pboth"/>
        <w:shd w:val="clear" w:color="auto" w:fill="FFFFFF"/>
        <w:spacing w:before="0" w:beforeAutospacing="0" w:after="0" w:afterAutospacing="0"/>
        <w:jc w:val="both"/>
      </w:pPr>
      <w:r>
        <w:sym w:font="Symbol" w:char="F0B7"/>
      </w:r>
      <w:r>
        <w:t xml:space="preserve"> выполнение решения простых задач на соотношение: расстояние, скорость, время; на нахождение дроби от числа; на отношение чисел с вопросами «Во сколько раз больше (меньше) …?»; составных задач в три арифметических действия (с помощью учителя); </w:t>
      </w:r>
    </w:p>
    <w:p>
      <w:pPr>
        <w:pStyle w:val="pboth"/>
        <w:shd w:val="clear" w:color="auto" w:fill="FFFFFF"/>
        <w:spacing w:before="0" w:beforeAutospacing="0" w:after="0" w:afterAutospacing="0"/>
        <w:jc w:val="both"/>
      </w:pPr>
      <w:r>
        <w:sym w:font="Symbol" w:char="F0B7"/>
      </w:r>
      <w:r>
        <w:t xml:space="preserve"> выполнение решения и составление задач на встречное движение двух тел. </w:t>
      </w:r>
    </w:p>
    <w:p>
      <w:pPr>
        <w:pStyle w:val="pboth"/>
        <w:shd w:val="clear" w:color="auto" w:fill="FFFFFF"/>
        <w:spacing w:before="0" w:beforeAutospacing="0" w:after="0" w:afterAutospacing="0"/>
        <w:jc w:val="both"/>
      </w:pPr>
      <w:r>
        <w:t xml:space="preserve">          Геометрический материал </w:t>
      </w:r>
    </w:p>
    <w:p>
      <w:pPr>
        <w:pStyle w:val="pboth"/>
        <w:shd w:val="clear" w:color="auto" w:fill="FFFFFF"/>
        <w:spacing w:before="0" w:beforeAutospacing="0" w:after="0" w:afterAutospacing="0"/>
        <w:jc w:val="both"/>
      </w:pPr>
      <w:r>
        <w:sym w:font="Symbol" w:char="F0B7"/>
      </w:r>
      <w:r>
        <w:t xml:space="preserve"> узнавание, называние различных случаев взаимного положения прямых на плоскости и в пространстве; выполнение построения перпендикулярных прямых, параллельных прямых на заданном расстоянии; </w:t>
      </w:r>
    </w:p>
    <w:p>
      <w:pPr>
        <w:pStyle w:val="pboth"/>
        <w:shd w:val="clear" w:color="auto" w:fill="FFFFFF"/>
        <w:spacing w:before="0" w:beforeAutospacing="0" w:after="0" w:afterAutospacing="0"/>
        <w:jc w:val="both"/>
      </w:pPr>
      <w:r>
        <w:sym w:font="Symbol" w:char="F0B7"/>
      </w:r>
      <w:r>
        <w:t xml:space="preserve"> умение построить высоту в треугольнике; </w:t>
      </w:r>
    </w:p>
    <w:p>
      <w:pPr>
        <w:pStyle w:val="pboth"/>
        <w:shd w:val="clear" w:color="auto" w:fill="FFFFFF"/>
        <w:spacing w:before="0" w:beforeAutospacing="0" w:after="0" w:afterAutospacing="0"/>
        <w:jc w:val="both"/>
      </w:pPr>
      <w:r>
        <w:sym w:font="Symbol" w:char="F0B7"/>
      </w:r>
      <w:r>
        <w:t xml:space="preserve"> выделение, называние элементов куба, бруса; определение количества элементов куба, бруса; знание свойств граней и ребер куба и бруса. </w:t>
      </w:r>
    </w:p>
    <w:p>
      <w:pPr>
        <w:pStyle w:val="pboth"/>
        <w:shd w:val="clear" w:color="auto" w:fill="FFFFFF"/>
        <w:spacing w:before="0" w:beforeAutospacing="0" w:after="0" w:afterAutospacing="0"/>
        <w:jc w:val="both"/>
      </w:pPr>
    </w:p>
    <w:p>
      <w:pPr>
        <w:pStyle w:val="pboth"/>
        <w:shd w:val="clear" w:color="auto" w:fill="FFFFFF"/>
        <w:spacing w:before="0" w:beforeAutospacing="0" w:after="0" w:afterAutospacing="0"/>
        <w:jc w:val="center"/>
        <w:rPr>
          <w:b/>
        </w:rPr>
      </w:pPr>
      <w:r>
        <w:rPr>
          <w:b/>
        </w:rPr>
        <w:t>7 класс</w:t>
      </w:r>
    </w:p>
    <w:p>
      <w:pPr>
        <w:pStyle w:val="pboth"/>
        <w:shd w:val="clear" w:color="auto" w:fill="FFFFFF"/>
        <w:spacing w:before="0" w:beforeAutospacing="0" w:after="0" w:afterAutospacing="0"/>
        <w:jc w:val="both"/>
        <w:rPr>
          <w:u w:val="single"/>
        </w:rPr>
      </w:pPr>
      <w:r>
        <w:t xml:space="preserve">          </w:t>
      </w:r>
      <w:r>
        <w:rPr>
          <w:u w:val="single"/>
        </w:rPr>
        <w:t xml:space="preserve">Минимальный уровень: </w:t>
      </w:r>
    </w:p>
    <w:p>
      <w:pPr>
        <w:pStyle w:val="pboth"/>
        <w:shd w:val="clear" w:color="auto" w:fill="FFFFFF"/>
        <w:spacing w:before="0" w:beforeAutospacing="0" w:after="0" w:afterAutospacing="0"/>
        <w:jc w:val="both"/>
      </w:pPr>
      <w:r>
        <w:t xml:space="preserve">          Нумерация </w:t>
      </w:r>
    </w:p>
    <w:p>
      <w:pPr>
        <w:pStyle w:val="pboth"/>
        <w:shd w:val="clear" w:color="auto" w:fill="FFFFFF"/>
        <w:spacing w:before="0" w:beforeAutospacing="0" w:after="0" w:afterAutospacing="0"/>
        <w:jc w:val="both"/>
      </w:pPr>
      <w:r>
        <w:sym w:font="Symbol" w:char="F0B7"/>
      </w:r>
      <w:r>
        <w:t xml:space="preserve"> знание числового ряда 1- 10 000 в прямом порядке; </w:t>
      </w:r>
    </w:p>
    <w:p>
      <w:pPr>
        <w:pStyle w:val="pboth"/>
        <w:shd w:val="clear" w:color="auto" w:fill="FFFFFF"/>
        <w:spacing w:before="0" w:beforeAutospacing="0" w:after="0" w:afterAutospacing="0"/>
        <w:jc w:val="both"/>
      </w:pPr>
      <w:r>
        <w:sym w:font="Symbol" w:char="F0B7"/>
      </w:r>
      <w:r>
        <w:t xml:space="preserve"> счет в пределах 10 000, присчитывание разрядных единиц (1,10,100,1 000) устно и с записью чисел (с помощью учителя). </w:t>
      </w:r>
    </w:p>
    <w:p>
      <w:pPr>
        <w:pStyle w:val="pboth"/>
        <w:shd w:val="clear" w:color="auto" w:fill="FFFFFF"/>
        <w:spacing w:before="0" w:beforeAutospacing="0" w:after="0" w:afterAutospacing="0"/>
        <w:jc w:val="both"/>
      </w:pPr>
      <w:r>
        <w:t xml:space="preserve">          Арифметические действия </w:t>
      </w:r>
    </w:p>
    <w:p>
      <w:pPr>
        <w:pStyle w:val="pboth"/>
        <w:shd w:val="clear" w:color="auto" w:fill="FFFFFF"/>
        <w:spacing w:before="0" w:beforeAutospacing="0" w:after="0" w:afterAutospacing="0"/>
        <w:jc w:val="both"/>
      </w:pPr>
      <w:r>
        <w:sym w:font="Symbol" w:char="F0B7"/>
      </w:r>
      <w:r>
        <w:t xml:space="preserve"> выполнение сложения и вычитания чисел в пределах 1 000 без перехода через разряд (легкие случаи) приемами устных вычислений; </w:t>
      </w:r>
    </w:p>
    <w:p>
      <w:pPr>
        <w:pStyle w:val="pboth"/>
        <w:shd w:val="clear" w:color="auto" w:fill="FFFFFF"/>
        <w:spacing w:before="0" w:beforeAutospacing="0" w:after="0" w:afterAutospacing="0"/>
        <w:jc w:val="both"/>
      </w:pPr>
      <w:r>
        <w:sym w:font="Symbol" w:char="F0B7"/>
      </w:r>
      <w:r>
        <w:t xml:space="preserve"> выполнение сложения и вычитания чисел в пределах 100 000 без перехода через разряд и с переходом через разряд приемами письменных вычислений; </w:t>
      </w:r>
    </w:p>
    <w:p>
      <w:pPr>
        <w:pStyle w:val="pboth"/>
        <w:shd w:val="clear" w:color="auto" w:fill="FFFFFF"/>
        <w:spacing w:before="0" w:beforeAutospacing="0" w:after="0" w:afterAutospacing="0"/>
        <w:jc w:val="both"/>
      </w:pPr>
      <w:r>
        <w:lastRenderedPageBreak/>
        <w:sym w:font="Symbol" w:char="F0B7"/>
      </w:r>
      <w:r>
        <w:t xml:space="preserve"> знание алгоритма выполнения сложения и вычитания чисел с помощью калькулятора; умение использовать калькулятор с целью проверки правильности вычислений (устных и письменных); </w:t>
      </w:r>
    </w:p>
    <w:p>
      <w:pPr>
        <w:pStyle w:val="pboth"/>
        <w:shd w:val="clear" w:color="auto" w:fill="FFFFFF"/>
        <w:spacing w:before="0" w:beforeAutospacing="0" w:after="0" w:afterAutospacing="0"/>
        <w:jc w:val="both"/>
      </w:pPr>
      <w:r>
        <w:sym w:font="Symbol" w:char="F0B7"/>
      </w:r>
      <w:r>
        <w:t xml:space="preserve"> выполнение умножения и деления чисел в пределах 100 000 на однозначное число, круглые десятки приемами письменных вычислений; </w:t>
      </w:r>
    </w:p>
    <w:p>
      <w:pPr>
        <w:pStyle w:val="pboth"/>
        <w:shd w:val="clear" w:color="auto" w:fill="FFFFFF"/>
        <w:spacing w:before="0" w:beforeAutospacing="0" w:after="0" w:afterAutospacing="0"/>
        <w:jc w:val="both"/>
      </w:pPr>
      <w:r>
        <w:t xml:space="preserve">          Дроби </w:t>
      </w:r>
    </w:p>
    <w:p>
      <w:pPr>
        <w:pStyle w:val="pboth"/>
        <w:shd w:val="clear" w:color="auto" w:fill="FFFFFF"/>
        <w:spacing w:before="0" w:beforeAutospacing="0" w:after="0" w:afterAutospacing="0"/>
        <w:jc w:val="both"/>
      </w:pPr>
      <w:r>
        <w:sym w:font="Symbol" w:char="F0B7"/>
      </w:r>
      <w:r>
        <w:t xml:space="preserve"> знание десятичных дробей, умение их записать, прочитать, сравнить, выполнить преобразования десятичных дробей; </w:t>
      </w:r>
    </w:p>
    <w:p>
      <w:pPr>
        <w:pStyle w:val="pboth"/>
        <w:shd w:val="clear" w:color="auto" w:fill="FFFFFF"/>
        <w:spacing w:before="0" w:beforeAutospacing="0" w:after="0" w:afterAutospacing="0"/>
        <w:jc w:val="both"/>
      </w:pPr>
      <w:r>
        <w:sym w:font="Symbol" w:char="F0B7"/>
      </w:r>
      <w:r>
        <w:t xml:space="preserve"> умение записать числа, полученные при измерении стоимости, длины, массы, в виде десятичных дробей; </w:t>
      </w:r>
    </w:p>
    <w:p>
      <w:pPr>
        <w:pStyle w:val="pboth"/>
        <w:shd w:val="clear" w:color="auto" w:fill="FFFFFF"/>
        <w:spacing w:before="0" w:beforeAutospacing="0" w:after="0" w:afterAutospacing="0"/>
        <w:jc w:val="both"/>
      </w:pPr>
      <w:r>
        <w:sym w:font="Symbol" w:char="F0B7"/>
      </w:r>
      <w:r>
        <w:t xml:space="preserve"> выполнение сложения и вычитания десятичных дробей. Арифметические задачи </w:t>
      </w:r>
    </w:p>
    <w:p>
      <w:pPr>
        <w:pStyle w:val="pboth"/>
        <w:shd w:val="clear" w:color="auto" w:fill="FFFFFF"/>
        <w:spacing w:before="0" w:beforeAutospacing="0" w:after="0" w:afterAutospacing="0"/>
        <w:jc w:val="both"/>
      </w:pPr>
      <w:r>
        <w:sym w:font="Symbol" w:char="F0B7"/>
      </w:r>
      <w:r>
        <w:t xml:space="preserve"> выполнение решения простых арифметических задач на определение продолжительности события. </w:t>
      </w:r>
    </w:p>
    <w:p>
      <w:pPr>
        <w:pStyle w:val="pboth"/>
        <w:shd w:val="clear" w:color="auto" w:fill="FFFFFF"/>
        <w:spacing w:before="0" w:beforeAutospacing="0" w:after="0" w:afterAutospacing="0"/>
        <w:jc w:val="both"/>
      </w:pPr>
      <w:r>
        <w:t xml:space="preserve">          Геометрический материал </w:t>
      </w:r>
    </w:p>
    <w:p>
      <w:pPr>
        <w:pStyle w:val="pboth"/>
        <w:shd w:val="clear" w:color="auto" w:fill="FFFFFF"/>
        <w:spacing w:before="0" w:beforeAutospacing="0" w:after="0" w:afterAutospacing="0"/>
        <w:jc w:val="both"/>
      </w:pPr>
      <w:r>
        <w:sym w:font="Symbol" w:char="F0B7"/>
      </w:r>
      <w:r>
        <w:t xml:space="preserve"> знание свойств элементов куба, бруса; </w:t>
      </w:r>
    </w:p>
    <w:p>
      <w:pPr>
        <w:pStyle w:val="pboth"/>
        <w:shd w:val="clear" w:color="auto" w:fill="FFFFFF"/>
        <w:spacing w:before="0" w:beforeAutospacing="0" w:after="0" w:afterAutospacing="0"/>
        <w:jc w:val="both"/>
      </w:pPr>
      <w:r>
        <w:sym w:font="Symbol" w:char="F0B7"/>
      </w:r>
      <w:r>
        <w:t xml:space="preserve"> узнавание симметричных предметов, геометрических фигур; нахождение оси симметрии симметричного плоскостного предмета. </w:t>
      </w:r>
    </w:p>
    <w:p>
      <w:pPr>
        <w:pStyle w:val="pboth"/>
        <w:shd w:val="clear" w:color="auto" w:fill="FFFFFF"/>
        <w:spacing w:before="0" w:beforeAutospacing="0" w:after="0" w:afterAutospacing="0"/>
        <w:jc w:val="both"/>
      </w:pPr>
    </w:p>
    <w:p>
      <w:pPr>
        <w:pStyle w:val="pboth"/>
        <w:shd w:val="clear" w:color="auto" w:fill="FFFFFF"/>
        <w:spacing w:before="0" w:beforeAutospacing="0" w:after="0" w:afterAutospacing="0"/>
        <w:jc w:val="both"/>
      </w:pPr>
      <w:r>
        <w:t xml:space="preserve">          </w:t>
      </w:r>
      <w:r>
        <w:rPr>
          <w:u w:val="single"/>
        </w:rPr>
        <w:t>Достаточный уровень:</w:t>
      </w:r>
      <w:r>
        <w:t xml:space="preserve"> </w:t>
      </w:r>
    </w:p>
    <w:p>
      <w:pPr>
        <w:pStyle w:val="pboth"/>
        <w:shd w:val="clear" w:color="auto" w:fill="FFFFFF"/>
        <w:spacing w:before="0" w:beforeAutospacing="0" w:after="0" w:afterAutospacing="0"/>
        <w:jc w:val="both"/>
      </w:pPr>
      <w:r>
        <w:t xml:space="preserve">          Нумерация </w:t>
      </w:r>
    </w:p>
    <w:p>
      <w:pPr>
        <w:pStyle w:val="pboth"/>
        <w:shd w:val="clear" w:color="auto" w:fill="FFFFFF"/>
        <w:spacing w:before="0" w:beforeAutospacing="0" w:after="0" w:afterAutospacing="0"/>
        <w:jc w:val="both"/>
      </w:pPr>
      <w:r>
        <w:sym w:font="Symbol" w:char="F0B7"/>
      </w:r>
      <w:r>
        <w:t xml:space="preserve"> знание числового ряда в пределах 1 000 000 в прямом порядке и обратном порядке; места каждого числа в числовом ряду в предела 1 000 000; </w:t>
      </w:r>
    </w:p>
    <w:p>
      <w:pPr>
        <w:pStyle w:val="pboth"/>
        <w:shd w:val="clear" w:color="auto" w:fill="FFFFFF"/>
        <w:spacing w:before="0" w:beforeAutospacing="0" w:after="0" w:afterAutospacing="0"/>
        <w:jc w:val="both"/>
      </w:pPr>
      <w:r>
        <w:sym w:font="Symbol" w:char="F0B7"/>
      </w:r>
      <w:r>
        <w:t xml:space="preserve"> счет в пределах 1 000 000 присчитыванием, отсчитыванием разрядных единиц (1 000, 10 000, 100 000) устно и с записью чисел. </w:t>
      </w:r>
    </w:p>
    <w:p>
      <w:pPr>
        <w:pStyle w:val="pboth"/>
        <w:shd w:val="clear" w:color="auto" w:fill="FFFFFF"/>
        <w:spacing w:before="0" w:beforeAutospacing="0" w:after="0" w:afterAutospacing="0"/>
        <w:jc w:val="both"/>
      </w:pPr>
      <w:r>
        <w:t xml:space="preserve">          Единицы измерения и их соотношения </w:t>
      </w:r>
    </w:p>
    <w:p>
      <w:pPr>
        <w:pStyle w:val="pboth"/>
        <w:shd w:val="clear" w:color="auto" w:fill="FFFFFF"/>
        <w:spacing w:before="0" w:beforeAutospacing="0" w:after="0" w:afterAutospacing="0"/>
        <w:jc w:val="both"/>
      </w:pPr>
      <w:r>
        <w:sym w:font="Symbol" w:char="F0B7"/>
      </w:r>
      <w:r>
        <w:t xml:space="preserve"> выполнение сложения и вычитания чисел, полученных при измерении двумя мерами времени (легкие случаи). </w:t>
      </w:r>
    </w:p>
    <w:p>
      <w:pPr>
        <w:pStyle w:val="pboth"/>
        <w:shd w:val="clear" w:color="auto" w:fill="FFFFFF"/>
        <w:spacing w:before="0" w:beforeAutospacing="0" w:after="0" w:afterAutospacing="0"/>
        <w:jc w:val="both"/>
      </w:pPr>
      <w:r>
        <w:sym w:font="Symbol" w:char="F0B7"/>
      </w:r>
      <w:r>
        <w:t xml:space="preserve"> выполнение умножения и деления чисел, полученных при измерении двумя единицами (мерами) стоимости, длины, массы, на однозначное число, круглые десятки, двузначное число письменно. </w:t>
      </w:r>
    </w:p>
    <w:p>
      <w:pPr>
        <w:pStyle w:val="pboth"/>
        <w:shd w:val="clear" w:color="auto" w:fill="FFFFFF"/>
        <w:spacing w:before="0" w:beforeAutospacing="0" w:after="0" w:afterAutospacing="0"/>
        <w:jc w:val="both"/>
      </w:pPr>
      <w:r>
        <w:t xml:space="preserve">          Арифметические действия </w:t>
      </w:r>
    </w:p>
    <w:p>
      <w:pPr>
        <w:pStyle w:val="pboth"/>
        <w:shd w:val="clear" w:color="auto" w:fill="FFFFFF"/>
        <w:spacing w:before="0" w:beforeAutospacing="0" w:after="0" w:afterAutospacing="0"/>
        <w:jc w:val="both"/>
      </w:pPr>
      <w:r>
        <w:sym w:font="Symbol" w:char="F0B7"/>
      </w:r>
      <w:r>
        <w:t xml:space="preserve"> выполнение сложения и вычитания чисел в пределах 1 000 000: без перехода через разряд (легкие случаи) приемами устных вычислений; без перехода через разряд и с переходом через разряд приемами письменных вычислений с последующей проверкой; </w:t>
      </w:r>
    </w:p>
    <w:p>
      <w:pPr>
        <w:pStyle w:val="pboth"/>
        <w:shd w:val="clear" w:color="auto" w:fill="FFFFFF"/>
        <w:spacing w:before="0" w:beforeAutospacing="0" w:after="0" w:afterAutospacing="0"/>
        <w:jc w:val="both"/>
      </w:pPr>
      <w:r>
        <w:sym w:font="Symbol" w:char="F0B7"/>
      </w:r>
      <w:r>
        <w:t xml:space="preserve"> знание алгоритма выполнения сложения и вычитания чисел с помощью калькулятора; умение использовать калькулятор с целью проверки правильности вычислений (устных и письменных); </w:t>
      </w:r>
    </w:p>
    <w:p>
      <w:pPr>
        <w:pStyle w:val="pboth"/>
        <w:shd w:val="clear" w:color="auto" w:fill="FFFFFF"/>
        <w:spacing w:before="0" w:beforeAutospacing="0" w:after="0" w:afterAutospacing="0"/>
        <w:jc w:val="both"/>
      </w:pPr>
      <w:r>
        <w:sym w:font="Symbol" w:char="F0B7"/>
      </w:r>
      <w:r>
        <w:t xml:space="preserve"> выполнение умножения и деления чисел в пределах 1 000 000 на однозначное число, круглые десятки, двузначное число деление с остатком приемами письменных вычислений, с последующей проверкой правильности вычислений. </w:t>
      </w:r>
    </w:p>
    <w:p>
      <w:pPr>
        <w:pStyle w:val="pboth"/>
        <w:shd w:val="clear" w:color="auto" w:fill="FFFFFF"/>
        <w:spacing w:before="0" w:beforeAutospacing="0" w:after="0" w:afterAutospacing="0"/>
        <w:jc w:val="both"/>
      </w:pPr>
      <w:r>
        <w:t xml:space="preserve">          Дроби </w:t>
      </w:r>
    </w:p>
    <w:p>
      <w:pPr>
        <w:pStyle w:val="pboth"/>
        <w:shd w:val="clear" w:color="auto" w:fill="FFFFFF"/>
        <w:spacing w:before="0" w:beforeAutospacing="0" w:after="0" w:afterAutospacing="0"/>
        <w:jc w:val="both"/>
      </w:pPr>
      <w:r>
        <w:sym w:font="Symbol" w:char="F0B7"/>
      </w:r>
      <w:r>
        <w:t xml:space="preserve"> знание десятичных дробей, умение их записать, прочитать, сравнить; </w:t>
      </w:r>
    </w:p>
    <w:p>
      <w:pPr>
        <w:pStyle w:val="pboth"/>
        <w:shd w:val="clear" w:color="auto" w:fill="FFFFFF"/>
        <w:spacing w:before="0" w:beforeAutospacing="0" w:after="0" w:afterAutospacing="0"/>
        <w:jc w:val="both"/>
      </w:pPr>
      <w:r>
        <w:sym w:font="Symbol" w:char="F0B7"/>
      </w:r>
      <w:r>
        <w:t xml:space="preserve"> выполнение сложения и вычитания десятичных дробей (с помощью учителя);  </w:t>
      </w:r>
    </w:p>
    <w:p>
      <w:pPr>
        <w:pStyle w:val="pboth"/>
        <w:shd w:val="clear" w:color="auto" w:fill="FFFFFF"/>
        <w:spacing w:before="0" w:beforeAutospacing="0" w:after="0" w:afterAutospacing="0"/>
        <w:jc w:val="both"/>
      </w:pPr>
      <w:r>
        <w:t xml:space="preserve">          Арифметические задачи </w:t>
      </w:r>
    </w:p>
    <w:p>
      <w:pPr>
        <w:pStyle w:val="pboth"/>
        <w:shd w:val="clear" w:color="auto" w:fill="FFFFFF"/>
        <w:spacing w:before="0" w:beforeAutospacing="0" w:after="0" w:afterAutospacing="0"/>
        <w:jc w:val="both"/>
      </w:pPr>
      <w:r>
        <w:sym w:font="Symbol" w:char="F0B7"/>
      </w:r>
      <w:r>
        <w:t xml:space="preserve"> выполнение решения и составление простых арифметических задач на определение продолжительности, начала и окончания события; </w:t>
      </w:r>
    </w:p>
    <w:p>
      <w:pPr>
        <w:pStyle w:val="pboth"/>
        <w:shd w:val="clear" w:color="auto" w:fill="FFFFFF"/>
        <w:spacing w:before="0" w:beforeAutospacing="0" w:after="0" w:afterAutospacing="0"/>
        <w:jc w:val="both"/>
      </w:pPr>
      <w:r>
        <w:sym w:font="Symbol" w:char="F0B7"/>
      </w:r>
      <w:r>
        <w:t xml:space="preserve"> выполнение решения составных задач в три арифметических действия. </w:t>
      </w:r>
    </w:p>
    <w:p>
      <w:pPr>
        <w:pStyle w:val="pboth"/>
        <w:shd w:val="clear" w:color="auto" w:fill="FFFFFF"/>
        <w:spacing w:before="0" w:beforeAutospacing="0" w:after="0" w:afterAutospacing="0"/>
        <w:jc w:val="both"/>
      </w:pPr>
      <w:r>
        <w:t xml:space="preserve">          Геометрический материал </w:t>
      </w:r>
    </w:p>
    <w:p>
      <w:pPr>
        <w:pStyle w:val="pboth"/>
        <w:shd w:val="clear" w:color="auto" w:fill="FFFFFF"/>
        <w:spacing w:before="0" w:beforeAutospacing="0" w:after="0" w:afterAutospacing="0"/>
        <w:jc w:val="both"/>
      </w:pPr>
      <w:r>
        <w:sym w:font="Symbol" w:char="F0B7"/>
      </w:r>
      <w:r>
        <w:t xml:space="preserve"> знание видов четырехугольников: произвольный, параллелограмм, ромб, прямоугольник, квадрат; свойства сторон, углов; приемы построения; </w:t>
      </w:r>
    </w:p>
    <w:p>
      <w:pPr>
        <w:pStyle w:val="pboth"/>
        <w:shd w:val="clear" w:color="auto" w:fill="FFFFFF"/>
        <w:spacing w:before="0" w:beforeAutospacing="0" w:after="0" w:afterAutospacing="0"/>
        <w:jc w:val="both"/>
      </w:pPr>
      <w:r>
        <w:sym w:font="Symbol" w:char="F0B7"/>
      </w:r>
      <w:r>
        <w:t xml:space="preserve"> узнавание симметричных предметов, геометрических фигур; нахождение оси симметрии симметричного плоскостного предмета; умение расположить предметы симметрично относительно оси, центра симметрии. </w:t>
      </w:r>
    </w:p>
    <w:p>
      <w:pPr>
        <w:pStyle w:val="pboth"/>
        <w:shd w:val="clear" w:color="auto" w:fill="FFFFFF"/>
        <w:spacing w:before="0" w:beforeAutospacing="0" w:after="0" w:afterAutospacing="0"/>
        <w:jc w:val="both"/>
      </w:pPr>
    </w:p>
    <w:p>
      <w:pPr>
        <w:pStyle w:val="pboth"/>
        <w:shd w:val="clear" w:color="auto" w:fill="FFFFFF"/>
        <w:spacing w:before="0" w:beforeAutospacing="0" w:after="0" w:afterAutospacing="0"/>
        <w:jc w:val="center"/>
        <w:rPr>
          <w:b/>
        </w:rPr>
      </w:pPr>
      <w:r>
        <w:rPr>
          <w:b/>
        </w:rPr>
        <w:t>8 класс</w:t>
      </w:r>
    </w:p>
    <w:p>
      <w:pPr>
        <w:pStyle w:val="pboth"/>
        <w:shd w:val="clear" w:color="auto" w:fill="FFFFFF"/>
        <w:spacing w:before="0" w:beforeAutospacing="0" w:after="0" w:afterAutospacing="0"/>
        <w:jc w:val="both"/>
      </w:pPr>
      <w:r>
        <w:t xml:space="preserve">          </w:t>
      </w:r>
      <w:r>
        <w:rPr>
          <w:u w:val="single"/>
        </w:rPr>
        <w:t>Минимальный уровень</w:t>
      </w:r>
      <w:r>
        <w:t xml:space="preserve">: </w:t>
      </w:r>
    </w:p>
    <w:p>
      <w:pPr>
        <w:pStyle w:val="pboth"/>
        <w:shd w:val="clear" w:color="auto" w:fill="FFFFFF"/>
        <w:spacing w:before="0" w:beforeAutospacing="0" w:after="0" w:afterAutospacing="0"/>
        <w:jc w:val="both"/>
      </w:pPr>
      <w:r>
        <w:lastRenderedPageBreak/>
        <w:t xml:space="preserve">          Нумерация </w:t>
      </w:r>
    </w:p>
    <w:p>
      <w:pPr>
        <w:pStyle w:val="pboth"/>
        <w:shd w:val="clear" w:color="auto" w:fill="FFFFFF"/>
        <w:spacing w:before="0" w:beforeAutospacing="0" w:after="0" w:afterAutospacing="0"/>
        <w:jc w:val="both"/>
      </w:pPr>
      <w:r>
        <w:sym w:font="Symbol" w:char="F0B7"/>
      </w:r>
      <w:r>
        <w:t xml:space="preserve"> счет в пределах 100 000, присчитывание разрядных единиц (1 000, 10 000) устно и с записью чисел (с помощью учителя); счет в пределах 1 000 присчитыванием равных числовых групп 2, 20, 200, 5, 25, 250. </w:t>
      </w:r>
    </w:p>
    <w:p>
      <w:pPr>
        <w:pStyle w:val="pboth"/>
        <w:shd w:val="clear" w:color="auto" w:fill="FFFFFF"/>
        <w:spacing w:before="0" w:beforeAutospacing="0" w:after="0" w:afterAutospacing="0"/>
        <w:jc w:val="both"/>
      </w:pPr>
      <w:r>
        <w:t xml:space="preserve">          Арифметические действия </w:t>
      </w:r>
    </w:p>
    <w:p>
      <w:pPr>
        <w:pStyle w:val="pboth"/>
        <w:shd w:val="clear" w:color="auto" w:fill="FFFFFF"/>
        <w:spacing w:before="0" w:beforeAutospacing="0" w:after="0" w:afterAutospacing="0"/>
        <w:jc w:val="both"/>
      </w:pPr>
      <w:r>
        <w:sym w:font="Symbol" w:char="F0B7"/>
      </w:r>
      <w:r>
        <w:t xml:space="preserve"> выполнение сложения, вычитания, умножения и деления на однозначное число чисел (небольших), полученных при измерении двумя мерами стоимости, длины, массы письменно; </w:t>
      </w:r>
    </w:p>
    <w:p>
      <w:pPr>
        <w:pStyle w:val="pboth"/>
        <w:shd w:val="clear" w:color="auto" w:fill="FFFFFF"/>
        <w:spacing w:before="0" w:beforeAutospacing="0" w:after="0" w:afterAutospacing="0"/>
        <w:jc w:val="both"/>
      </w:pPr>
      <w:r>
        <w:sym w:font="Symbol" w:char="F0B7"/>
      </w:r>
      <w:r>
        <w:t xml:space="preserve"> выполнение сложения, вычитания, умножения и деления на однозначное число, на 10,10, 1 000 десятичных дробей; </w:t>
      </w:r>
    </w:p>
    <w:p>
      <w:pPr>
        <w:pStyle w:val="pboth"/>
        <w:shd w:val="clear" w:color="auto" w:fill="FFFFFF"/>
        <w:spacing w:before="0" w:beforeAutospacing="0" w:after="0" w:afterAutospacing="0"/>
        <w:jc w:val="both"/>
      </w:pPr>
      <w:r>
        <w:sym w:font="Symbol" w:char="F0B7"/>
      </w:r>
      <w:r>
        <w:t xml:space="preserve"> знание способов проверки умножения и деления чисел в пределах 100 000 на однозначное число, круглые десятки, выполненных приемами письменных вычислений, и умение их выполнить с целью определения правильности вычислений; </w:t>
      </w:r>
    </w:p>
    <w:p>
      <w:pPr>
        <w:pStyle w:val="pboth"/>
        <w:shd w:val="clear" w:color="auto" w:fill="FFFFFF"/>
        <w:spacing w:before="0" w:beforeAutospacing="0" w:after="0" w:afterAutospacing="0"/>
        <w:jc w:val="both"/>
      </w:pPr>
      <w:r>
        <w:t xml:space="preserve">          Геометрический материал </w:t>
      </w:r>
    </w:p>
    <w:p>
      <w:pPr>
        <w:pStyle w:val="pboth"/>
        <w:shd w:val="clear" w:color="auto" w:fill="FFFFFF"/>
        <w:spacing w:before="0" w:beforeAutospacing="0" w:after="0" w:afterAutospacing="0"/>
        <w:jc w:val="both"/>
      </w:pPr>
      <w:r>
        <w:sym w:font="Symbol" w:char="F0B7"/>
      </w:r>
      <w:r>
        <w:t xml:space="preserve"> знание единиц измерения (мер) площади, умение их записать и прочитать; умение вычислить площадь прямоугольника (квадрата) (с помощью учителя).</w:t>
      </w:r>
    </w:p>
    <w:p>
      <w:pPr>
        <w:pStyle w:val="pboth"/>
        <w:shd w:val="clear" w:color="auto" w:fill="FFFFFF"/>
        <w:spacing w:before="0" w:beforeAutospacing="0" w:after="0" w:afterAutospacing="0"/>
        <w:jc w:val="both"/>
      </w:pPr>
      <w:r>
        <w:t xml:space="preserve"> </w:t>
      </w:r>
    </w:p>
    <w:p>
      <w:pPr>
        <w:pStyle w:val="pboth"/>
        <w:shd w:val="clear" w:color="auto" w:fill="FFFFFF"/>
        <w:spacing w:before="0" w:beforeAutospacing="0" w:after="0" w:afterAutospacing="0"/>
        <w:jc w:val="both"/>
        <w:rPr>
          <w:u w:val="single"/>
        </w:rPr>
      </w:pPr>
      <w:r>
        <w:t xml:space="preserve">          </w:t>
      </w:r>
      <w:r>
        <w:rPr>
          <w:u w:val="single"/>
        </w:rPr>
        <w:t xml:space="preserve">Достаточный уровень: </w:t>
      </w:r>
    </w:p>
    <w:p>
      <w:pPr>
        <w:pStyle w:val="pboth"/>
        <w:shd w:val="clear" w:color="auto" w:fill="FFFFFF"/>
        <w:spacing w:before="0" w:beforeAutospacing="0" w:after="0" w:afterAutospacing="0"/>
        <w:jc w:val="both"/>
      </w:pPr>
      <w:r>
        <w:t xml:space="preserve">          Нумерация </w:t>
      </w:r>
    </w:p>
    <w:p>
      <w:pPr>
        <w:pStyle w:val="pboth"/>
        <w:shd w:val="clear" w:color="auto" w:fill="FFFFFF"/>
        <w:spacing w:before="0" w:beforeAutospacing="0" w:after="0" w:afterAutospacing="0"/>
        <w:jc w:val="both"/>
      </w:pPr>
      <w:r>
        <w:sym w:font="Symbol" w:char="F0B7"/>
      </w:r>
      <w:r>
        <w:t xml:space="preserve"> счет в пределах 1 000 000, присчитыванием, отсчитыванием разрядных единиц и равных числовых групп. </w:t>
      </w:r>
    </w:p>
    <w:p>
      <w:pPr>
        <w:pStyle w:val="pboth"/>
        <w:shd w:val="clear" w:color="auto" w:fill="FFFFFF"/>
        <w:spacing w:before="0" w:beforeAutospacing="0" w:after="0" w:afterAutospacing="0"/>
        <w:jc w:val="both"/>
      </w:pPr>
      <w:r>
        <w:t xml:space="preserve">          Единицы измерения и их соотношения </w:t>
      </w:r>
    </w:p>
    <w:p>
      <w:pPr>
        <w:pStyle w:val="pboth"/>
        <w:shd w:val="clear" w:color="auto" w:fill="FFFFFF"/>
        <w:spacing w:before="0" w:beforeAutospacing="0" w:after="0" w:afterAutospacing="0"/>
        <w:jc w:val="both"/>
      </w:pPr>
      <w:r>
        <w:t xml:space="preserve">           Арифметические действия </w:t>
      </w:r>
    </w:p>
    <w:p>
      <w:pPr>
        <w:pStyle w:val="pboth"/>
        <w:shd w:val="clear" w:color="auto" w:fill="FFFFFF"/>
        <w:spacing w:before="0" w:beforeAutospacing="0" w:after="0" w:afterAutospacing="0"/>
        <w:jc w:val="both"/>
      </w:pPr>
      <w:r>
        <w:sym w:font="Symbol" w:char="F0B7"/>
      </w:r>
      <w:r>
        <w:t xml:space="preserve"> выполнение сложения, вычитания, умножения и деления на однозначное число чисел, двузначное число многозначных чисел в пределах 1 000 000 (полученных при счете и при измерении величин), обыкновенных и десятичных дробей; выполнение умножения и деления десятичных дробей на 10, 100, 1 000.</w:t>
      </w:r>
    </w:p>
    <w:p>
      <w:pPr>
        <w:pStyle w:val="pboth"/>
        <w:shd w:val="clear" w:color="auto" w:fill="FFFFFF"/>
        <w:spacing w:before="0" w:beforeAutospacing="0" w:after="0" w:afterAutospacing="0"/>
        <w:jc w:val="both"/>
      </w:pPr>
      <w:r>
        <w:t xml:space="preserve">          Дроби </w:t>
      </w:r>
    </w:p>
    <w:p>
      <w:pPr>
        <w:pStyle w:val="pboth"/>
        <w:shd w:val="clear" w:color="auto" w:fill="FFFFFF"/>
        <w:spacing w:before="0" w:beforeAutospacing="0" w:after="0" w:afterAutospacing="0"/>
        <w:jc w:val="both"/>
      </w:pPr>
      <w:r>
        <w:sym w:font="Symbol" w:char="F0B7"/>
      </w:r>
      <w:r>
        <w:t xml:space="preserve"> нахождение числа по одной его доле, выраженной обыкновенной или десятичной дробью. </w:t>
      </w:r>
    </w:p>
    <w:p>
      <w:pPr>
        <w:pStyle w:val="pboth"/>
        <w:shd w:val="clear" w:color="auto" w:fill="FFFFFF"/>
        <w:spacing w:before="0" w:beforeAutospacing="0" w:after="0" w:afterAutospacing="0"/>
        <w:jc w:val="both"/>
      </w:pPr>
      <w:r>
        <w:t xml:space="preserve">          Арифметические задачи </w:t>
      </w:r>
    </w:p>
    <w:p>
      <w:pPr>
        <w:pStyle w:val="pboth"/>
        <w:shd w:val="clear" w:color="auto" w:fill="FFFFFF"/>
        <w:spacing w:before="0" w:beforeAutospacing="0" w:after="0" w:afterAutospacing="0"/>
        <w:jc w:val="both"/>
      </w:pPr>
      <w:r>
        <w:sym w:font="Symbol" w:char="F0B7"/>
      </w:r>
      <w:r>
        <w:t xml:space="preserve"> умение находить среднее арифметическое чисел; </w:t>
      </w:r>
    </w:p>
    <w:p>
      <w:pPr>
        <w:pStyle w:val="pboth"/>
        <w:shd w:val="clear" w:color="auto" w:fill="FFFFFF"/>
        <w:spacing w:before="0" w:beforeAutospacing="0" w:after="0" w:afterAutospacing="0"/>
        <w:jc w:val="both"/>
      </w:pPr>
      <w:r>
        <w:sym w:font="Symbol" w:char="F0B7"/>
      </w:r>
      <w:r>
        <w:t xml:space="preserve"> выполнение решения простых арифметических задач на пропорциональное деление. </w:t>
      </w:r>
    </w:p>
    <w:p>
      <w:pPr>
        <w:pStyle w:val="pboth"/>
        <w:shd w:val="clear" w:color="auto" w:fill="FFFFFF"/>
        <w:spacing w:before="0" w:beforeAutospacing="0" w:after="0" w:afterAutospacing="0"/>
        <w:jc w:val="both"/>
      </w:pPr>
      <w:r>
        <w:t xml:space="preserve">          Геометрический материал </w:t>
      </w:r>
    </w:p>
    <w:p>
      <w:pPr>
        <w:pStyle w:val="pboth"/>
        <w:shd w:val="clear" w:color="auto" w:fill="FFFFFF"/>
        <w:spacing w:before="0" w:beforeAutospacing="0" w:after="0" w:afterAutospacing="0"/>
        <w:jc w:val="both"/>
      </w:pPr>
      <w:r>
        <w:sym w:font="Symbol" w:char="F0B7"/>
      </w:r>
      <w:r>
        <w:t xml:space="preserve"> знание величины 1º; размеров прямого, острого, тупого, развернутого, полного углов треугольника; </w:t>
      </w:r>
    </w:p>
    <w:p>
      <w:pPr>
        <w:pStyle w:val="pboth"/>
        <w:shd w:val="clear" w:color="auto" w:fill="FFFFFF"/>
        <w:spacing w:before="0" w:beforeAutospacing="0" w:after="0" w:afterAutospacing="0"/>
        <w:jc w:val="both"/>
      </w:pPr>
      <w:r>
        <w:sym w:font="Symbol" w:char="F0B7"/>
      </w:r>
      <w:r>
        <w:t xml:space="preserve"> умение строить и измерять углы с помощью транспортира; </w:t>
      </w:r>
    </w:p>
    <w:p>
      <w:pPr>
        <w:pStyle w:val="pboth"/>
        <w:shd w:val="clear" w:color="auto" w:fill="FFFFFF"/>
        <w:spacing w:before="0" w:beforeAutospacing="0" w:after="0" w:afterAutospacing="0"/>
        <w:jc w:val="both"/>
      </w:pPr>
      <w:r>
        <w:sym w:font="Symbol" w:char="F0B7"/>
      </w:r>
      <w:r>
        <w:t xml:space="preserve"> умение строить треугольники по заданным длинам сторон и величине углов; </w:t>
      </w:r>
    </w:p>
    <w:p>
      <w:pPr>
        <w:pStyle w:val="pboth"/>
        <w:shd w:val="clear" w:color="auto" w:fill="FFFFFF"/>
        <w:spacing w:before="0" w:beforeAutospacing="0" w:after="0" w:afterAutospacing="0"/>
        <w:jc w:val="both"/>
      </w:pPr>
      <w:r>
        <w:sym w:font="Symbol" w:char="F0B7"/>
      </w:r>
      <w:r>
        <w:t xml:space="preserve"> знание единиц измерения (мер) площади, их соотношений; умение вычислить площадь прямоугольника (квадрата); </w:t>
      </w:r>
    </w:p>
    <w:p>
      <w:pPr>
        <w:pStyle w:val="pboth"/>
        <w:shd w:val="clear" w:color="auto" w:fill="FFFFFF"/>
        <w:spacing w:before="0" w:beforeAutospacing="0" w:after="0" w:afterAutospacing="0"/>
        <w:jc w:val="both"/>
      </w:pPr>
      <w:r>
        <w:sym w:font="Symbol" w:char="F0B7"/>
      </w:r>
      <w:r>
        <w:t xml:space="preserve"> знание формул вычисления длины окружности, площади круга; умение вычислить длину окружности и площади круга по заданной длине радиуса; </w:t>
      </w:r>
    </w:p>
    <w:p>
      <w:pPr>
        <w:pStyle w:val="pboth"/>
        <w:shd w:val="clear" w:color="auto" w:fill="FFFFFF"/>
        <w:spacing w:before="0" w:beforeAutospacing="0" w:after="0" w:afterAutospacing="0"/>
        <w:jc w:val="both"/>
        <w:rPr>
          <w:color w:val="000000"/>
          <w:u w:val="single"/>
        </w:rPr>
      </w:pPr>
      <w:r>
        <w:sym w:font="Symbol" w:char="F0B7"/>
      </w:r>
      <w:r>
        <w:t xml:space="preserve"> умение построить точку, отрезок, треугольник, четырехугольник, окружность, симметричные относительно оси, центра симметрии</w:t>
      </w:r>
    </w:p>
    <w:p>
      <w:pPr>
        <w:pStyle w:val="pboth"/>
        <w:shd w:val="clear" w:color="auto" w:fill="FFFFFF"/>
        <w:spacing w:before="0" w:beforeAutospacing="0" w:after="0" w:afterAutospacing="0"/>
        <w:jc w:val="both"/>
        <w:rPr>
          <w:color w:val="000000"/>
          <w:u w:val="single"/>
        </w:rPr>
      </w:pPr>
    </w:p>
    <w:p>
      <w:pPr>
        <w:pStyle w:val="pboth"/>
        <w:shd w:val="clear" w:color="auto" w:fill="FFFFFF"/>
        <w:spacing w:before="0" w:beforeAutospacing="0" w:after="0" w:afterAutospacing="0"/>
        <w:jc w:val="center"/>
        <w:rPr>
          <w:b/>
          <w:color w:val="000000"/>
        </w:rPr>
      </w:pPr>
      <w:r>
        <w:rPr>
          <w:b/>
          <w:color w:val="000000"/>
        </w:rPr>
        <w:t>9 класс</w:t>
      </w:r>
    </w:p>
    <w:p>
      <w:pPr>
        <w:pStyle w:val="pboth"/>
        <w:shd w:val="clear" w:color="auto" w:fill="FFFFFF"/>
        <w:spacing w:before="0" w:beforeAutospacing="0" w:after="0" w:afterAutospacing="0"/>
        <w:jc w:val="both"/>
        <w:rPr>
          <w:color w:val="000000"/>
          <w:u w:val="single"/>
        </w:rPr>
      </w:pPr>
      <w:r>
        <w:rPr>
          <w:color w:val="000000"/>
        </w:rPr>
        <w:t xml:space="preserve">          </w:t>
      </w:r>
      <w:r>
        <w:rPr>
          <w:color w:val="000000"/>
          <w:u w:val="single"/>
        </w:rPr>
        <w:t>Минимальный уровень:</w:t>
      </w:r>
    </w:p>
    <w:p>
      <w:pPr>
        <w:pStyle w:val="pboth"/>
        <w:shd w:val="clear" w:color="auto" w:fill="FFFFFF"/>
        <w:spacing w:before="0" w:beforeAutospacing="0" w:after="0" w:afterAutospacing="0"/>
        <w:jc w:val="both"/>
        <w:rPr>
          <w:color w:val="000000"/>
        </w:rPr>
      </w:pPr>
      <w:bookmarkStart w:id="47" w:name="101889"/>
      <w:bookmarkEnd w:id="47"/>
      <w:r>
        <w:rPr>
          <w:color w:val="000000"/>
        </w:rPr>
        <w:t xml:space="preserve">          </w:t>
      </w:r>
      <w:r>
        <w:t>Нумерация</w:t>
      </w:r>
      <w:r>
        <w:rPr>
          <w:color w:val="000000"/>
        </w:rPr>
        <w:t xml:space="preserve"> </w:t>
      </w:r>
    </w:p>
    <w:p>
      <w:pPr>
        <w:pStyle w:val="pboth"/>
        <w:shd w:val="clear" w:color="auto" w:fill="FFFFFF"/>
        <w:spacing w:before="0" w:beforeAutospacing="0" w:after="0" w:afterAutospacing="0"/>
        <w:jc w:val="both"/>
        <w:rPr>
          <w:color w:val="000000"/>
        </w:rPr>
      </w:pPr>
      <w:r>
        <w:sym w:font="Symbol" w:char="F0B7"/>
      </w:r>
      <w:r>
        <w:t xml:space="preserve"> </w:t>
      </w:r>
      <w:r>
        <w:rPr>
          <w:color w:val="000000"/>
        </w:rPr>
        <w:t>знание числового ряда чисел в пределах 100 000; чтение, запись и сравнение целых чисел в пределах 100 000;</w:t>
      </w:r>
      <w:bookmarkStart w:id="48" w:name="101890"/>
      <w:bookmarkEnd w:id="48"/>
    </w:p>
    <w:p>
      <w:pPr>
        <w:pStyle w:val="pboth"/>
        <w:shd w:val="clear" w:color="auto" w:fill="FFFFFF"/>
        <w:spacing w:before="0" w:beforeAutospacing="0" w:after="0" w:afterAutospacing="0"/>
        <w:jc w:val="both"/>
      </w:pPr>
      <w:r>
        <w:t xml:space="preserve">          Арифметические действия </w:t>
      </w:r>
    </w:p>
    <w:p>
      <w:pPr>
        <w:pStyle w:val="pboth"/>
        <w:shd w:val="clear" w:color="auto" w:fill="FFFFFF"/>
        <w:spacing w:before="0" w:beforeAutospacing="0" w:after="0" w:afterAutospacing="0"/>
        <w:jc w:val="both"/>
        <w:rPr>
          <w:color w:val="000000"/>
        </w:rPr>
      </w:pPr>
      <w:r>
        <w:sym w:font="Symbol" w:char="F0B7"/>
      </w:r>
      <w:r>
        <w:t xml:space="preserve"> </w:t>
      </w:r>
      <w:r>
        <w:rPr>
          <w:color w:val="000000"/>
        </w:rPr>
        <w:t>знание таблицы сложения однозначных чисел;</w:t>
      </w:r>
    </w:p>
    <w:p>
      <w:pPr>
        <w:pStyle w:val="pboth"/>
        <w:shd w:val="clear" w:color="auto" w:fill="FFFFFF"/>
        <w:spacing w:before="0" w:beforeAutospacing="0" w:after="0" w:afterAutospacing="0"/>
        <w:jc w:val="both"/>
        <w:rPr>
          <w:color w:val="000000"/>
        </w:rPr>
      </w:pPr>
      <w:bookmarkStart w:id="49" w:name="101891"/>
      <w:bookmarkEnd w:id="49"/>
      <w:r>
        <w:sym w:font="Symbol" w:char="F0B7"/>
      </w:r>
      <w:r>
        <w:t xml:space="preserve"> </w:t>
      </w:r>
      <w:r>
        <w:rPr>
          <w:color w:val="000000"/>
        </w:rPr>
        <w:t>знание табличных случаев умножения и получаемых из них случаев деления;</w:t>
      </w:r>
    </w:p>
    <w:p>
      <w:pPr>
        <w:pStyle w:val="pboth"/>
        <w:shd w:val="clear" w:color="auto" w:fill="FFFFFF"/>
        <w:spacing w:before="0" w:beforeAutospacing="0" w:after="0" w:afterAutospacing="0"/>
        <w:jc w:val="both"/>
      </w:pPr>
      <w:bookmarkStart w:id="50" w:name="101892"/>
      <w:bookmarkEnd w:id="50"/>
      <w:r>
        <w:lastRenderedPageBreak/>
        <w:sym w:font="Symbol" w:char="F0B7"/>
      </w:r>
      <w:r>
        <w:t xml:space="preserve"> </w:t>
      </w:r>
      <w:r>
        <w:rPr>
          <w:color w:val="000000"/>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r>
        <w:t xml:space="preserve"> </w:t>
      </w:r>
    </w:p>
    <w:p>
      <w:pPr>
        <w:pStyle w:val="pboth"/>
        <w:shd w:val="clear" w:color="auto" w:fill="FFFFFF"/>
        <w:spacing w:before="0" w:beforeAutospacing="0" w:after="0" w:afterAutospacing="0"/>
        <w:jc w:val="both"/>
        <w:rPr>
          <w:color w:val="000000"/>
        </w:rPr>
      </w:pPr>
      <w:r>
        <w:t xml:space="preserve">          Дроби</w:t>
      </w:r>
      <w:bookmarkStart w:id="51" w:name="101893"/>
      <w:bookmarkEnd w:id="51"/>
    </w:p>
    <w:p>
      <w:pPr>
        <w:pStyle w:val="pboth"/>
        <w:shd w:val="clear" w:color="auto" w:fill="FFFFFF"/>
        <w:spacing w:before="0" w:beforeAutospacing="0" w:after="0" w:afterAutospacing="0"/>
        <w:jc w:val="both"/>
        <w:rPr>
          <w:color w:val="000000"/>
        </w:rPr>
      </w:pPr>
      <w:r>
        <w:sym w:font="Symbol" w:char="F0B7"/>
      </w:r>
      <w:r>
        <w:t xml:space="preserve"> </w:t>
      </w:r>
      <w:r>
        <w:rPr>
          <w:color w:val="000000"/>
        </w:rPr>
        <w:t>знание обыкновенных и десятичных дробей; их получение, запись, чтение;</w:t>
      </w:r>
    </w:p>
    <w:p>
      <w:pPr>
        <w:pStyle w:val="pboth"/>
        <w:shd w:val="clear" w:color="auto" w:fill="FFFFFF"/>
        <w:spacing w:before="0" w:beforeAutospacing="0" w:after="0" w:afterAutospacing="0"/>
        <w:jc w:val="both"/>
      </w:pPr>
      <w:bookmarkStart w:id="52" w:name="101894"/>
      <w:bookmarkEnd w:id="52"/>
      <w:r>
        <w:sym w:font="Symbol" w:char="F0B7"/>
      </w:r>
      <w:r>
        <w:t xml:space="preserve"> </w:t>
      </w:r>
      <w:r>
        <w:rPr>
          <w:color w:val="000000"/>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r>
        <w:t xml:space="preserve"> </w:t>
      </w:r>
    </w:p>
    <w:p>
      <w:pPr>
        <w:pStyle w:val="pboth"/>
        <w:shd w:val="clear" w:color="auto" w:fill="FFFFFF"/>
        <w:spacing w:before="0" w:beforeAutospacing="0" w:after="0" w:afterAutospacing="0"/>
        <w:jc w:val="both"/>
        <w:rPr>
          <w:color w:val="000000"/>
        </w:rPr>
      </w:pPr>
      <w:r>
        <w:t xml:space="preserve">          Единицы измерения и их соотношения</w:t>
      </w:r>
    </w:p>
    <w:p>
      <w:pPr>
        <w:pStyle w:val="pboth"/>
        <w:shd w:val="clear" w:color="auto" w:fill="FFFFFF"/>
        <w:spacing w:before="0" w:beforeAutospacing="0" w:after="0" w:afterAutospacing="0"/>
        <w:jc w:val="both"/>
        <w:rPr>
          <w:color w:val="000000"/>
        </w:rPr>
      </w:pPr>
      <w:bookmarkStart w:id="53" w:name="101895"/>
      <w:bookmarkEnd w:id="53"/>
      <w:r>
        <w:sym w:font="Symbol" w:char="F0B7"/>
      </w:r>
      <w:r>
        <w:t xml:space="preserve"> </w:t>
      </w:r>
      <w:r>
        <w:rPr>
          <w:color w:val="000000"/>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pPr>
        <w:pStyle w:val="pboth"/>
        <w:shd w:val="clear" w:color="auto" w:fill="FFFFFF"/>
        <w:spacing w:before="0" w:beforeAutospacing="0" w:after="0" w:afterAutospacing="0"/>
        <w:jc w:val="both"/>
        <w:rPr>
          <w:color w:val="000000"/>
        </w:rPr>
      </w:pPr>
      <w:bookmarkStart w:id="54" w:name="101896"/>
      <w:bookmarkEnd w:id="54"/>
      <w:r>
        <w:rPr>
          <w:color w:val="000000"/>
        </w:rPr>
        <w:t xml:space="preserve">          </w:t>
      </w:r>
      <w:r>
        <w:sym w:font="Symbol" w:char="F0B7"/>
      </w:r>
      <w:r>
        <w:t xml:space="preserve"> </w:t>
      </w:r>
      <w:r>
        <w:rPr>
          <w:color w:val="000000"/>
        </w:rPr>
        <w:t>нахождение доли величины и величины по значению ее доли (половина, треть, четверть, пятая, десятая часть);</w:t>
      </w:r>
    </w:p>
    <w:p>
      <w:pPr>
        <w:pStyle w:val="pboth"/>
        <w:shd w:val="clear" w:color="auto" w:fill="FFFFFF"/>
        <w:spacing w:before="0" w:beforeAutospacing="0" w:after="0" w:afterAutospacing="0"/>
        <w:jc w:val="both"/>
      </w:pPr>
      <w:bookmarkStart w:id="55" w:name="101897"/>
      <w:bookmarkEnd w:id="55"/>
      <w:r>
        <w:rPr>
          <w:color w:val="000000"/>
        </w:rPr>
        <w:t xml:space="preserve">          </w:t>
      </w:r>
      <w:r>
        <w:t xml:space="preserve">Арифметические задачи </w:t>
      </w:r>
    </w:p>
    <w:p>
      <w:pPr>
        <w:pStyle w:val="pboth"/>
        <w:shd w:val="clear" w:color="auto" w:fill="FFFFFF"/>
        <w:spacing w:before="0" w:beforeAutospacing="0" w:after="0" w:afterAutospacing="0"/>
        <w:jc w:val="both"/>
        <w:rPr>
          <w:color w:val="000000"/>
        </w:rPr>
      </w:pPr>
      <w:r>
        <w:sym w:font="Symbol" w:char="F0B7"/>
      </w:r>
      <w:r>
        <w:t xml:space="preserve"> </w:t>
      </w:r>
      <w:r>
        <w:rPr>
          <w:color w:val="000000"/>
        </w:rPr>
        <w:t>решение простых арифметических задач и составных задач в 2 действия;</w:t>
      </w:r>
    </w:p>
    <w:p>
      <w:pPr>
        <w:pStyle w:val="pboth"/>
        <w:shd w:val="clear" w:color="auto" w:fill="FFFFFF"/>
        <w:spacing w:before="0" w:beforeAutospacing="0" w:after="0" w:afterAutospacing="0"/>
        <w:jc w:val="both"/>
      </w:pPr>
      <w:bookmarkStart w:id="56" w:name="101898"/>
      <w:bookmarkEnd w:id="56"/>
      <w:r>
        <w:rPr>
          <w:color w:val="000000"/>
        </w:rPr>
        <w:t xml:space="preserve">          </w:t>
      </w:r>
      <w:r>
        <w:t xml:space="preserve">Геометрический материал </w:t>
      </w:r>
    </w:p>
    <w:p>
      <w:pPr>
        <w:pStyle w:val="pboth"/>
        <w:shd w:val="clear" w:color="auto" w:fill="FFFFFF"/>
        <w:spacing w:before="0" w:beforeAutospacing="0" w:after="0" w:afterAutospacing="0"/>
        <w:jc w:val="both"/>
        <w:rPr>
          <w:color w:val="000000"/>
        </w:rPr>
      </w:pPr>
      <w:r>
        <w:sym w:font="Symbol" w:char="F0B7"/>
      </w:r>
      <w:r>
        <w:t xml:space="preserve"> </w:t>
      </w:r>
      <w:r>
        <w:rPr>
          <w:color w:val="000000"/>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bookmarkStart w:id="57" w:name="101899"/>
      <w:bookmarkEnd w:id="57"/>
    </w:p>
    <w:p>
      <w:pPr>
        <w:pStyle w:val="pboth"/>
        <w:shd w:val="clear" w:color="auto" w:fill="FFFFFF"/>
        <w:spacing w:before="0" w:beforeAutospacing="0" w:after="0" w:afterAutospacing="0"/>
        <w:jc w:val="both"/>
        <w:rPr>
          <w:color w:val="000000"/>
        </w:rPr>
      </w:pPr>
      <w:r>
        <w:sym w:font="Symbol" w:char="F0B7"/>
      </w:r>
      <w:r>
        <w:t xml:space="preserve"> </w:t>
      </w:r>
      <w:r>
        <w:rPr>
          <w:color w:val="000000"/>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pPr>
        <w:pStyle w:val="pboth"/>
        <w:shd w:val="clear" w:color="auto" w:fill="FFFFFF"/>
        <w:spacing w:before="0" w:beforeAutospacing="0" w:after="0" w:afterAutospacing="0"/>
        <w:jc w:val="both"/>
        <w:rPr>
          <w:color w:val="000000"/>
        </w:rPr>
      </w:pPr>
      <w:bookmarkStart w:id="58" w:name="101900"/>
      <w:bookmarkEnd w:id="58"/>
      <w:r>
        <w:rPr>
          <w:color w:val="000000"/>
        </w:rPr>
        <w:t xml:space="preserve">          </w:t>
      </w:r>
    </w:p>
    <w:p>
      <w:pPr>
        <w:pStyle w:val="pboth"/>
        <w:shd w:val="clear" w:color="auto" w:fill="FFFFFF"/>
        <w:spacing w:before="0" w:beforeAutospacing="0" w:after="0" w:afterAutospacing="0"/>
        <w:jc w:val="both"/>
        <w:rPr>
          <w:color w:val="000000"/>
          <w:u w:val="single"/>
        </w:rPr>
      </w:pPr>
      <w:r>
        <w:rPr>
          <w:color w:val="000000"/>
        </w:rPr>
        <w:t xml:space="preserve">          </w:t>
      </w:r>
      <w:r>
        <w:rPr>
          <w:color w:val="000000"/>
          <w:u w:val="single"/>
        </w:rPr>
        <w:t>Достаточный уровень:</w:t>
      </w:r>
    </w:p>
    <w:p>
      <w:pPr>
        <w:pStyle w:val="pboth"/>
        <w:shd w:val="clear" w:color="auto" w:fill="FFFFFF"/>
        <w:spacing w:before="0" w:beforeAutospacing="0" w:after="0" w:afterAutospacing="0"/>
        <w:jc w:val="both"/>
      </w:pPr>
      <w:bookmarkStart w:id="59" w:name="101901"/>
      <w:bookmarkEnd w:id="59"/>
      <w:r>
        <w:rPr>
          <w:color w:val="000000"/>
        </w:rPr>
        <w:t xml:space="preserve">          </w:t>
      </w:r>
      <w:r>
        <w:t xml:space="preserve">Нумерация </w:t>
      </w:r>
    </w:p>
    <w:p>
      <w:pPr>
        <w:pStyle w:val="pboth"/>
        <w:shd w:val="clear" w:color="auto" w:fill="FFFFFF"/>
        <w:spacing w:before="0" w:beforeAutospacing="0" w:after="0" w:afterAutospacing="0"/>
        <w:jc w:val="both"/>
        <w:rPr>
          <w:color w:val="000000"/>
        </w:rPr>
      </w:pPr>
      <w:r>
        <w:sym w:font="Symbol" w:char="F0B7"/>
      </w:r>
      <w:r>
        <w:t xml:space="preserve"> </w:t>
      </w:r>
      <w:r>
        <w:rPr>
          <w:color w:val="000000"/>
        </w:rPr>
        <w:t>знание числового ряда чисел в пределах 1 000 000; чтение, запись и сравнение чисел в пределах 1 000 000;</w:t>
      </w:r>
    </w:p>
    <w:p>
      <w:pPr>
        <w:pStyle w:val="pboth"/>
        <w:shd w:val="clear" w:color="auto" w:fill="FFFFFF"/>
        <w:spacing w:before="0" w:beforeAutospacing="0" w:after="0" w:afterAutospacing="0"/>
        <w:jc w:val="both"/>
      </w:pPr>
      <w:bookmarkStart w:id="60" w:name="101902"/>
      <w:bookmarkEnd w:id="60"/>
      <w:r>
        <w:t xml:space="preserve">          Арифметические действия </w:t>
      </w:r>
    </w:p>
    <w:p>
      <w:pPr>
        <w:pStyle w:val="pboth"/>
        <w:shd w:val="clear" w:color="auto" w:fill="FFFFFF"/>
        <w:spacing w:before="0" w:beforeAutospacing="0" w:after="0" w:afterAutospacing="0"/>
        <w:jc w:val="both"/>
        <w:rPr>
          <w:color w:val="000000"/>
        </w:rPr>
      </w:pPr>
      <w:r>
        <w:sym w:font="Symbol" w:char="F0B7"/>
      </w:r>
      <w:r>
        <w:t xml:space="preserve"> </w:t>
      </w:r>
      <w:r>
        <w:rPr>
          <w:color w:val="000000"/>
        </w:rPr>
        <w:t>знание таблицы сложения однозначных чисел, в том числе с переходом через десяток;</w:t>
      </w:r>
    </w:p>
    <w:p>
      <w:pPr>
        <w:pStyle w:val="pboth"/>
        <w:shd w:val="clear" w:color="auto" w:fill="FFFFFF"/>
        <w:spacing w:before="0" w:beforeAutospacing="0" w:after="0" w:afterAutospacing="0"/>
        <w:jc w:val="both"/>
        <w:rPr>
          <w:color w:val="000000"/>
        </w:rPr>
      </w:pPr>
      <w:bookmarkStart w:id="61" w:name="101903"/>
      <w:bookmarkEnd w:id="61"/>
      <w:r>
        <w:sym w:font="Symbol" w:char="F0B7"/>
      </w:r>
      <w:r>
        <w:t xml:space="preserve"> </w:t>
      </w:r>
      <w:r>
        <w:rPr>
          <w:color w:val="000000"/>
        </w:rPr>
        <w:t>знание табличных случаев умножения и получаемых из них случаев деления;</w:t>
      </w:r>
    </w:p>
    <w:p>
      <w:pPr>
        <w:pStyle w:val="pboth"/>
        <w:shd w:val="clear" w:color="auto" w:fill="FFFFFF"/>
        <w:spacing w:before="0" w:beforeAutospacing="0" w:after="0" w:afterAutospacing="0"/>
        <w:jc w:val="both"/>
        <w:rPr>
          <w:color w:val="000000"/>
        </w:rPr>
      </w:pPr>
      <w:bookmarkStart w:id="62" w:name="101904"/>
      <w:bookmarkEnd w:id="62"/>
      <w:r>
        <w:rPr>
          <w:color w:val="000000"/>
        </w:rPr>
        <w:t>знание названий, обозначений, соотношения крупных и мелких единиц измерения стоимости, длины, массы, времени, площади, объема;</w:t>
      </w:r>
    </w:p>
    <w:p>
      <w:pPr>
        <w:pStyle w:val="pboth"/>
        <w:shd w:val="clear" w:color="auto" w:fill="FFFFFF"/>
        <w:spacing w:before="0" w:beforeAutospacing="0" w:after="0" w:afterAutospacing="0"/>
        <w:jc w:val="both"/>
        <w:rPr>
          <w:color w:val="000000"/>
        </w:rPr>
      </w:pPr>
      <w:bookmarkStart w:id="63" w:name="101905"/>
      <w:bookmarkEnd w:id="63"/>
      <w:r>
        <w:sym w:font="Symbol" w:char="F0B7"/>
      </w:r>
      <w:r>
        <w:t xml:space="preserve"> </w:t>
      </w:r>
      <w:r>
        <w:rPr>
          <w:color w:val="000000"/>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pPr>
        <w:pStyle w:val="pboth"/>
        <w:shd w:val="clear" w:color="auto" w:fill="FFFFFF"/>
        <w:spacing w:before="0" w:beforeAutospacing="0" w:after="0" w:afterAutospacing="0"/>
        <w:jc w:val="both"/>
        <w:rPr>
          <w:color w:val="000000"/>
        </w:rPr>
      </w:pPr>
      <w:bookmarkStart w:id="64" w:name="101906"/>
      <w:bookmarkEnd w:id="64"/>
      <w:r>
        <w:sym w:font="Symbol" w:char="F0B7"/>
      </w:r>
      <w:r>
        <w:t xml:space="preserve"> </w:t>
      </w:r>
      <w:r>
        <w:rPr>
          <w:color w:val="000000"/>
        </w:rPr>
        <w:t>письменное выполнение арифметических действий с многозначными числами и числами, полученными при измерении, в пределах 1 000 000;</w:t>
      </w:r>
    </w:p>
    <w:p>
      <w:pPr>
        <w:pStyle w:val="pboth"/>
        <w:shd w:val="clear" w:color="auto" w:fill="FFFFFF"/>
        <w:spacing w:before="0" w:beforeAutospacing="0" w:after="0" w:afterAutospacing="0"/>
        <w:jc w:val="both"/>
      </w:pPr>
      <w:bookmarkStart w:id="65" w:name="101907"/>
      <w:bookmarkEnd w:id="65"/>
      <w:r>
        <w:rPr>
          <w:color w:val="000000"/>
        </w:rPr>
        <w:t xml:space="preserve">          </w:t>
      </w:r>
      <w:r>
        <w:t xml:space="preserve">Дроби </w:t>
      </w:r>
    </w:p>
    <w:p>
      <w:pPr>
        <w:pStyle w:val="pboth"/>
        <w:shd w:val="clear" w:color="auto" w:fill="FFFFFF"/>
        <w:spacing w:before="0" w:beforeAutospacing="0" w:after="0" w:afterAutospacing="0"/>
        <w:jc w:val="both"/>
        <w:rPr>
          <w:color w:val="000000"/>
        </w:rPr>
      </w:pPr>
      <w:r>
        <w:sym w:font="Symbol" w:char="F0B7"/>
      </w:r>
      <w:r>
        <w:t xml:space="preserve"> </w:t>
      </w:r>
      <w:r>
        <w:rPr>
          <w:color w:val="000000"/>
        </w:rPr>
        <w:t>знание обыкновенных и десятичных дробей, их получение, запись, чтение;</w:t>
      </w:r>
    </w:p>
    <w:p>
      <w:pPr>
        <w:pStyle w:val="pboth"/>
        <w:shd w:val="clear" w:color="auto" w:fill="FFFFFF"/>
        <w:spacing w:before="0" w:beforeAutospacing="0" w:after="0" w:afterAutospacing="0"/>
        <w:jc w:val="both"/>
        <w:rPr>
          <w:color w:val="000000"/>
        </w:rPr>
      </w:pPr>
      <w:bookmarkStart w:id="66" w:name="101908"/>
      <w:bookmarkEnd w:id="66"/>
      <w:r>
        <w:rPr>
          <w:color w:val="000000"/>
        </w:rPr>
        <w:t>выполнение арифметических действий с десятичными дробями;</w:t>
      </w:r>
      <w:bookmarkStart w:id="67" w:name="101909"/>
      <w:bookmarkEnd w:id="67"/>
      <w:r>
        <w:rPr>
          <w:color w:val="000000"/>
        </w:rPr>
        <w:t xml:space="preserve">      </w:t>
      </w:r>
    </w:p>
    <w:p>
      <w:pPr>
        <w:pStyle w:val="pboth"/>
        <w:shd w:val="clear" w:color="auto" w:fill="FFFFFF"/>
        <w:spacing w:before="0" w:beforeAutospacing="0" w:after="0" w:afterAutospacing="0"/>
        <w:jc w:val="both"/>
        <w:rPr>
          <w:color w:val="000000"/>
        </w:rPr>
      </w:pPr>
      <w:r>
        <w:sym w:font="Symbol" w:char="F0B7"/>
      </w:r>
      <w:r>
        <w:t xml:space="preserve"> </w:t>
      </w:r>
      <w:r>
        <w:rPr>
          <w:color w:val="000000"/>
        </w:rPr>
        <w:t>нахождение одной или нескольких долей (процентов) от числа, числа по одной его доли (проценту);</w:t>
      </w:r>
    </w:p>
    <w:p>
      <w:pPr>
        <w:pStyle w:val="pboth"/>
        <w:shd w:val="clear" w:color="auto" w:fill="FFFFFF"/>
        <w:spacing w:before="0" w:beforeAutospacing="0" w:after="0" w:afterAutospacing="0"/>
        <w:jc w:val="both"/>
        <w:rPr>
          <w:color w:val="000000"/>
        </w:rPr>
      </w:pPr>
      <w:bookmarkStart w:id="68" w:name="101910"/>
      <w:bookmarkEnd w:id="68"/>
      <w:r>
        <w:sym w:font="Symbol" w:char="F0B7"/>
      </w:r>
      <w:r>
        <w:t xml:space="preserve"> </w:t>
      </w:r>
      <w:r>
        <w:rPr>
          <w:color w:val="000000"/>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pPr>
        <w:pStyle w:val="pboth"/>
        <w:shd w:val="clear" w:color="auto" w:fill="FFFFFF"/>
        <w:spacing w:before="0" w:beforeAutospacing="0" w:after="0" w:afterAutospacing="0"/>
        <w:jc w:val="both"/>
        <w:rPr>
          <w:color w:val="000000"/>
        </w:rPr>
      </w:pPr>
      <w:bookmarkStart w:id="69" w:name="101911"/>
      <w:bookmarkEnd w:id="69"/>
      <w:r>
        <w:sym w:font="Symbol" w:char="F0B7"/>
      </w:r>
      <w:r>
        <w:t xml:space="preserve"> </w:t>
      </w:r>
      <w:r>
        <w:rPr>
          <w:color w:val="000000"/>
        </w:rPr>
        <w:t>решение простых задач в соответствии с программой, составных задач в 2 - 3 арифметических действия;</w:t>
      </w:r>
    </w:p>
    <w:p>
      <w:pPr>
        <w:pStyle w:val="pboth"/>
        <w:shd w:val="clear" w:color="auto" w:fill="FFFFFF"/>
        <w:spacing w:before="0" w:beforeAutospacing="0" w:after="0" w:afterAutospacing="0"/>
        <w:jc w:val="both"/>
      </w:pPr>
      <w:bookmarkStart w:id="70" w:name="101912"/>
      <w:bookmarkEnd w:id="70"/>
      <w:r>
        <w:rPr>
          <w:color w:val="000000"/>
        </w:rPr>
        <w:t xml:space="preserve">          </w:t>
      </w:r>
      <w:r>
        <w:t xml:space="preserve">Геометрический материал </w:t>
      </w:r>
    </w:p>
    <w:p>
      <w:pPr>
        <w:pStyle w:val="pboth"/>
        <w:shd w:val="clear" w:color="auto" w:fill="FFFFFF"/>
        <w:spacing w:before="0" w:beforeAutospacing="0" w:after="0" w:afterAutospacing="0"/>
        <w:jc w:val="both"/>
        <w:rPr>
          <w:color w:val="000000"/>
        </w:rPr>
      </w:pPr>
      <w:r>
        <w:sym w:font="Symbol" w:char="F0B7"/>
      </w:r>
      <w:r>
        <w:t xml:space="preserve"> </w:t>
      </w:r>
      <w:r>
        <w:rPr>
          <w:color w:val="000000"/>
        </w:rPr>
        <w:t>распознавание, различение и называние геометрических фигур и тел (куб, шар, параллелепипед, пирамида, призма, цилиндр, конус);</w:t>
      </w:r>
    </w:p>
    <w:p>
      <w:pPr>
        <w:pStyle w:val="pboth"/>
        <w:shd w:val="clear" w:color="auto" w:fill="FFFFFF"/>
        <w:spacing w:before="0" w:beforeAutospacing="0" w:after="0" w:afterAutospacing="0"/>
        <w:jc w:val="both"/>
        <w:rPr>
          <w:color w:val="000000"/>
        </w:rPr>
      </w:pPr>
      <w:bookmarkStart w:id="71" w:name="101913"/>
      <w:bookmarkEnd w:id="71"/>
      <w:r>
        <w:sym w:font="Symbol" w:char="F0B7"/>
      </w:r>
      <w:r>
        <w:t xml:space="preserve"> </w:t>
      </w:r>
      <w:r>
        <w:rPr>
          <w:color w:val="000000"/>
        </w:rPr>
        <w:t>знание свойств элементов многоугольников (треугольник, прямоугольник, параллелограмм), прямоугольного параллелепипеда;</w:t>
      </w:r>
    </w:p>
    <w:p>
      <w:pPr>
        <w:pStyle w:val="pboth"/>
        <w:shd w:val="clear" w:color="auto" w:fill="FFFFFF"/>
        <w:spacing w:before="0" w:beforeAutospacing="0" w:after="0" w:afterAutospacing="0"/>
        <w:jc w:val="both"/>
        <w:rPr>
          <w:color w:val="000000"/>
        </w:rPr>
      </w:pPr>
      <w:bookmarkStart w:id="72" w:name="101914"/>
      <w:bookmarkEnd w:id="72"/>
      <w:r>
        <w:sym w:font="Symbol" w:char="F0B7"/>
      </w:r>
      <w:r>
        <w:t xml:space="preserve"> </w:t>
      </w:r>
      <w:r>
        <w:rPr>
          <w:color w:val="000000"/>
        </w:rPr>
        <w:t>вычисление площади прямоугольника, объема прямоугольного параллелепипеда (куба);</w:t>
      </w:r>
      <w:bookmarkStart w:id="73" w:name="101915"/>
      <w:bookmarkEnd w:id="73"/>
    </w:p>
    <w:p>
      <w:pPr>
        <w:pStyle w:val="pboth"/>
        <w:shd w:val="clear" w:color="auto" w:fill="FFFFFF"/>
        <w:spacing w:before="0" w:beforeAutospacing="0" w:after="0" w:afterAutospacing="0"/>
        <w:jc w:val="both"/>
        <w:rPr>
          <w:color w:val="000000"/>
        </w:rPr>
      </w:pPr>
      <w:r>
        <w:sym w:font="Symbol" w:char="F0B7"/>
      </w:r>
      <w:r>
        <w:t xml:space="preserve"> </w:t>
      </w:r>
      <w:r>
        <w:rPr>
          <w:color w:val="000000"/>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bookmarkStart w:id="74" w:name="101916"/>
      <w:bookmarkEnd w:id="74"/>
    </w:p>
    <w:p>
      <w:pPr>
        <w:pStyle w:val="pboth"/>
        <w:shd w:val="clear" w:color="auto" w:fill="FFFFFF"/>
        <w:spacing w:before="0" w:beforeAutospacing="0" w:after="0" w:afterAutospacing="0"/>
        <w:jc w:val="both"/>
        <w:rPr>
          <w:color w:val="000000"/>
        </w:rPr>
      </w:pPr>
      <w:r>
        <w:lastRenderedPageBreak/>
        <w:sym w:font="Symbol" w:char="F0B7"/>
      </w:r>
      <w:r>
        <w:t xml:space="preserve"> </w:t>
      </w:r>
      <w:r>
        <w:rPr>
          <w:color w:val="000000"/>
        </w:rPr>
        <w:t>применение математических знаний для решения профессиональных трудовых задач;</w:t>
      </w:r>
    </w:p>
    <w:p>
      <w:pPr>
        <w:pStyle w:val="pboth"/>
        <w:shd w:val="clear" w:color="auto" w:fill="FFFFFF"/>
        <w:spacing w:before="0" w:beforeAutospacing="0" w:after="0" w:afterAutospacing="0"/>
        <w:jc w:val="both"/>
        <w:rPr>
          <w:color w:val="000000"/>
        </w:rPr>
      </w:pPr>
      <w:bookmarkStart w:id="75" w:name="101917"/>
      <w:bookmarkEnd w:id="75"/>
      <w:r>
        <w:sym w:font="Symbol" w:char="F0B7"/>
      </w:r>
      <w:r>
        <w:t xml:space="preserve"> </w:t>
      </w:r>
      <w:r>
        <w:rPr>
          <w:color w:val="000000"/>
        </w:rPr>
        <w:t>представления о персональном компьютере как техническом средстве, его основных устройствах и их назначении.</w:t>
      </w: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spacing w:line="288" w:lineRule="auto"/>
        <w:jc w:val="center"/>
        <w:rPr>
          <w:b/>
          <w:bCs/>
          <w:i/>
          <w:sz w:val="24"/>
          <w:szCs w:val="24"/>
          <w:lang w:eastAsia="ru-RU"/>
        </w:rPr>
      </w:pPr>
      <w:r>
        <w:rPr>
          <w:b/>
          <w:bCs/>
          <w:i/>
          <w:sz w:val="24"/>
          <w:szCs w:val="24"/>
          <w:lang w:eastAsia="ru-RU"/>
        </w:rPr>
        <w:t>Базовые учебные действия</w:t>
      </w:r>
    </w:p>
    <w:p>
      <w:pPr>
        <w:shd w:val="clear" w:color="auto" w:fill="FFFFFF"/>
        <w:spacing w:line="288" w:lineRule="auto"/>
        <w:jc w:val="both"/>
        <w:rPr>
          <w:sz w:val="24"/>
          <w:szCs w:val="24"/>
          <w:lang w:eastAsia="ru-RU"/>
        </w:rPr>
      </w:pPr>
      <w:r>
        <w:rPr>
          <w:b/>
          <w:i/>
          <w:sz w:val="24"/>
          <w:szCs w:val="24"/>
          <w:lang w:eastAsia="ru-RU"/>
        </w:rPr>
        <w:t xml:space="preserve">          </w:t>
      </w:r>
      <w:r>
        <w:rPr>
          <w:i/>
          <w:sz w:val="24"/>
          <w:szCs w:val="24"/>
          <w:lang w:eastAsia="ru-RU"/>
        </w:rPr>
        <w:t>Личностные учебные действия</w:t>
      </w:r>
      <w:r>
        <w:rPr>
          <w:sz w:val="24"/>
          <w:szCs w:val="24"/>
          <w:lang w:eastAsia="ru-RU"/>
        </w:rPr>
        <w:t xml:space="preserve"> представлены следующими умениями:</w:t>
      </w:r>
    </w:p>
    <w:p>
      <w:pPr>
        <w:shd w:val="clear" w:color="auto" w:fill="FFFFFF"/>
        <w:spacing w:line="288" w:lineRule="auto"/>
        <w:jc w:val="both"/>
        <w:rPr>
          <w:sz w:val="24"/>
          <w:szCs w:val="24"/>
          <w:lang w:eastAsia="ru-RU"/>
        </w:rPr>
      </w:pPr>
      <w:r>
        <w:rPr>
          <w:sz w:val="24"/>
          <w:szCs w:val="24"/>
          <w:lang w:eastAsia="ru-RU"/>
        </w:rPr>
        <w:t>- испытывать чувство гордости за свою страну;</w:t>
      </w:r>
    </w:p>
    <w:p>
      <w:pPr>
        <w:shd w:val="clear" w:color="auto" w:fill="FFFFFF"/>
        <w:spacing w:line="288" w:lineRule="auto"/>
        <w:jc w:val="both"/>
        <w:rPr>
          <w:sz w:val="24"/>
          <w:szCs w:val="24"/>
          <w:lang w:eastAsia="ru-RU"/>
        </w:rPr>
      </w:pPr>
      <w:r>
        <w:rPr>
          <w:sz w:val="24"/>
          <w:szCs w:val="24"/>
          <w:lang w:eastAsia="ru-RU"/>
        </w:rPr>
        <w:t>- гордиться школьными успехами и достижениями как собственными, так и своих товарищей;</w:t>
      </w:r>
    </w:p>
    <w:p>
      <w:pPr>
        <w:shd w:val="clear" w:color="auto" w:fill="FFFFFF"/>
        <w:spacing w:line="288" w:lineRule="auto"/>
        <w:jc w:val="both"/>
        <w:rPr>
          <w:sz w:val="24"/>
          <w:szCs w:val="24"/>
          <w:lang w:eastAsia="ru-RU"/>
        </w:rPr>
      </w:pPr>
      <w:r>
        <w:rPr>
          <w:sz w:val="24"/>
          <w:szCs w:val="24"/>
          <w:lang w:eastAsia="ru-RU"/>
        </w:rPr>
        <w:t>- уважительно и бережно относиться к людям труда и результатам их деятельности; активно включаться в общеполезную социальную деятельность;</w:t>
      </w:r>
    </w:p>
    <w:p>
      <w:pPr>
        <w:shd w:val="clear" w:color="auto" w:fill="FFFFFF"/>
        <w:spacing w:line="288" w:lineRule="auto"/>
        <w:jc w:val="both"/>
        <w:rPr>
          <w:sz w:val="24"/>
          <w:szCs w:val="24"/>
          <w:lang w:eastAsia="ru-RU"/>
        </w:rPr>
      </w:pPr>
      <w:r>
        <w:rPr>
          <w:sz w:val="24"/>
          <w:szCs w:val="24"/>
          <w:lang w:eastAsia="ru-RU"/>
        </w:rPr>
        <w:t>- бережно относиться к культурно-историческому наследию родного края и страны.</w:t>
      </w:r>
    </w:p>
    <w:p>
      <w:pPr>
        <w:shd w:val="clear" w:color="auto" w:fill="FFFFFF"/>
        <w:spacing w:line="288" w:lineRule="auto"/>
        <w:jc w:val="both"/>
        <w:rPr>
          <w:sz w:val="24"/>
          <w:szCs w:val="24"/>
          <w:lang w:eastAsia="ru-RU"/>
        </w:rPr>
      </w:pPr>
      <w:r>
        <w:rPr>
          <w:b/>
          <w:i/>
          <w:sz w:val="24"/>
          <w:szCs w:val="24"/>
          <w:lang w:eastAsia="ru-RU"/>
        </w:rPr>
        <w:t xml:space="preserve">          </w:t>
      </w:r>
      <w:r>
        <w:rPr>
          <w:i/>
          <w:sz w:val="24"/>
          <w:szCs w:val="24"/>
          <w:lang w:eastAsia="ru-RU"/>
        </w:rPr>
        <w:t>Коммуникативные учебные действия</w:t>
      </w:r>
      <w:r>
        <w:rPr>
          <w:sz w:val="24"/>
          <w:szCs w:val="24"/>
          <w:lang w:eastAsia="ru-RU"/>
        </w:rPr>
        <w:t xml:space="preserve"> включают:</w:t>
      </w:r>
    </w:p>
    <w:p>
      <w:pPr>
        <w:shd w:val="clear" w:color="auto" w:fill="FFFFFF"/>
        <w:spacing w:line="288" w:lineRule="auto"/>
        <w:jc w:val="both"/>
        <w:rPr>
          <w:sz w:val="24"/>
          <w:szCs w:val="24"/>
          <w:lang w:eastAsia="ru-RU"/>
        </w:rPr>
      </w:pPr>
      <w:r>
        <w:rPr>
          <w:sz w:val="24"/>
          <w:szCs w:val="24"/>
          <w:lang w:eastAsia="ru-RU"/>
        </w:rPr>
        <w:t>- умения вступать и поддерживать коммуникацию в разных ситуациях социального взаимодействия (учебных, трудовых, бытовых и др.);</w:t>
      </w:r>
    </w:p>
    <w:p>
      <w:pPr>
        <w:shd w:val="clear" w:color="auto" w:fill="FFFFFF"/>
        <w:spacing w:line="288" w:lineRule="auto"/>
        <w:jc w:val="both"/>
        <w:rPr>
          <w:sz w:val="24"/>
          <w:szCs w:val="24"/>
          <w:lang w:eastAsia="ru-RU"/>
        </w:rPr>
      </w:pPr>
      <w:r>
        <w:rPr>
          <w:sz w:val="24"/>
          <w:szCs w:val="24"/>
          <w:lang w:eastAsia="ru-RU"/>
        </w:rPr>
        <w:t>- слушать собеседника, вступать в диалог и поддерживать его, использовать разные виды делового письма для решения жизненно значимых задач;</w:t>
      </w:r>
    </w:p>
    <w:p>
      <w:pPr>
        <w:shd w:val="clear" w:color="auto" w:fill="FFFFFF"/>
        <w:spacing w:line="288" w:lineRule="auto"/>
        <w:jc w:val="both"/>
        <w:rPr>
          <w:sz w:val="24"/>
          <w:szCs w:val="24"/>
          <w:lang w:eastAsia="ru-RU"/>
        </w:rPr>
      </w:pPr>
      <w:r>
        <w:rPr>
          <w:sz w:val="24"/>
          <w:szCs w:val="24"/>
          <w:lang w:eastAsia="ru-RU"/>
        </w:rPr>
        <w:t>- использовать доступные источники и средства получения информации для решения коммуникативных и познавательных задач.</w:t>
      </w:r>
    </w:p>
    <w:p>
      <w:pPr>
        <w:shd w:val="clear" w:color="auto" w:fill="FFFFFF"/>
        <w:spacing w:line="288" w:lineRule="auto"/>
        <w:jc w:val="both"/>
        <w:rPr>
          <w:sz w:val="24"/>
          <w:szCs w:val="24"/>
          <w:lang w:eastAsia="ru-RU"/>
        </w:rPr>
      </w:pPr>
      <w:r>
        <w:rPr>
          <w:i/>
          <w:sz w:val="24"/>
          <w:szCs w:val="24"/>
          <w:lang w:eastAsia="ru-RU"/>
        </w:rPr>
        <w:t xml:space="preserve">          Регулятивные учебные действия</w:t>
      </w:r>
      <w:r>
        <w:rPr>
          <w:sz w:val="24"/>
          <w:szCs w:val="24"/>
          <w:lang w:eastAsia="ru-RU"/>
        </w:rPr>
        <w:t xml:space="preserve"> представлены умениями:</w:t>
      </w:r>
    </w:p>
    <w:p>
      <w:pPr>
        <w:shd w:val="clear" w:color="auto" w:fill="FFFFFF"/>
        <w:spacing w:line="288" w:lineRule="auto"/>
        <w:jc w:val="both"/>
        <w:rPr>
          <w:sz w:val="24"/>
          <w:szCs w:val="24"/>
          <w:lang w:eastAsia="ru-RU"/>
        </w:rPr>
      </w:pPr>
      <w:r>
        <w:rPr>
          <w:sz w:val="24"/>
          <w:szCs w:val="24"/>
          <w:lang w:eastAsia="ru-RU"/>
        </w:rPr>
        <w:t>- принимать и сохранять цели и задачи решения типовых учебных и практических задач, осуществлять коллективный поиск средств их осуществления;</w:t>
      </w:r>
    </w:p>
    <w:p>
      <w:pPr>
        <w:shd w:val="clear" w:color="auto" w:fill="FFFFFF"/>
        <w:spacing w:line="288" w:lineRule="auto"/>
        <w:jc w:val="both"/>
        <w:rPr>
          <w:sz w:val="24"/>
          <w:szCs w:val="24"/>
          <w:lang w:eastAsia="ru-RU"/>
        </w:rPr>
      </w:pPr>
      <w:r>
        <w:rPr>
          <w:sz w:val="24"/>
          <w:szCs w:val="24"/>
          <w:lang w:eastAsia="ru-RU"/>
        </w:rPr>
        <w:t>- осознанно действовать на основе разных видов инструкций для решения практических и учебных задач;</w:t>
      </w:r>
    </w:p>
    <w:p>
      <w:pPr>
        <w:shd w:val="clear" w:color="auto" w:fill="FFFFFF"/>
        <w:spacing w:line="288" w:lineRule="auto"/>
        <w:jc w:val="both"/>
        <w:rPr>
          <w:sz w:val="24"/>
          <w:szCs w:val="24"/>
          <w:lang w:eastAsia="ru-RU"/>
        </w:rPr>
      </w:pPr>
      <w:r>
        <w:rPr>
          <w:sz w:val="24"/>
          <w:szCs w:val="24"/>
          <w:lang w:eastAsia="ru-RU"/>
        </w:rPr>
        <w:t>- осуществлять взаимный контроль в совместной деятельности;</w:t>
      </w:r>
    </w:p>
    <w:p>
      <w:pPr>
        <w:shd w:val="clear" w:color="auto" w:fill="FFFFFF"/>
        <w:spacing w:line="288" w:lineRule="auto"/>
        <w:jc w:val="both"/>
        <w:rPr>
          <w:sz w:val="24"/>
          <w:szCs w:val="24"/>
          <w:lang w:eastAsia="ru-RU"/>
        </w:rPr>
      </w:pPr>
      <w:r>
        <w:rPr>
          <w:sz w:val="24"/>
          <w:szCs w:val="24"/>
          <w:lang w:eastAsia="ru-RU"/>
        </w:rPr>
        <w:t>- обладать готовностью к осуществлению самоконтроля в процессе деятельности;</w:t>
      </w:r>
    </w:p>
    <w:p>
      <w:pPr>
        <w:shd w:val="clear" w:color="auto" w:fill="FFFFFF"/>
        <w:spacing w:line="288" w:lineRule="auto"/>
        <w:jc w:val="both"/>
        <w:rPr>
          <w:sz w:val="24"/>
          <w:szCs w:val="24"/>
          <w:lang w:eastAsia="ru-RU"/>
        </w:rPr>
      </w:pPr>
      <w:r>
        <w:rPr>
          <w:sz w:val="24"/>
          <w:szCs w:val="24"/>
          <w:lang w:eastAsia="ru-RU"/>
        </w:rPr>
        <w:t>- адекватно реагировать на внешний контроль и оценку, корректировать в соответствии с ней свою деятельность.</w:t>
      </w:r>
    </w:p>
    <w:p>
      <w:pPr>
        <w:shd w:val="clear" w:color="auto" w:fill="FFFFFF"/>
        <w:spacing w:line="288" w:lineRule="auto"/>
        <w:jc w:val="both"/>
        <w:rPr>
          <w:i/>
          <w:sz w:val="24"/>
          <w:szCs w:val="24"/>
          <w:lang w:eastAsia="ru-RU"/>
        </w:rPr>
      </w:pPr>
      <w:r>
        <w:rPr>
          <w:bCs/>
          <w:i/>
          <w:color w:val="000000"/>
          <w:sz w:val="24"/>
          <w:szCs w:val="24"/>
          <w:lang w:eastAsia="ru-RU"/>
        </w:rPr>
        <w:t xml:space="preserve">          Познавательные учебные действия:</w:t>
      </w:r>
    </w:p>
    <w:p>
      <w:pPr>
        <w:shd w:val="clear" w:color="auto" w:fill="FFFFFF"/>
        <w:spacing w:line="288" w:lineRule="auto"/>
        <w:jc w:val="both"/>
        <w:rPr>
          <w:sz w:val="24"/>
          <w:szCs w:val="24"/>
          <w:lang w:eastAsia="ru-RU"/>
        </w:rPr>
      </w:pPr>
      <w:r>
        <w:rPr>
          <w:sz w:val="24"/>
          <w:szCs w:val="24"/>
          <w:lang w:eastAsia="ru-RU"/>
        </w:rPr>
        <w:t>- умения дифференцированно воспринимать окружающий мир, его временно-пространственную организацию;</w:t>
      </w:r>
    </w:p>
    <w:p>
      <w:pPr>
        <w:shd w:val="clear" w:color="auto" w:fill="FFFFFF"/>
        <w:spacing w:line="288" w:lineRule="auto"/>
        <w:jc w:val="both"/>
        <w:rPr>
          <w:sz w:val="24"/>
          <w:szCs w:val="24"/>
          <w:lang w:eastAsia="ru-RU"/>
        </w:rPr>
      </w:pPr>
      <w:r>
        <w:rPr>
          <w:sz w:val="24"/>
          <w:szCs w:val="24"/>
          <w:lang w:eastAsia="ru-RU"/>
        </w:rPr>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pPr>
        <w:shd w:val="clear" w:color="auto" w:fill="FFFFFF"/>
        <w:spacing w:line="288" w:lineRule="auto"/>
        <w:jc w:val="both"/>
        <w:rPr>
          <w:sz w:val="24"/>
          <w:szCs w:val="24"/>
          <w:lang w:eastAsia="ru-RU"/>
        </w:rPr>
      </w:pPr>
    </w:p>
    <w:p>
      <w:pPr>
        <w:widowControl/>
        <w:autoSpaceDE/>
        <w:autoSpaceDN/>
        <w:spacing w:line="360" w:lineRule="auto"/>
        <w:rPr>
          <w:rFonts w:eastAsia="Calibri"/>
          <w:sz w:val="24"/>
          <w:szCs w:val="24"/>
          <w:lang w:val="en-US"/>
        </w:rPr>
      </w:pPr>
      <w:r>
        <w:rPr>
          <w:rFonts w:eastAsia="Calibri"/>
          <w:b/>
          <w:color w:val="000000"/>
          <w:sz w:val="24"/>
          <w:szCs w:val="24"/>
          <w:lang w:val="en-US"/>
        </w:rPr>
        <w:t xml:space="preserve">ТЕМАТИЧЕСКОЕ ПЛАНИРОВАНИЕ </w:t>
      </w:r>
    </w:p>
    <w:p>
      <w:pPr>
        <w:widowControl/>
        <w:autoSpaceDE/>
        <w:autoSpaceDN/>
        <w:spacing w:line="360" w:lineRule="auto"/>
        <w:ind w:left="120"/>
        <w:rPr>
          <w:rFonts w:eastAsia="Calibri"/>
          <w:sz w:val="24"/>
          <w:szCs w:val="24"/>
          <w:lang w:val="en-US"/>
        </w:rPr>
      </w:pPr>
      <w:r>
        <w:rPr>
          <w:rFonts w:eastAsia="Calibri"/>
          <w:b/>
          <w:color w:val="000000"/>
          <w:sz w:val="24"/>
          <w:szCs w:val="24"/>
          <w:lang w:val="en-US"/>
        </w:rPr>
        <w:t xml:space="preserve"> </w:t>
      </w:r>
      <w:bookmarkStart w:id="76" w:name="_Hlk209279887"/>
      <w:r>
        <w:rPr>
          <w:rFonts w:eastAsia="Calibri"/>
          <w:b/>
          <w:color w:val="000000"/>
          <w:sz w:val="24"/>
          <w:szCs w:val="24"/>
          <w:lang w:val="en-US"/>
        </w:rPr>
        <w:t xml:space="preserve">5 КЛАСС </w:t>
      </w:r>
      <w:bookmarkEnd w:id="76"/>
    </w:p>
    <w:tbl>
      <w:tblPr>
        <w:tblpPr w:leftFromText="180" w:rightFromText="180" w:vertAnchor="text" w:horzAnchor="margin" w:tblpY="113"/>
        <w:tblW w:w="1038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949"/>
        <w:gridCol w:w="946"/>
        <w:gridCol w:w="1841"/>
        <w:gridCol w:w="1910"/>
        <w:gridCol w:w="3050"/>
      </w:tblGrid>
      <w:tr>
        <w:trPr>
          <w:trHeight w:val="144"/>
          <w:tblCellSpacing w:w="20" w:type="nil"/>
        </w:trPr>
        <w:tc>
          <w:tcPr>
            <w:tcW w:w="687" w:type="dxa"/>
            <w:vMerge w:val="restart"/>
            <w:tcMar>
              <w:top w:w="50" w:type="dxa"/>
              <w:left w:w="100" w:type="dxa"/>
            </w:tcMar>
            <w:vAlign w:val="center"/>
          </w:tcPr>
          <w:p>
            <w:pPr>
              <w:widowControl/>
              <w:autoSpaceDE/>
              <w:autoSpaceDN/>
              <w:spacing w:line="360" w:lineRule="auto"/>
              <w:ind w:left="135"/>
              <w:rPr>
                <w:rFonts w:eastAsia="Calibri"/>
                <w:sz w:val="24"/>
                <w:szCs w:val="24"/>
                <w:lang w:val="en-US"/>
              </w:rPr>
            </w:pPr>
            <w:r>
              <w:rPr>
                <w:rFonts w:eastAsia="Calibri"/>
                <w:b/>
                <w:color w:val="000000"/>
                <w:sz w:val="24"/>
                <w:szCs w:val="24"/>
                <w:lang w:val="en-US"/>
              </w:rPr>
              <w:t xml:space="preserve">№ п/п </w:t>
            </w:r>
          </w:p>
          <w:p>
            <w:pPr>
              <w:widowControl/>
              <w:autoSpaceDE/>
              <w:autoSpaceDN/>
              <w:spacing w:line="360" w:lineRule="auto"/>
              <w:ind w:left="135"/>
              <w:rPr>
                <w:rFonts w:eastAsia="Calibri"/>
                <w:sz w:val="24"/>
                <w:szCs w:val="24"/>
                <w:lang w:val="en-US"/>
              </w:rPr>
            </w:pPr>
          </w:p>
        </w:tc>
        <w:tc>
          <w:tcPr>
            <w:tcW w:w="1963" w:type="dxa"/>
            <w:vMerge w:val="restart"/>
            <w:tcMar>
              <w:top w:w="50" w:type="dxa"/>
              <w:left w:w="100" w:type="dxa"/>
            </w:tcMar>
            <w:vAlign w:val="center"/>
          </w:tcPr>
          <w:p>
            <w:pPr>
              <w:widowControl/>
              <w:autoSpaceDE/>
              <w:autoSpaceDN/>
              <w:spacing w:line="360" w:lineRule="auto"/>
              <w:ind w:left="135"/>
              <w:rPr>
                <w:rFonts w:eastAsia="Calibri"/>
                <w:sz w:val="24"/>
                <w:szCs w:val="24"/>
                <w:lang w:val="en-US"/>
              </w:rPr>
            </w:pPr>
            <w:proofErr w:type="spellStart"/>
            <w:r>
              <w:rPr>
                <w:rFonts w:eastAsia="Calibri"/>
                <w:b/>
                <w:color w:val="000000"/>
                <w:sz w:val="24"/>
                <w:szCs w:val="24"/>
                <w:lang w:val="en-US"/>
              </w:rPr>
              <w:t>Наименование</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разделов</w:t>
            </w:r>
            <w:proofErr w:type="spellEnd"/>
            <w:r>
              <w:rPr>
                <w:rFonts w:eastAsia="Calibri"/>
                <w:b/>
                <w:color w:val="000000"/>
                <w:sz w:val="24"/>
                <w:szCs w:val="24"/>
                <w:lang w:val="en-US"/>
              </w:rPr>
              <w:t xml:space="preserve"> и </w:t>
            </w:r>
            <w:proofErr w:type="spellStart"/>
            <w:r>
              <w:rPr>
                <w:rFonts w:eastAsia="Calibri"/>
                <w:b/>
                <w:color w:val="000000"/>
                <w:sz w:val="24"/>
                <w:szCs w:val="24"/>
                <w:lang w:val="en-US"/>
              </w:rPr>
              <w:t>тем</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программы</w:t>
            </w:r>
            <w:proofErr w:type="spellEnd"/>
            <w:r>
              <w:rPr>
                <w:rFonts w:eastAsia="Calibri"/>
                <w:b/>
                <w:color w:val="000000"/>
                <w:sz w:val="24"/>
                <w:szCs w:val="24"/>
                <w:lang w:val="en-US"/>
              </w:rPr>
              <w:t xml:space="preserve"> </w:t>
            </w:r>
          </w:p>
          <w:p>
            <w:pPr>
              <w:widowControl/>
              <w:autoSpaceDE/>
              <w:autoSpaceDN/>
              <w:spacing w:line="360" w:lineRule="auto"/>
              <w:rPr>
                <w:rFonts w:eastAsia="Calibri"/>
                <w:sz w:val="24"/>
                <w:szCs w:val="24"/>
                <w:lang w:val="en-US"/>
              </w:rPr>
            </w:pPr>
          </w:p>
        </w:tc>
        <w:tc>
          <w:tcPr>
            <w:tcW w:w="4697" w:type="dxa"/>
            <w:gridSpan w:val="3"/>
            <w:tcMar>
              <w:top w:w="50" w:type="dxa"/>
              <w:left w:w="100" w:type="dxa"/>
            </w:tcMar>
            <w:vAlign w:val="center"/>
          </w:tcPr>
          <w:p>
            <w:pPr>
              <w:widowControl/>
              <w:autoSpaceDE/>
              <w:autoSpaceDN/>
              <w:spacing w:line="360" w:lineRule="auto"/>
              <w:rPr>
                <w:rFonts w:eastAsia="Calibri"/>
                <w:sz w:val="24"/>
                <w:szCs w:val="24"/>
                <w:lang w:val="en-US"/>
              </w:rPr>
            </w:pPr>
            <w:proofErr w:type="spellStart"/>
            <w:r>
              <w:rPr>
                <w:rFonts w:eastAsia="Calibri"/>
                <w:b/>
                <w:color w:val="000000"/>
                <w:sz w:val="24"/>
                <w:szCs w:val="24"/>
                <w:lang w:val="en-US"/>
              </w:rPr>
              <w:t>Количество</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часов</w:t>
            </w:r>
            <w:proofErr w:type="spellEnd"/>
          </w:p>
        </w:tc>
        <w:tc>
          <w:tcPr>
            <w:tcW w:w="3036" w:type="dxa"/>
            <w:vMerge w:val="restart"/>
            <w:tcMar>
              <w:top w:w="50" w:type="dxa"/>
              <w:left w:w="100" w:type="dxa"/>
            </w:tcMar>
            <w:vAlign w:val="center"/>
          </w:tcPr>
          <w:p>
            <w:pPr>
              <w:widowControl/>
              <w:autoSpaceDE/>
              <w:autoSpaceDN/>
              <w:spacing w:line="360" w:lineRule="auto"/>
              <w:ind w:left="135"/>
              <w:rPr>
                <w:rFonts w:eastAsia="Calibri"/>
                <w:sz w:val="24"/>
                <w:szCs w:val="24"/>
                <w:lang w:val="en-US"/>
              </w:rPr>
            </w:pPr>
            <w:proofErr w:type="spellStart"/>
            <w:r>
              <w:rPr>
                <w:rFonts w:eastAsia="Calibri"/>
                <w:b/>
                <w:color w:val="000000"/>
                <w:sz w:val="24"/>
                <w:szCs w:val="24"/>
                <w:lang w:val="en-US"/>
              </w:rPr>
              <w:t>Электронные</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цифровые</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образовательные</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ресурсы</w:t>
            </w:r>
            <w:proofErr w:type="spellEnd"/>
            <w:r>
              <w:rPr>
                <w:rFonts w:eastAsia="Calibri"/>
                <w:b/>
                <w:color w:val="000000"/>
                <w:sz w:val="24"/>
                <w:szCs w:val="24"/>
                <w:lang w:val="en-US"/>
              </w:rPr>
              <w:t xml:space="preserve"> </w:t>
            </w:r>
          </w:p>
        </w:tc>
      </w:tr>
      <w:tr>
        <w:trPr>
          <w:trHeight w:val="923"/>
          <w:tblCellSpacing w:w="20" w:type="nil"/>
        </w:trPr>
        <w:tc>
          <w:tcPr>
            <w:tcW w:w="687" w:type="dxa"/>
            <w:vMerge/>
            <w:tcBorders>
              <w:top w:val="nil"/>
            </w:tcBorders>
            <w:tcMar>
              <w:top w:w="50" w:type="dxa"/>
              <w:left w:w="100" w:type="dxa"/>
            </w:tcMar>
          </w:tcPr>
          <w:p>
            <w:pPr>
              <w:widowControl/>
              <w:autoSpaceDE/>
              <w:autoSpaceDN/>
              <w:spacing w:after="200" w:line="360" w:lineRule="auto"/>
              <w:rPr>
                <w:rFonts w:eastAsia="Calibri"/>
                <w:sz w:val="24"/>
                <w:szCs w:val="24"/>
                <w:lang w:val="en-US"/>
              </w:rPr>
            </w:pPr>
          </w:p>
        </w:tc>
        <w:tc>
          <w:tcPr>
            <w:tcW w:w="1963" w:type="dxa"/>
            <w:vMerge/>
            <w:tcBorders>
              <w:top w:val="nil"/>
            </w:tcBorders>
            <w:tcMar>
              <w:top w:w="50" w:type="dxa"/>
              <w:left w:w="100" w:type="dxa"/>
            </w:tcMar>
          </w:tcPr>
          <w:p>
            <w:pPr>
              <w:widowControl/>
              <w:autoSpaceDE/>
              <w:autoSpaceDN/>
              <w:spacing w:after="200" w:line="360" w:lineRule="auto"/>
              <w:rPr>
                <w:rFonts w:eastAsia="Calibri"/>
                <w:sz w:val="24"/>
                <w:szCs w:val="24"/>
                <w:lang w:val="en-US"/>
              </w:rPr>
            </w:pPr>
          </w:p>
        </w:tc>
        <w:tc>
          <w:tcPr>
            <w:tcW w:w="946" w:type="dxa"/>
            <w:tcMar>
              <w:top w:w="50" w:type="dxa"/>
              <w:left w:w="100" w:type="dxa"/>
            </w:tcMar>
            <w:vAlign w:val="center"/>
          </w:tcPr>
          <w:p>
            <w:pPr>
              <w:widowControl/>
              <w:autoSpaceDE/>
              <w:autoSpaceDN/>
              <w:spacing w:line="360" w:lineRule="auto"/>
              <w:ind w:left="135"/>
              <w:rPr>
                <w:rFonts w:eastAsia="Calibri"/>
                <w:sz w:val="24"/>
                <w:szCs w:val="24"/>
                <w:lang w:val="en-US"/>
              </w:rPr>
            </w:pPr>
            <w:proofErr w:type="spellStart"/>
            <w:r>
              <w:rPr>
                <w:rFonts w:eastAsia="Calibri"/>
                <w:b/>
                <w:color w:val="000000"/>
                <w:sz w:val="24"/>
                <w:szCs w:val="24"/>
                <w:lang w:val="en-US"/>
              </w:rPr>
              <w:t>Всего</w:t>
            </w:r>
            <w:proofErr w:type="spellEnd"/>
            <w:r>
              <w:rPr>
                <w:rFonts w:eastAsia="Calibri"/>
                <w:b/>
                <w:color w:val="000000"/>
                <w:sz w:val="24"/>
                <w:szCs w:val="24"/>
                <w:lang w:val="en-US"/>
              </w:rPr>
              <w:t xml:space="preserve"> </w:t>
            </w:r>
          </w:p>
          <w:p>
            <w:pPr>
              <w:widowControl/>
              <w:autoSpaceDE/>
              <w:autoSpaceDN/>
              <w:spacing w:line="360" w:lineRule="auto"/>
              <w:ind w:left="135"/>
              <w:rPr>
                <w:rFonts w:eastAsia="Calibri"/>
                <w:sz w:val="24"/>
                <w:szCs w:val="24"/>
                <w:lang w:val="en-US"/>
              </w:rPr>
            </w:pPr>
          </w:p>
        </w:tc>
        <w:tc>
          <w:tcPr>
            <w:tcW w:w="1841" w:type="dxa"/>
            <w:tcMar>
              <w:top w:w="50" w:type="dxa"/>
              <w:left w:w="100" w:type="dxa"/>
            </w:tcMar>
            <w:vAlign w:val="center"/>
          </w:tcPr>
          <w:p>
            <w:pPr>
              <w:widowControl/>
              <w:autoSpaceDE/>
              <w:autoSpaceDN/>
              <w:spacing w:line="360" w:lineRule="auto"/>
              <w:ind w:left="135"/>
              <w:rPr>
                <w:rFonts w:eastAsia="Calibri"/>
                <w:sz w:val="24"/>
                <w:szCs w:val="24"/>
                <w:lang w:val="en-US"/>
              </w:rPr>
            </w:pPr>
            <w:proofErr w:type="spellStart"/>
            <w:r>
              <w:rPr>
                <w:rFonts w:eastAsia="Calibri"/>
                <w:b/>
                <w:color w:val="000000"/>
                <w:sz w:val="24"/>
                <w:szCs w:val="24"/>
                <w:lang w:val="en-US"/>
              </w:rPr>
              <w:t>Контрольные</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работы</w:t>
            </w:r>
            <w:proofErr w:type="spellEnd"/>
            <w:r>
              <w:rPr>
                <w:rFonts w:eastAsia="Calibri"/>
                <w:b/>
                <w:color w:val="000000"/>
                <w:sz w:val="24"/>
                <w:szCs w:val="24"/>
                <w:lang w:val="en-US"/>
              </w:rPr>
              <w:t xml:space="preserve"> </w:t>
            </w:r>
          </w:p>
          <w:p>
            <w:pPr>
              <w:widowControl/>
              <w:autoSpaceDE/>
              <w:autoSpaceDN/>
              <w:spacing w:line="360" w:lineRule="auto"/>
              <w:ind w:left="135"/>
              <w:rPr>
                <w:rFonts w:eastAsia="Calibri"/>
                <w:sz w:val="24"/>
                <w:szCs w:val="24"/>
                <w:lang w:val="en-US"/>
              </w:rPr>
            </w:pPr>
          </w:p>
        </w:tc>
        <w:tc>
          <w:tcPr>
            <w:tcW w:w="1910" w:type="dxa"/>
            <w:tcMar>
              <w:top w:w="50" w:type="dxa"/>
              <w:left w:w="100" w:type="dxa"/>
            </w:tcMar>
            <w:vAlign w:val="center"/>
          </w:tcPr>
          <w:p>
            <w:pPr>
              <w:widowControl/>
              <w:autoSpaceDE/>
              <w:autoSpaceDN/>
              <w:spacing w:line="360" w:lineRule="auto"/>
              <w:ind w:left="135"/>
              <w:rPr>
                <w:rFonts w:eastAsia="Calibri"/>
                <w:sz w:val="24"/>
                <w:szCs w:val="24"/>
                <w:lang w:val="en-US"/>
              </w:rPr>
            </w:pPr>
            <w:proofErr w:type="spellStart"/>
            <w:r>
              <w:rPr>
                <w:rFonts w:eastAsia="Calibri"/>
                <w:b/>
                <w:color w:val="000000"/>
                <w:sz w:val="24"/>
                <w:szCs w:val="24"/>
                <w:lang w:val="en-US"/>
              </w:rPr>
              <w:t>Практические</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работы</w:t>
            </w:r>
            <w:proofErr w:type="spellEnd"/>
            <w:r>
              <w:rPr>
                <w:rFonts w:eastAsia="Calibri"/>
                <w:b/>
                <w:color w:val="000000"/>
                <w:sz w:val="24"/>
                <w:szCs w:val="24"/>
                <w:lang w:val="en-US"/>
              </w:rPr>
              <w:t xml:space="preserve"> </w:t>
            </w:r>
          </w:p>
          <w:p>
            <w:pPr>
              <w:widowControl/>
              <w:autoSpaceDE/>
              <w:autoSpaceDN/>
              <w:spacing w:line="360" w:lineRule="auto"/>
              <w:ind w:left="135"/>
              <w:rPr>
                <w:rFonts w:eastAsia="Calibri"/>
                <w:sz w:val="24"/>
                <w:szCs w:val="24"/>
                <w:lang w:val="en-US"/>
              </w:rPr>
            </w:pPr>
          </w:p>
        </w:tc>
        <w:tc>
          <w:tcPr>
            <w:tcW w:w="3036" w:type="dxa"/>
            <w:vMerge/>
            <w:tcBorders>
              <w:top w:val="nil"/>
            </w:tcBorders>
            <w:tcMar>
              <w:top w:w="50" w:type="dxa"/>
              <w:left w:w="100" w:type="dxa"/>
            </w:tcMar>
          </w:tcPr>
          <w:p>
            <w:pPr>
              <w:widowControl/>
              <w:autoSpaceDE/>
              <w:autoSpaceDN/>
              <w:spacing w:after="200" w:line="360" w:lineRule="auto"/>
              <w:rPr>
                <w:rFonts w:eastAsia="Calibri"/>
                <w:sz w:val="24"/>
                <w:szCs w:val="24"/>
                <w:lang w:val="en-US"/>
              </w:rPr>
            </w:pPr>
          </w:p>
        </w:tc>
      </w:tr>
      <w:tr>
        <w:trPr>
          <w:trHeight w:val="487"/>
          <w:tblCellSpacing w:w="20" w:type="nil"/>
        </w:trPr>
        <w:tc>
          <w:tcPr>
            <w:tcW w:w="687" w:type="dxa"/>
            <w:tcMar>
              <w:top w:w="50" w:type="dxa"/>
              <w:left w:w="100" w:type="dxa"/>
            </w:tcMar>
            <w:vAlign w:val="center"/>
          </w:tcPr>
          <w:p>
            <w:pPr>
              <w:widowControl/>
              <w:autoSpaceDE/>
              <w:autoSpaceDN/>
              <w:spacing w:line="360" w:lineRule="auto"/>
              <w:rPr>
                <w:rFonts w:eastAsia="Calibri"/>
                <w:sz w:val="24"/>
                <w:szCs w:val="24"/>
                <w:lang w:val="en-US"/>
              </w:rPr>
            </w:pPr>
            <w:r>
              <w:rPr>
                <w:rFonts w:eastAsia="Calibri"/>
                <w:color w:val="000000"/>
                <w:sz w:val="24"/>
                <w:szCs w:val="24"/>
                <w:lang w:val="en-US"/>
              </w:rPr>
              <w:lastRenderedPageBreak/>
              <w:t>1</w:t>
            </w:r>
          </w:p>
        </w:tc>
        <w:tc>
          <w:tcPr>
            <w:tcW w:w="1963" w:type="dxa"/>
            <w:tcMar>
              <w:top w:w="50" w:type="dxa"/>
              <w:left w:w="100" w:type="dxa"/>
            </w:tcMar>
          </w:tcPr>
          <w:p>
            <w:pPr>
              <w:widowControl/>
              <w:autoSpaceDE/>
              <w:autoSpaceDN/>
              <w:spacing w:line="360" w:lineRule="auto"/>
              <w:rPr>
                <w:sz w:val="24"/>
                <w:szCs w:val="24"/>
              </w:rPr>
            </w:pPr>
            <w:r>
              <w:rPr>
                <w:sz w:val="24"/>
                <w:szCs w:val="24"/>
              </w:rPr>
              <w:t>Нумерация</w:t>
            </w:r>
          </w:p>
          <w:p>
            <w:pPr>
              <w:widowControl/>
              <w:autoSpaceDE/>
              <w:autoSpaceDN/>
              <w:spacing w:line="360" w:lineRule="auto"/>
              <w:rPr>
                <w:rFonts w:eastAsia="Calibri"/>
                <w:sz w:val="24"/>
                <w:szCs w:val="24"/>
              </w:rPr>
            </w:pPr>
            <w:r>
              <w:rPr>
                <w:sz w:val="24"/>
                <w:szCs w:val="24"/>
              </w:rPr>
              <w:t>Сотня</w:t>
            </w:r>
          </w:p>
        </w:tc>
        <w:tc>
          <w:tcPr>
            <w:tcW w:w="946" w:type="dxa"/>
            <w:tcMar>
              <w:top w:w="50" w:type="dxa"/>
              <w:left w:w="100" w:type="dxa"/>
            </w:tcMar>
            <w:vAlign w:val="center"/>
          </w:tcPr>
          <w:p>
            <w:pPr>
              <w:widowControl/>
              <w:autoSpaceDE/>
              <w:autoSpaceDN/>
              <w:spacing w:line="360" w:lineRule="auto"/>
              <w:jc w:val="center"/>
              <w:rPr>
                <w:rFonts w:eastAsia="Calibri"/>
                <w:sz w:val="24"/>
                <w:szCs w:val="24"/>
                <w:lang w:val="en-US"/>
              </w:rPr>
            </w:pPr>
            <w:r>
              <w:rPr>
                <w:rFonts w:eastAsia="Calibri"/>
                <w:color w:val="000000"/>
                <w:sz w:val="24"/>
                <w:szCs w:val="24"/>
              </w:rPr>
              <w:t>14</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r>
              <w:rPr>
                <w:rFonts w:eastAsia="Calibri"/>
                <w:sz w:val="24"/>
                <w:szCs w:val="24"/>
              </w:rPr>
              <w:t>1</w:t>
            </w:r>
          </w:p>
        </w:tc>
        <w:tc>
          <w:tcPr>
            <w:tcW w:w="1910" w:type="dxa"/>
            <w:tcMar>
              <w:top w:w="50" w:type="dxa"/>
              <w:left w:w="100" w:type="dxa"/>
            </w:tcMar>
            <w:vAlign w:val="center"/>
          </w:tcPr>
          <w:p>
            <w:pPr>
              <w:widowControl/>
              <w:autoSpaceDE/>
              <w:autoSpaceDN/>
              <w:spacing w:line="360" w:lineRule="auto"/>
              <w:ind w:left="135"/>
              <w:jc w:val="center"/>
              <w:rPr>
                <w:rFonts w:eastAsia="Calibri"/>
                <w:sz w:val="24"/>
                <w:szCs w:val="24"/>
                <w:lang w:val="en-US"/>
              </w:rPr>
            </w:pPr>
          </w:p>
        </w:tc>
        <w:tc>
          <w:tcPr>
            <w:tcW w:w="3036" w:type="dxa"/>
            <w:tcMar>
              <w:top w:w="50" w:type="dxa"/>
              <w:left w:w="100" w:type="dxa"/>
            </w:tcMar>
            <w:vAlign w:val="center"/>
          </w:tcPr>
          <w:p>
            <w:pPr>
              <w:widowControl/>
              <w:autoSpaceDE/>
              <w:autoSpaceDN/>
              <w:spacing w:line="360" w:lineRule="auto"/>
              <w:ind w:left="135"/>
              <w:rPr>
                <w:rFonts w:eastAsia="Calibri"/>
                <w:sz w:val="24"/>
                <w:szCs w:val="24"/>
              </w:rPr>
            </w:pPr>
          </w:p>
        </w:tc>
      </w:tr>
      <w:tr>
        <w:trPr>
          <w:trHeight w:val="144"/>
          <w:tblCellSpacing w:w="20" w:type="nil"/>
        </w:trPr>
        <w:tc>
          <w:tcPr>
            <w:tcW w:w="687" w:type="dxa"/>
            <w:tcMar>
              <w:top w:w="50" w:type="dxa"/>
              <w:left w:w="100" w:type="dxa"/>
            </w:tcMar>
            <w:vAlign w:val="center"/>
          </w:tcPr>
          <w:p>
            <w:pPr>
              <w:widowControl/>
              <w:autoSpaceDE/>
              <w:autoSpaceDN/>
              <w:spacing w:line="360" w:lineRule="auto"/>
              <w:rPr>
                <w:rFonts w:eastAsia="Calibri"/>
                <w:sz w:val="24"/>
                <w:szCs w:val="24"/>
                <w:lang w:val="en-US"/>
              </w:rPr>
            </w:pPr>
            <w:r>
              <w:rPr>
                <w:rFonts w:eastAsia="Calibri"/>
                <w:color w:val="000000"/>
                <w:sz w:val="24"/>
                <w:szCs w:val="24"/>
                <w:lang w:val="en-US"/>
              </w:rPr>
              <w:t>2</w:t>
            </w:r>
          </w:p>
        </w:tc>
        <w:tc>
          <w:tcPr>
            <w:tcW w:w="1963" w:type="dxa"/>
            <w:tcMar>
              <w:top w:w="50" w:type="dxa"/>
              <w:left w:w="100" w:type="dxa"/>
            </w:tcMar>
          </w:tcPr>
          <w:p>
            <w:pPr>
              <w:widowControl/>
              <w:autoSpaceDE/>
              <w:autoSpaceDN/>
              <w:spacing w:line="360" w:lineRule="auto"/>
              <w:rPr>
                <w:rFonts w:eastAsia="Calibri"/>
                <w:sz w:val="24"/>
                <w:szCs w:val="24"/>
              </w:rPr>
            </w:pPr>
            <w:r>
              <w:rPr>
                <w:rFonts w:eastAsia="Calibri"/>
                <w:sz w:val="24"/>
                <w:szCs w:val="24"/>
              </w:rPr>
              <w:t>Тысяча. Сложение и вычитание чисел в пределах тысячи</w:t>
            </w:r>
          </w:p>
        </w:tc>
        <w:tc>
          <w:tcPr>
            <w:tcW w:w="946" w:type="dxa"/>
            <w:tcMar>
              <w:top w:w="50" w:type="dxa"/>
              <w:left w:w="100" w:type="dxa"/>
            </w:tcMar>
            <w:vAlign w:val="center"/>
          </w:tcPr>
          <w:p>
            <w:pPr>
              <w:widowControl/>
              <w:autoSpaceDE/>
              <w:autoSpaceDN/>
              <w:spacing w:line="360" w:lineRule="auto"/>
              <w:jc w:val="center"/>
              <w:rPr>
                <w:rFonts w:eastAsia="Calibri"/>
                <w:sz w:val="24"/>
                <w:szCs w:val="24"/>
              </w:rPr>
            </w:pPr>
            <w:r>
              <w:rPr>
                <w:rFonts w:eastAsia="Calibri"/>
                <w:sz w:val="24"/>
                <w:szCs w:val="24"/>
              </w:rPr>
              <w:t>36</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r>
              <w:rPr>
                <w:rFonts w:eastAsia="Calibri"/>
                <w:sz w:val="24"/>
                <w:szCs w:val="24"/>
              </w:rPr>
              <w:t>2</w:t>
            </w:r>
          </w:p>
        </w:tc>
        <w:tc>
          <w:tcPr>
            <w:tcW w:w="1910" w:type="dxa"/>
            <w:tcMar>
              <w:top w:w="50" w:type="dxa"/>
              <w:left w:w="100" w:type="dxa"/>
            </w:tcMar>
            <w:vAlign w:val="center"/>
          </w:tcPr>
          <w:p>
            <w:pPr>
              <w:widowControl/>
              <w:autoSpaceDE/>
              <w:autoSpaceDN/>
              <w:spacing w:line="360" w:lineRule="auto"/>
              <w:ind w:left="135"/>
              <w:jc w:val="center"/>
              <w:rPr>
                <w:rFonts w:eastAsia="Calibri"/>
                <w:sz w:val="24"/>
                <w:szCs w:val="24"/>
                <w:lang w:val="en-US"/>
              </w:rPr>
            </w:pPr>
          </w:p>
        </w:tc>
        <w:tc>
          <w:tcPr>
            <w:tcW w:w="3036" w:type="dxa"/>
            <w:tcMar>
              <w:top w:w="50" w:type="dxa"/>
              <w:left w:w="100" w:type="dxa"/>
            </w:tcMar>
            <w:vAlign w:val="center"/>
          </w:tcPr>
          <w:p>
            <w:pPr>
              <w:widowControl/>
              <w:autoSpaceDE/>
              <w:autoSpaceDN/>
              <w:spacing w:line="360" w:lineRule="auto"/>
              <w:ind w:left="135"/>
              <w:rPr>
                <w:rFonts w:eastAsia="Calibri"/>
                <w:sz w:val="24"/>
                <w:szCs w:val="24"/>
              </w:rPr>
            </w:pPr>
            <w:r>
              <w:rPr>
                <w:rFonts w:eastAsia="Calibri"/>
                <w:sz w:val="24"/>
                <w:szCs w:val="24"/>
              </w:rPr>
              <w:t xml:space="preserve">Библиотека ЦОК </w:t>
            </w:r>
            <w:hyperlink r:id="rId8" w:history="1">
              <w:r>
                <w:rPr>
                  <w:rStyle w:val="a5"/>
                  <w:rFonts w:eastAsia="Calibri"/>
                  <w:sz w:val="24"/>
                  <w:szCs w:val="24"/>
                </w:rPr>
                <w:t>https://m.edsoo.ru/f2a0ce32</w:t>
              </w:r>
            </w:hyperlink>
          </w:p>
          <w:p>
            <w:pPr>
              <w:widowControl/>
              <w:autoSpaceDE/>
              <w:autoSpaceDN/>
              <w:spacing w:line="360" w:lineRule="auto"/>
              <w:ind w:left="135"/>
              <w:rPr>
                <w:rFonts w:eastAsia="Calibri"/>
                <w:sz w:val="24"/>
                <w:szCs w:val="24"/>
              </w:rPr>
            </w:pPr>
            <w:r>
              <w:rPr>
                <w:rFonts w:eastAsia="Calibri"/>
                <w:sz w:val="24"/>
                <w:szCs w:val="24"/>
              </w:rPr>
              <w:t xml:space="preserve">Библиотека ЦОК </w:t>
            </w:r>
            <w:hyperlink r:id="rId9" w:history="1">
              <w:r>
                <w:rPr>
                  <w:rStyle w:val="a5"/>
                  <w:rFonts w:eastAsia="Calibri"/>
                  <w:sz w:val="24"/>
                  <w:szCs w:val="24"/>
                </w:rPr>
                <w:t>https://m.edsoo.ru/f2a0eaca</w:t>
              </w:r>
            </w:hyperlink>
          </w:p>
          <w:p>
            <w:pPr>
              <w:widowControl/>
              <w:autoSpaceDE/>
              <w:autoSpaceDN/>
              <w:spacing w:line="360" w:lineRule="auto"/>
              <w:ind w:left="135"/>
              <w:rPr>
                <w:rFonts w:eastAsia="Calibri"/>
                <w:sz w:val="24"/>
                <w:szCs w:val="24"/>
              </w:rPr>
            </w:pPr>
          </w:p>
        </w:tc>
      </w:tr>
      <w:tr>
        <w:trPr>
          <w:trHeight w:val="144"/>
          <w:tblCellSpacing w:w="20" w:type="nil"/>
        </w:trPr>
        <w:tc>
          <w:tcPr>
            <w:tcW w:w="687" w:type="dxa"/>
            <w:tcMar>
              <w:top w:w="50" w:type="dxa"/>
              <w:left w:w="100" w:type="dxa"/>
            </w:tcMar>
            <w:vAlign w:val="center"/>
          </w:tcPr>
          <w:p>
            <w:pPr>
              <w:widowControl/>
              <w:autoSpaceDE/>
              <w:autoSpaceDN/>
              <w:spacing w:line="360" w:lineRule="auto"/>
              <w:rPr>
                <w:rFonts w:eastAsia="Calibri"/>
                <w:sz w:val="24"/>
                <w:szCs w:val="24"/>
                <w:lang w:val="en-US"/>
              </w:rPr>
            </w:pPr>
            <w:r>
              <w:rPr>
                <w:rFonts w:eastAsia="Calibri"/>
                <w:color w:val="000000"/>
                <w:sz w:val="24"/>
                <w:szCs w:val="24"/>
                <w:lang w:val="en-US"/>
              </w:rPr>
              <w:t>3</w:t>
            </w:r>
          </w:p>
        </w:tc>
        <w:tc>
          <w:tcPr>
            <w:tcW w:w="1963" w:type="dxa"/>
            <w:tcMar>
              <w:top w:w="50" w:type="dxa"/>
              <w:left w:w="100" w:type="dxa"/>
            </w:tcMar>
          </w:tcPr>
          <w:p>
            <w:pPr>
              <w:widowControl/>
              <w:autoSpaceDE/>
              <w:autoSpaceDN/>
              <w:spacing w:line="360" w:lineRule="auto"/>
              <w:rPr>
                <w:rFonts w:eastAsia="Calibri"/>
                <w:sz w:val="24"/>
                <w:szCs w:val="24"/>
              </w:rPr>
            </w:pPr>
            <w:r>
              <w:rPr>
                <w:rFonts w:eastAsia="Calibri"/>
                <w:sz w:val="24"/>
                <w:szCs w:val="24"/>
              </w:rPr>
              <w:t>Умножение и деление чисел в пределах тысячи</w:t>
            </w:r>
          </w:p>
        </w:tc>
        <w:tc>
          <w:tcPr>
            <w:tcW w:w="946" w:type="dxa"/>
            <w:tcMar>
              <w:top w:w="50" w:type="dxa"/>
              <w:left w:w="100" w:type="dxa"/>
            </w:tcMar>
            <w:vAlign w:val="center"/>
          </w:tcPr>
          <w:p>
            <w:pPr>
              <w:widowControl/>
              <w:autoSpaceDE/>
              <w:autoSpaceDN/>
              <w:spacing w:line="360" w:lineRule="auto"/>
              <w:jc w:val="center"/>
              <w:rPr>
                <w:rFonts w:eastAsia="Calibri"/>
                <w:sz w:val="24"/>
                <w:szCs w:val="24"/>
              </w:rPr>
            </w:pPr>
            <w:r>
              <w:rPr>
                <w:rFonts w:eastAsia="Calibri"/>
                <w:color w:val="000000"/>
                <w:sz w:val="24"/>
                <w:szCs w:val="24"/>
                <w:lang w:val="en-US"/>
              </w:rPr>
              <w:t>4</w:t>
            </w:r>
            <w:r>
              <w:rPr>
                <w:rFonts w:eastAsia="Calibri"/>
                <w:color w:val="000000"/>
                <w:sz w:val="24"/>
                <w:szCs w:val="24"/>
              </w:rPr>
              <w:t>5</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r>
              <w:rPr>
                <w:rFonts w:eastAsia="Calibri"/>
                <w:sz w:val="24"/>
                <w:szCs w:val="24"/>
              </w:rPr>
              <w:t>4</w:t>
            </w:r>
          </w:p>
        </w:tc>
        <w:tc>
          <w:tcPr>
            <w:tcW w:w="1910" w:type="dxa"/>
            <w:tcMar>
              <w:top w:w="50" w:type="dxa"/>
              <w:left w:w="100" w:type="dxa"/>
            </w:tcMar>
            <w:vAlign w:val="center"/>
          </w:tcPr>
          <w:p>
            <w:pPr>
              <w:widowControl/>
              <w:autoSpaceDE/>
              <w:autoSpaceDN/>
              <w:spacing w:line="360" w:lineRule="auto"/>
              <w:ind w:left="135"/>
              <w:jc w:val="center"/>
              <w:rPr>
                <w:rFonts w:eastAsia="Calibri"/>
                <w:sz w:val="24"/>
                <w:szCs w:val="24"/>
                <w:lang w:val="en-US"/>
              </w:rPr>
            </w:pPr>
          </w:p>
        </w:tc>
        <w:tc>
          <w:tcPr>
            <w:tcW w:w="3036" w:type="dxa"/>
            <w:tcMar>
              <w:top w:w="50" w:type="dxa"/>
              <w:left w:w="100" w:type="dxa"/>
            </w:tcMar>
            <w:vAlign w:val="center"/>
          </w:tcPr>
          <w:p>
            <w:pPr>
              <w:widowControl/>
              <w:autoSpaceDE/>
              <w:autoSpaceDN/>
              <w:spacing w:line="360" w:lineRule="auto"/>
              <w:ind w:left="135"/>
              <w:rPr>
                <w:rFonts w:eastAsia="Calibri"/>
                <w:color w:val="0000FF"/>
                <w:sz w:val="24"/>
                <w:szCs w:val="24"/>
                <w:u w:val="single"/>
              </w:rPr>
            </w:pPr>
            <w:r>
              <w:rPr>
                <w:rFonts w:eastAsia="Calibri"/>
                <w:color w:val="000000"/>
                <w:sz w:val="24"/>
                <w:szCs w:val="24"/>
              </w:rPr>
              <w:t xml:space="preserve">Библиотека ЦОК </w:t>
            </w:r>
            <w:hyperlink r:id="rId10">
              <w:r>
                <w:rPr>
                  <w:rFonts w:eastAsia="Calibri"/>
                  <w:color w:val="0000FF"/>
                  <w:sz w:val="24"/>
                  <w:szCs w:val="24"/>
                  <w:u w:val="single"/>
                  <w:lang w:val="en-US"/>
                </w:rPr>
                <w:t>https</w:t>
              </w:r>
              <w:r>
                <w:rPr>
                  <w:rFonts w:eastAsia="Calibri"/>
                  <w:color w:val="0000FF"/>
                  <w:sz w:val="24"/>
                  <w:szCs w:val="24"/>
                  <w:u w:val="single"/>
                </w:rPr>
                <w:t>://</w:t>
              </w:r>
              <w:r>
                <w:rPr>
                  <w:rFonts w:eastAsia="Calibri"/>
                  <w:color w:val="0000FF"/>
                  <w:sz w:val="24"/>
                  <w:szCs w:val="24"/>
                  <w:u w:val="single"/>
                  <w:lang w:val="en-US"/>
                </w:rPr>
                <w:t>m</w:t>
              </w:r>
              <w:r>
                <w:rPr>
                  <w:rFonts w:eastAsia="Calibri"/>
                  <w:color w:val="0000FF"/>
                  <w:sz w:val="24"/>
                  <w:szCs w:val="24"/>
                  <w:u w:val="single"/>
                </w:rPr>
                <w:t>.</w:t>
              </w:r>
              <w:proofErr w:type="spellStart"/>
              <w:r>
                <w:rPr>
                  <w:rFonts w:eastAsia="Calibri"/>
                  <w:color w:val="0000FF"/>
                  <w:sz w:val="24"/>
                  <w:szCs w:val="24"/>
                  <w:u w:val="single"/>
                  <w:lang w:val="en-US"/>
                </w:rPr>
                <w:t>edsoo</w:t>
              </w:r>
              <w:proofErr w:type="spellEnd"/>
              <w:r>
                <w:rPr>
                  <w:rFonts w:eastAsia="Calibri"/>
                  <w:color w:val="0000FF"/>
                  <w:sz w:val="24"/>
                  <w:szCs w:val="24"/>
                  <w:u w:val="single"/>
                </w:rPr>
                <w:t>.</w:t>
              </w:r>
              <w:proofErr w:type="spellStart"/>
              <w:r>
                <w:rPr>
                  <w:rFonts w:eastAsia="Calibri"/>
                  <w:color w:val="0000FF"/>
                  <w:sz w:val="24"/>
                  <w:szCs w:val="24"/>
                  <w:u w:val="single"/>
                  <w:lang w:val="en-US"/>
                </w:rPr>
                <w:t>ru</w:t>
              </w:r>
              <w:proofErr w:type="spellEnd"/>
              <w:r>
                <w:rPr>
                  <w:rFonts w:eastAsia="Calibri"/>
                  <w:color w:val="0000FF"/>
                  <w:sz w:val="24"/>
                  <w:szCs w:val="24"/>
                  <w:u w:val="single"/>
                </w:rPr>
                <w:t>/</w:t>
              </w:r>
              <w:r>
                <w:rPr>
                  <w:rFonts w:eastAsia="Calibri"/>
                  <w:color w:val="0000FF"/>
                  <w:sz w:val="24"/>
                  <w:szCs w:val="24"/>
                  <w:u w:val="single"/>
                  <w:lang w:val="en-US"/>
                </w:rPr>
                <w:t>f</w:t>
              </w:r>
              <w:r>
                <w:rPr>
                  <w:rFonts w:eastAsia="Calibri"/>
                  <w:color w:val="0000FF"/>
                  <w:sz w:val="24"/>
                  <w:szCs w:val="24"/>
                  <w:u w:val="single"/>
                </w:rPr>
                <w:t>2</w:t>
              </w:r>
              <w:r>
                <w:rPr>
                  <w:rFonts w:eastAsia="Calibri"/>
                  <w:color w:val="0000FF"/>
                  <w:sz w:val="24"/>
                  <w:szCs w:val="24"/>
                  <w:u w:val="single"/>
                  <w:lang w:val="en-US"/>
                </w:rPr>
                <w:t>a</w:t>
              </w:r>
              <w:r>
                <w:rPr>
                  <w:rFonts w:eastAsia="Calibri"/>
                  <w:color w:val="0000FF"/>
                  <w:sz w:val="24"/>
                  <w:szCs w:val="24"/>
                  <w:u w:val="single"/>
                </w:rPr>
                <w:t>1015</w:t>
              </w:r>
              <w:r>
                <w:rPr>
                  <w:rFonts w:eastAsia="Calibri"/>
                  <w:color w:val="0000FF"/>
                  <w:sz w:val="24"/>
                  <w:szCs w:val="24"/>
                  <w:u w:val="single"/>
                  <w:lang w:val="en-US"/>
                </w:rPr>
                <w:t>e</w:t>
              </w:r>
            </w:hyperlink>
          </w:p>
          <w:p>
            <w:pPr>
              <w:widowControl/>
              <w:autoSpaceDE/>
              <w:autoSpaceDN/>
              <w:spacing w:line="360" w:lineRule="auto"/>
              <w:ind w:left="135"/>
              <w:rPr>
                <w:rFonts w:eastAsia="Calibri"/>
                <w:sz w:val="24"/>
                <w:szCs w:val="24"/>
              </w:rPr>
            </w:pPr>
          </w:p>
        </w:tc>
      </w:tr>
      <w:tr>
        <w:trPr>
          <w:trHeight w:val="144"/>
          <w:tblCellSpacing w:w="20" w:type="nil"/>
        </w:trPr>
        <w:tc>
          <w:tcPr>
            <w:tcW w:w="687" w:type="dxa"/>
            <w:tcMar>
              <w:top w:w="50" w:type="dxa"/>
              <w:left w:w="100" w:type="dxa"/>
            </w:tcMar>
            <w:vAlign w:val="center"/>
          </w:tcPr>
          <w:p>
            <w:pPr>
              <w:widowControl/>
              <w:autoSpaceDE/>
              <w:autoSpaceDN/>
              <w:spacing w:line="360" w:lineRule="auto"/>
              <w:rPr>
                <w:rFonts w:eastAsia="Calibri"/>
                <w:sz w:val="24"/>
                <w:szCs w:val="24"/>
                <w:lang w:val="en-US"/>
              </w:rPr>
            </w:pPr>
            <w:r>
              <w:rPr>
                <w:rFonts w:eastAsia="Calibri"/>
                <w:color w:val="000000"/>
                <w:sz w:val="24"/>
                <w:szCs w:val="24"/>
                <w:lang w:val="en-US"/>
              </w:rPr>
              <w:t>4</w:t>
            </w:r>
          </w:p>
        </w:tc>
        <w:tc>
          <w:tcPr>
            <w:tcW w:w="1963" w:type="dxa"/>
            <w:tcMar>
              <w:top w:w="50" w:type="dxa"/>
              <w:left w:w="100" w:type="dxa"/>
            </w:tcMar>
          </w:tcPr>
          <w:p>
            <w:pPr>
              <w:widowControl/>
              <w:autoSpaceDE/>
              <w:autoSpaceDN/>
              <w:spacing w:line="360" w:lineRule="auto"/>
              <w:jc w:val="both"/>
              <w:rPr>
                <w:rFonts w:eastAsia="Calibri"/>
                <w:sz w:val="24"/>
                <w:szCs w:val="24"/>
                <w:lang w:val="en-US"/>
              </w:rPr>
            </w:pPr>
            <w:r>
              <w:rPr>
                <w:sz w:val="24"/>
                <w:szCs w:val="24"/>
              </w:rPr>
              <w:t>Обыкновенные дроби</w:t>
            </w:r>
          </w:p>
        </w:tc>
        <w:tc>
          <w:tcPr>
            <w:tcW w:w="946" w:type="dxa"/>
            <w:tcMar>
              <w:top w:w="50" w:type="dxa"/>
              <w:left w:w="100" w:type="dxa"/>
            </w:tcMar>
            <w:vAlign w:val="center"/>
          </w:tcPr>
          <w:p>
            <w:pPr>
              <w:widowControl/>
              <w:autoSpaceDE/>
              <w:autoSpaceDN/>
              <w:spacing w:line="360" w:lineRule="auto"/>
              <w:jc w:val="center"/>
              <w:rPr>
                <w:rFonts w:eastAsia="Calibri"/>
                <w:sz w:val="24"/>
                <w:szCs w:val="24"/>
              </w:rPr>
            </w:pPr>
            <w:r>
              <w:rPr>
                <w:rFonts w:eastAsia="Calibri"/>
                <w:sz w:val="24"/>
                <w:szCs w:val="24"/>
              </w:rPr>
              <w:t>6</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r>
              <w:rPr>
                <w:rFonts w:eastAsia="Calibri"/>
                <w:sz w:val="24"/>
                <w:szCs w:val="24"/>
              </w:rPr>
              <w:t>1</w:t>
            </w:r>
          </w:p>
        </w:tc>
        <w:tc>
          <w:tcPr>
            <w:tcW w:w="1910" w:type="dxa"/>
            <w:tcMar>
              <w:top w:w="50" w:type="dxa"/>
              <w:left w:w="100" w:type="dxa"/>
            </w:tcMar>
            <w:vAlign w:val="center"/>
          </w:tcPr>
          <w:p>
            <w:pPr>
              <w:widowControl/>
              <w:autoSpaceDE/>
              <w:autoSpaceDN/>
              <w:spacing w:line="360" w:lineRule="auto"/>
              <w:ind w:left="135"/>
              <w:jc w:val="center"/>
              <w:rPr>
                <w:rFonts w:eastAsia="Calibri"/>
                <w:sz w:val="24"/>
                <w:szCs w:val="24"/>
                <w:lang w:val="en-US"/>
              </w:rPr>
            </w:pPr>
          </w:p>
        </w:tc>
        <w:tc>
          <w:tcPr>
            <w:tcW w:w="3036" w:type="dxa"/>
            <w:tcMar>
              <w:top w:w="50" w:type="dxa"/>
              <w:left w:w="100" w:type="dxa"/>
            </w:tcMar>
            <w:vAlign w:val="center"/>
          </w:tcPr>
          <w:p>
            <w:pPr>
              <w:widowControl/>
              <w:autoSpaceDE/>
              <w:autoSpaceDN/>
              <w:spacing w:line="360" w:lineRule="auto"/>
              <w:ind w:left="135"/>
              <w:rPr>
                <w:rFonts w:eastAsia="Calibri"/>
                <w:sz w:val="24"/>
                <w:szCs w:val="24"/>
              </w:rPr>
            </w:pPr>
            <w:r>
              <w:rPr>
                <w:rFonts w:eastAsia="Calibri"/>
                <w:color w:val="000000"/>
                <w:sz w:val="24"/>
                <w:szCs w:val="24"/>
              </w:rPr>
              <w:t xml:space="preserve">Библиотека ЦОК </w:t>
            </w:r>
            <w:hyperlink r:id="rId11">
              <w:r>
                <w:rPr>
                  <w:rFonts w:eastAsia="Calibri"/>
                  <w:color w:val="0000FF"/>
                  <w:sz w:val="24"/>
                  <w:szCs w:val="24"/>
                  <w:u w:val="single"/>
                  <w:lang w:val="en-US"/>
                </w:rPr>
                <w:t>https</w:t>
              </w:r>
              <w:r>
                <w:rPr>
                  <w:rFonts w:eastAsia="Calibri"/>
                  <w:color w:val="0000FF"/>
                  <w:sz w:val="24"/>
                  <w:szCs w:val="24"/>
                  <w:u w:val="single"/>
                </w:rPr>
                <w:t>://</w:t>
              </w:r>
              <w:r>
                <w:rPr>
                  <w:rFonts w:eastAsia="Calibri"/>
                  <w:color w:val="0000FF"/>
                  <w:sz w:val="24"/>
                  <w:szCs w:val="24"/>
                  <w:u w:val="single"/>
                  <w:lang w:val="en-US"/>
                </w:rPr>
                <w:t>m</w:t>
              </w:r>
              <w:r>
                <w:rPr>
                  <w:rFonts w:eastAsia="Calibri"/>
                  <w:color w:val="0000FF"/>
                  <w:sz w:val="24"/>
                  <w:szCs w:val="24"/>
                  <w:u w:val="single"/>
                </w:rPr>
                <w:t>.</w:t>
              </w:r>
              <w:proofErr w:type="spellStart"/>
              <w:r>
                <w:rPr>
                  <w:rFonts w:eastAsia="Calibri"/>
                  <w:color w:val="0000FF"/>
                  <w:sz w:val="24"/>
                  <w:szCs w:val="24"/>
                  <w:u w:val="single"/>
                  <w:lang w:val="en-US"/>
                </w:rPr>
                <w:t>edsoo</w:t>
              </w:r>
              <w:proofErr w:type="spellEnd"/>
              <w:r>
                <w:rPr>
                  <w:rFonts w:eastAsia="Calibri"/>
                  <w:color w:val="0000FF"/>
                  <w:sz w:val="24"/>
                  <w:szCs w:val="24"/>
                  <w:u w:val="single"/>
                </w:rPr>
                <w:t>.</w:t>
              </w:r>
              <w:proofErr w:type="spellStart"/>
              <w:r>
                <w:rPr>
                  <w:rFonts w:eastAsia="Calibri"/>
                  <w:color w:val="0000FF"/>
                  <w:sz w:val="24"/>
                  <w:szCs w:val="24"/>
                  <w:u w:val="single"/>
                  <w:lang w:val="en-US"/>
                </w:rPr>
                <w:t>ru</w:t>
              </w:r>
              <w:proofErr w:type="spellEnd"/>
              <w:r>
                <w:rPr>
                  <w:rFonts w:eastAsia="Calibri"/>
                  <w:color w:val="0000FF"/>
                  <w:sz w:val="24"/>
                  <w:szCs w:val="24"/>
                  <w:u w:val="single"/>
                </w:rPr>
                <w:t>/</w:t>
              </w:r>
              <w:r>
                <w:rPr>
                  <w:rFonts w:eastAsia="Calibri"/>
                  <w:color w:val="0000FF"/>
                  <w:sz w:val="24"/>
                  <w:szCs w:val="24"/>
                  <w:u w:val="single"/>
                  <w:lang w:val="en-US"/>
                </w:rPr>
                <w:t>f</w:t>
              </w:r>
              <w:r>
                <w:rPr>
                  <w:rFonts w:eastAsia="Calibri"/>
                  <w:color w:val="0000FF"/>
                  <w:sz w:val="24"/>
                  <w:szCs w:val="24"/>
                  <w:u w:val="single"/>
                </w:rPr>
                <w:t>2</w:t>
              </w:r>
              <w:r>
                <w:rPr>
                  <w:rFonts w:eastAsia="Calibri"/>
                  <w:color w:val="0000FF"/>
                  <w:sz w:val="24"/>
                  <w:szCs w:val="24"/>
                  <w:u w:val="single"/>
                  <w:lang w:val="en-US"/>
                </w:rPr>
                <w:t>a</w:t>
              </w:r>
              <w:r>
                <w:rPr>
                  <w:rFonts w:eastAsia="Calibri"/>
                  <w:color w:val="0000FF"/>
                  <w:sz w:val="24"/>
                  <w:szCs w:val="24"/>
                  <w:u w:val="single"/>
                </w:rPr>
                <w:t>13764</w:t>
              </w:r>
            </w:hyperlink>
          </w:p>
        </w:tc>
      </w:tr>
      <w:tr>
        <w:trPr>
          <w:trHeight w:val="635"/>
          <w:tblCellSpacing w:w="20" w:type="nil"/>
        </w:trPr>
        <w:tc>
          <w:tcPr>
            <w:tcW w:w="687" w:type="dxa"/>
            <w:tcMar>
              <w:top w:w="50" w:type="dxa"/>
              <w:left w:w="100" w:type="dxa"/>
            </w:tcMar>
            <w:vAlign w:val="center"/>
          </w:tcPr>
          <w:p>
            <w:pPr>
              <w:widowControl/>
              <w:autoSpaceDE/>
              <w:autoSpaceDN/>
              <w:spacing w:line="360" w:lineRule="auto"/>
              <w:rPr>
                <w:rFonts w:eastAsia="Calibri"/>
                <w:sz w:val="24"/>
                <w:szCs w:val="24"/>
              </w:rPr>
            </w:pPr>
            <w:r>
              <w:rPr>
                <w:rFonts w:eastAsia="Calibri"/>
                <w:sz w:val="24"/>
                <w:szCs w:val="24"/>
              </w:rPr>
              <w:t>5</w:t>
            </w:r>
          </w:p>
        </w:tc>
        <w:tc>
          <w:tcPr>
            <w:tcW w:w="1963" w:type="dxa"/>
            <w:tcMar>
              <w:top w:w="50" w:type="dxa"/>
              <w:left w:w="100" w:type="dxa"/>
            </w:tcMar>
          </w:tcPr>
          <w:p>
            <w:pPr>
              <w:widowControl/>
              <w:autoSpaceDE/>
              <w:autoSpaceDN/>
              <w:spacing w:line="360" w:lineRule="auto"/>
              <w:jc w:val="both"/>
              <w:rPr>
                <w:rFonts w:eastAsia="Calibri"/>
                <w:sz w:val="24"/>
                <w:szCs w:val="24"/>
              </w:rPr>
            </w:pPr>
            <w:r>
              <w:rPr>
                <w:sz w:val="24"/>
                <w:szCs w:val="24"/>
              </w:rPr>
              <w:t>Геометрический материал</w:t>
            </w:r>
          </w:p>
        </w:tc>
        <w:tc>
          <w:tcPr>
            <w:tcW w:w="946" w:type="dxa"/>
            <w:tcMar>
              <w:top w:w="50" w:type="dxa"/>
              <w:left w:w="100" w:type="dxa"/>
            </w:tcMar>
            <w:vAlign w:val="center"/>
          </w:tcPr>
          <w:p>
            <w:pPr>
              <w:widowControl/>
              <w:autoSpaceDE/>
              <w:autoSpaceDN/>
              <w:spacing w:line="360" w:lineRule="auto"/>
              <w:jc w:val="center"/>
              <w:rPr>
                <w:rFonts w:eastAsia="Calibri"/>
                <w:sz w:val="24"/>
                <w:szCs w:val="24"/>
                <w:lang w:val="en-US"/>
              </w:rPr>
            </w:pPr>
            <w:r>
              <w:rPr>
                <w:rFonts w:eastAsia="Calibri"/>
                <w:color w:val="000000"/>
                <w:sz w:val="24"/>
                <w:szCs w:val="24"/>
              </w:rPr>
              <w:t>20</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r>
              <w:rPr>
                <w:rFonts w:eastAsia="Calibri"/>
                <w:sz w:val="24"/>
                <w:szCs w:val="24"/>
              </w:rPr>
              <w:t>1</w:t>
            </w:r>
          </w:p>
        </w:tc>
        <w:tc>
          <w:tcPr>
            <w:tcW w:w="1910" w:type="dxa"/>
            <w:tcMar>
              <w:top w:w="50" w:type="dxa"/>
              <w:left w:w="100" w:type="dxa"/>
            </w:tcMar>
            <w:vAlign w:val="center"/>
          </w:tcPr>
          <w:p>
            <w:pPr>
              <w:widowControl/>
              <w:autoSpaceDE/>
              <w:autoSpaceDN/>
              <w:spacing w:line="360" w:lineRule="auto"/>
              <w:ind w:left="135"/>
              <w:jc w:val="center"/>
              <w:rPr>
                <w:rFonts w:eastAsia="Calibri"/>
                <w:sz w:val="24"/>
                <w:szCs w:val="24"/>
                <w:lang w:val="en-US"/>
              </w:rPr>
            </w:pPr>
          </w:p>
        </w:tc>
        <w:tc>
          <w:tcPr>
            <w:tcW w:w="3036" w:type="dxa"/>
            <w:tcMar>
              <w:top w:w="50" w:type="dxa"/>
              <w:left w:w="100" w:type="dxa"/>
            </w:tcMar>
            <w:vAlign w:val="center"/>
          </w:tcPr>
          <w:p>
            <w:pPr>
              <w:widowControl/>
              <w:autoSpaceDE/>
              <w:autoSpaceDN/>
              <w:spacing w:line="360" w:lineRule="auto"/>
              <w:ind w:left="135"/>
              <w:rPr>
                <w:rFonts w:eastAsia="Calibri"/>
                <w:sz w:val="24"/>
                <w:szCs w:val="24"/>
              </w:rPr>
            </w:pPr>
          </w:p>
        </w:tc>
      </w:tr>
      <w:tr>
        <w:trPr>
          <w:trHeight w:val="635"/>
          <w:tblCellSpacing w:w="20" w:type="nil"/>
        </w:trPr>
        <w:tc>
          <w:tcPr>
            <w:tcW w:w="687" w:type="dxa"/>
            <w:tcMar>
              <w:top w:w="50" w:type="dxa"/>
              <w:left w:w="100" w:type="dxa"/>
            </w:tcMar>
            <w:vAlign w:val="center"/>
          </w:tcPr>
          <w:p>
            <w:pPr>
              <w:widowControl/>
              <w:autoSpaceDE/>
              <w:autoSpaceDN/>
              <w:spacing w:line="360" w:lineRule="auto"/>
              <w:rPr>
                <w:rFonts w:eastAsia="Calibri"/>
                <w:color w:val="000000"/>
                <w:sz w:val="24"/>
                <w:szCs w:val="24"/>
              </w:rPr>
            </w:pPr>
            <w:r>
              <w:rPr>
                <w:rFonts w:eastAsia="Calibri"/>
                <w:color w:val="000000"/>
                <w:sz w:val="24"/>
                <w:szCs w:val="24"/>
              </w:rPr>
              <w:t>6</w:t>
            </w:r>
          </w:p>
        </w:tc>
        <w:tc>
          <w:tcPr>
            <w:tcW w:w="1963" w:type="dxa"/>
            <w:tcMar>
              <w:top w:w="50" w:type="dxa"/>
              <w:left w:w="100" w:type="dxa"/>
            </w:tcMar>
          </w:tcPr>
          <w:p>
            <w:pPr>
              <w:widowControl/>
              <w:autoSpaceDE/>
              <w:autoSpaceDN/>
              <w:spacing w:line="360" w:lineRule="auto"/>
              <w:jc w:val="both"/>
              <w:rPr>
                <w:sz w:val="24"/>
                <w:szCs w:val="24"/>
              </w:rPr>
            </w:pPr>
            <w:r>
              <w:rPr>
                <w:sz w:val="24"/>
                <w:szCs w:val="24"/>
              </w:rPr>
              <w:t>Повторение</w:t>
            </w:r>
          </w:p>
        </w:tc>
        <w:tc>
          <w:tcPr>
            <w:tcW w:w="946" w:type="dxa"/>
            <w:tcMar>
              <w:top w:w="50" w:type="dxa"/>
              <w:left w:w="100" w:type="dxa"/>
            </w:tcMar>
            <w:vAlign w:val="center"/>
          </w:tcPr>
          <w:p>
            <w:pPr>
              <w:widowControl/>
              <w:autoSpaceDE/>
              <w:autoSpaceDN/>
              <w:spacing w:line="360" w:lineRule="auto"/>
              <w:jc w:val="center"/>
              <w:rPr>
                <w:rFonts w:eastAsia="Calibri"/>
                <w:color w:val="000000"/>
                <w:sz w:val="24"/>
                <w:szCs w:val="24"/>
              </w:rPr>
            </w:pPr>
            <w:r>
              <w:rPr>
                <w:rFonts w:eastAsia="Calibri"/>
                <w:color w:val="000000"/>
                <w:sz w:val="24"/>
                <w:szCs w:val="24"/>
              </w:rPr>
              <w:t>15</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r>
              <w:rPr>
                <w:rFonts w:eastAsia="Calibri"/>
                <w:sz w:val="24"/>
                <w:szCs w:val="24"/>
              </w:rPr>
              <w:t>1</w:t>
            </w:r>
          </w:p>
        </w:tc>
        <w:tc>
          <w:tcPr>
            <w:tcW w:w="1910" w:type="dxa"/>
            <w:tcMar>
              <w:top w:w="50" w:type="dxa"/>
              <w:left w:w="100" w:type="dxa"/>
            </w:tcMar>
            <w:vAlign w:val="center"/>
          </w:tcPr>
          <w:p>
            <w:pPr>
              <w:widowControl/>
              <w:autoSpaceDE/>
              <w:autoSpaceDN/>
              <w:spacing w:line="360" w:lineRule="auto"/>
              <w:ind w:left="135"/>
              <w:jc w:val="center"/>
              <w:rPr>
                <w:rFonts w:eastAsia="Calibri"/>
                <w:color w:val="000000"/>
                <w:sz w:val="24"/>
                <w:szCs w:val="24"/>
                <w:lang w:val="en-US"/>
              </w:rPr>
            </w:pPr>
          </w:p>
        </w:tc>
        <w:tc>
          <w:tcPr>
            <w:tcW w:w="3036" w:type="dxa"/>
            <w:tcMar>
              <w:top w:w="50" w:type="dxa"/>
              <w:left w:w="100" w:type="dxa"/>
            </w:tcMar>
            <w:vAlign w:val="center"/>
          </w:tcPr>
          <w:p>
            <w:pPr>
              <w:widowControl/>
              <w:autoSpaceDE/>
              <w:autoSpaceDN/>
              <w:spacing w:line="360" w:lineRule="auto"/>
              <w:ind w:left="135"/>
              <w:rPr>
                <w:rFonts w:eastAsia="Calibri"/>
                <w:color w:val="000000"/>
                <w:sz w:val="24"/>
                <w:szCs w:val="24"/>
              </w:rPr>
            </w:pPr>
          </w:p>
        </w:tc>
      </w:tr>
      <w:tr>
        <w:trPr>
          <w:trHeight w:val="144"/>
          <w:tblCellSpacing w:w="20" w:type="nil"/>
        </w:trPr>
        <w:tc>
          <w:tcPr>
            <w:tcW w:w="2650" w:type="dxa"/>
            <w:gridSpan w:val="2"/>
            <w:tcMar>
              <w:top w:w="50" w:type="dxa"/>
              <w:left w:w="100" w:type="dxa"/>
            </w:tcMar>
            <w:vAlign w:val="center"/>
          </w:tcPr>
          <w:p>
            <w:pPr>
              <w:widowControl/>
              <w:autoSpaceDE/>
              <w:autoSpaceDN/>
              <w:spacing w:line="360" w:lineRule="auto"/>
              <w:ind w:left="135"/>
              <w:rPr>
                <w:rFonts w:eastAsia="Calibri"/>
                <w:sz w:val="24"/>
                <w:szCs w:val="24"/>
              </w:rPr>
            </w:pPr>
            <w:r>
              <w:rPr>
                <w:rFonts w:eastAsia="Calibri"/>
                <w:color w:val="000000"/>
                <w:sz w:val="24"/>
                <w:szCs w:val="24"/>
              </w:rPr>
              <w:t>ОБЩЕЕ КОЛИЧЕСТВО ЧАСОВ ПО ПРОГРАММЕ</w:t>
            </w:r>
          </w:p>
        </w:tc>
        <w:tc>
          <w:tcPr>
            <w:tcW w:w="946" w:type="dxa"/>
            <w:tcMar>
              <w:top w:w="50" w:type="dxa"/>
              <w:left w:w="100" w:type="dxa"/>
            </w:tcMar>
            <w:vAlign w:val="center"/>
          </w:tcPr>
          <w:p>
            <w:pPr>
              <w:widowControl/>
              <w:autoSpaceDE/>
              <w:autoSpaceDN/>
              <w:spacing w:line="360" w:lineRule="auto"/>
              <w:ind w:left="135"/>
              <w:rPr>
                <w:rFonts w:eastAsia="Calibri"/>
                <w:sz w:val="24"/>
                <w:szCs w:val="24"/>
              </w:rPr>
            </w:pPr>
            <w:r>
              <w:rPr>
                <w:rFonts w:eastAsia="Calibri"/>
                <w:color w:val="000000"/>
                <w:sz w:val="24"/>
                <w:szCs w:val="24"/>
                <w:lang w:val="en-US"/>
              </w:rPr>
              <w:t>1</w:t>
            </w:r>
            <w:r>
              <w:rPr>
                <w:rFonts w:eastAsia="Calibri"/>
                <w:color w:val="000000"/>
                <w:sz w:val="24"/>
                <w:szCs w:val="24"/>
              </w:rPr>
              <w:t>36</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r>
              <w:rPr>
                <w:rFonts w:eastAsia="Calibri"/>
                <w:sz w:val="24"/>
                <w:szCs w:val="24"/>
              </w:rPr>
              <w:t>10</w:t>
            </w:r>
          </w:p>
        </w:tc>
        <w:tc>
          <w:tcPr>
            <w:tcW w:w="1910" w:type="dxa"/>
            <w:tcMar>
              <w:top w:w="50" w:type="dxa"/>
              <w:left w:w="100" w:type="dxa"/>
            </w:tcMar>
            <w:vAlign w:val="center"/>
          </w:tcPr>
          <w:p>
            <w:pPr>
              <w:widowControl/>
              <w:autoSpaceDE/>
              <w:autoSpaceDN/>
              <w:spacing w:line="360" w:lineRule="auto"/>
              <w:ind w:left="135"/>
              <w:jc w:val="center"/>
              <w:rPr>
                <w:rFonts w:eastAsia="Calibri"/>
                <w:sz w:val="24"/>
                <w:szCs w:val="24"/>
                <w:lang w:val="en-US"/>
              </w:rPr>
            </w:pPr>
          </w:p>
        </w:tc>
        <w:tc>
          <w:tcPr>
            <w:tcW w:w="3036" w:type="dxa"/>
            <w:tcMar>
              <w:top w:w="50" w:type="dxa"/>
              <w:left w:w="100" w:type="dxa"/>
            </w:tcMar>
            <w:vAlign w:val="center"/>
          </w:tcPr>
          <w:p>
            <w:pPr>
              <w:widowControl/>
              <w:autoSpaceDE/>
              <w:autoSpaceDN/>
              <w:spacing w:after="200" w:line="360" w:lineRule="auto"/>
              <w:rPr>
                <w:rFonts w:eastAsia="Calibri"/>
                <w:sz w:val="24"/>
                <w:szCs w:val="24"/>
                <w:lang w:val="en-US"/>
              </w:rPr>
            </w:pPr>
          </w:p>
        </w:tc>
      </w:tr>
    </w:tbl>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rFonts w:eastAsia="Calibri"/>
          <w:b/>
          <w:color w:val="000000"/>
        </w:rPr>
      </w:pPr>
    </w:p>
    <w:p>
      <w:pPr>
        <w:pStyle w:val="pboth"/>
        <w:shd w:val="clear" w:color="auto" w:fill="FFFFFF"/>
        <w:spacing w:before="0" w:beforeAutospacing="0" w:after="0" w:afterAutospacing="0"/>
        <w:jc w:val="both"/>
        <w:rPr>
          <w:rFonts w:eastAsia="Calibri"/>
          <w:b/>
          <w:color w:val="000000"/>
        </w:rPr>
      </w:pPr>
    </w:p>
    <w:p>
      <w:pPr>
        <w:pStyle w:val="pboth"/>
        <w:shd w:val="clear" w:color="auto" w:fill="FFFFFF"/>
        <w:spacing w:before="0" w:beforeAutospacing="0" w:after="0" w:afterAutospacing="0"/>
        <w:jc w:val="both"/>
        <w:rPr>
          <w:rFonts w:eastAsia="Calibri"/>
          <w:b/>
          <w:color w:val="000000"/>
        </w:rPr>
      </w:pPr>
    </w:p>
    <w:p>
      <w:pPr>
        <w:pStyle w:val="pboth"/>
        <w:shd w:val="clear" w:color="auto" w:fill="FFFFFF"/>
        <w:spacing w:before="0" w:beforeAutospacing="0" w:after="0" w:afterAutospacing="0"/>
        <w:jc w:val="both"/>
        <w:rPr>
          <w:color w:val="000000"/>
        </w:rPr>
      </w:pPr>
      <w:r>
        <w:rPr>
          <w:rFonts w:eastAsia="Calibri"/>
          <w:b/>
          <w:color w:val="000000"/>
        </w:rPr>
        <w:t>6  КЛАСС</w:t>
      </w:r>
    </w:p>
    <w:p>
      <w:pPr>
        <w:pStyle w:val="pboth"/>
        <w:shd w:val="clear" w:color="auto" w:fill="FFFFFF"/>
        <w:spacing w:before="0" w:beforeAutospacing="0" w:after="0" w:afterAutospacing="0"/>
        <w:jc w:val="both"/>
        <w:rPr>
          <w:color w:val="000000"/>
        </w:rPr>
      </w:pPr>
    </w:p>
    <w:tbl>
      <w:tblPr>
        <w:tblpPr w:leftFromText="180" w:rightFromText="180" w:vertAnchor="text" w:horzAnchor="margin" w:tblpY="113"/>
        <w:tblW w:w="1038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949"/>
        <w:gridCol w:w="946"/>
        <w:gridCol w:w="1841"/>
        <w:gridCol w:w="1910"/>
        <w:gridCol w:w="3050"/>
      </w:tblGrid>
      <w:tr>
        <w:trPr>
          <w:trHeight w:val="144"/>
          <w:tblCellSpacing w:w="20" w:type="nil"/>
        </w:trPr>
        <w:tc>
          <w:tcPr>
            <w:tcW w:w="687" w:type="dxa"/>
            <w:vMerge w:val="restart"/>
            <w:tcMar>
              <w:top w:w="50" w:type="dxa"/>
              <w:left w:w="100" w:type="dxa"/>
            </w:tcMar>
            <w:vAlign w:val="center"/>
          </w:tcPr>
          <w:p>
            <w:pPr>
              <w:widowControl/>
              <w:autoSpaceDE/>
              <w:autoSpaceDN/>
              <w:spacing w:line="360" w:lineRule="auto"/>
              <w:ind w:left="135"/>
              <w:rPr>
                <w:rFonts w:eastAsia="Calibri"/>
                <w:sz w:val="24"/>
                <w:szCs w:val="24"/>
                <w:lang w:val="en-US"/>
              </w:rPr>
            </w:pPr>
            <w:r>
              <w:rPr>
                <w:rFonts w:eastAsia="Calibri"/>
                <w:b/>
                <w:color w:val="000000"/>
                <w:sz w:val="24"/>
                <w:szCs w:val="24"/>
                <w:lang w:val="en-US"/>
              </w:rPr>
              <w:t xml:space="preserve">№ п/п </w:t>
            </w:r>
          </w:p>
          <w:p>
            <w:pPr>
              <w:widowControl/>
              <w:autoSpaceDE/>
              <w:autoSpaceDN/>
              <w:spacing w:line="360" w:lineRule="auto"/>
              <w:ind w:left="135"/>
              <w:rPr>
                <w:rFonts w:eastAsia="Calibri"/>
                <w:sz w:val="24"/>
                <w:szCs w:val="24"/>
                <w:lang w:val="en-US"/>
              </w:rPr>
            </w:pPr>
          </w:p>
        </w:tc>
        <w:tc>
          <w:tcPr>
            <w:tcW w:w="1949" w:type="dxa"/>
            <w:vMerge w:val="restart"/>
            <w:tcMar>
              <w:top w:w="50" w:type="dxa"/>
              <w:left w:w="100" w:type="dxa"/>
            </w:tcMar>
            <w:vAlign w:val="center"/>
          </w:tcPr>
          <w:p>
            <w:pPr>
              <w:widowControl/>
              <w:autoSpaceDE/>
              <w:autoSpaceDN/>
              <w:spacing w:line="360" w:lineRule="auto"/>
              <w:ind w:left="135"/>
              <w:rPr>
                <w:rFonts w:eastAsia="Calibri"/>
                <w:sz w:val="24"/>
                <w:szCs w:val="24"/>
                <w:lang w:val="en-US"/>
              </w:rPr>
            </w:pPr>
            <w:proofErr w:type="spellStart"/>
            <w:r>
              <w:rPr>
                <w:rFonts w:eastAsia="Calibri"/>
                <w:b/>
                <w:color w:val="000000"/>
                <w:sz w:val="24"/>
                <w:szCs w:val="24"/>
                <w:lang w:val="en-US"/>
              </w:rPr>
              <w:t>Наименование</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разделов</w:t>
            </w:r>
            <w:proofErr w:type="spellEnd"/>
            <w:r>
              <w:rPr>
                <w:rFonts w:eastAsia="Calibri"/>
                <w:b/>
                <w:color w:val="000000"/>
                <w:sz w:val="24"/>
                <w:szCs w:val="24"/>
                <w:lang w:val="en-US"/>
              </w:rPr>
              <w:t xml:space="preserve"> и </w:t>
            </w:r>
            <w:proofErr w:type="spellStart"/>
            <w:r>
              <w:rPr>
                <w:rFonts w:eastAsia="Calibri"/>
                <w:b/>
                <w:color w:val="000000"/>
                <w:sz w:val="24"/>
                <w:szCs w:val="24"/>
                <w:lang w:val="en-US"/>
              </w:rPr>
              <w:t>тем</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программы</w:t>
            </w:r>
            <w:proofErr w:type="spellEnd"/>
            <w:r>
              <w:rPr>
                <w:rFonts w:eastAsia="Calibri"/>
                <w:b/>
                <w:color w:val="000000"/>
                <w:sz w:val="24"/>
                <w:szCs w:val="24"/>
                <w:lang w:val="en-US"/>
              </w:rPr>
              <w:t xml:space="preserve"> </w:t>
            </w:r>
          </w:p>
          <w:p>
            <w:pPr>
              <w:widowControl/>
              <w:autoSpaceDE/>
              <w:autoSpaceDN/>
              <w:spacing w:line="360" w:lineRule="auto"/>
              <w:rPr>
                <w:rFonts w:eastAsia="Calibri"/>
                <w:sz w:val="24"/>
                <w:szCs w:val="24"/>
                <w:lang w:val="en-US"/>
              </w:rPr>
            </w:pPr>
          </w:p>
        </w:tc>
        <w:tc>
          <w:tcPr>
            <w:tcW w:w="4697" w:type="dxa"/>
            <w:gridSpan w:val="3"/>
            <w:tcMar>
              <w:top w:w="50" w:type="dxa"/>
              <w:left w:w="100" w:type="dxa"/>
            </w:tcMar>
            <w:vAlign w:val="center"/>
          </w:tcPr>
          <w:p>
            <w:pPr>
              <w:widowControl/>
              <w:autoSpaceDE/>
              <w:autoSpaceDN/>
              <w:spacing w:line="360" w:lineRule="auto"/>
              <w:rPr>
                <w:rFonts w:eastAsia="Calibri"/>
                <w:sz w:val="24"/>
                <w:szCs w:val="24"/>
                <w:lang w:val="en-US"/>
              </w:rPr>
            </w:pPr>
            <w:proofErr w:type="spellStart"/>
            <w:r>
              <w:rPr>
                <w:rFonts w:eastAsia="Calibri"/>
                <w:b/>
                <w:color w:val="000000"/>
                <w:sz w:val="24"/>
                <w:szCs w:val="24"/>
                <w:lang w:val="en-US"/>
              </w:rPr>
              <w:t>Количество</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часов</w:t>
            </w:r>
            <w:proofErr w:type="spellEnd"/>
          </w:p>
        </w:tc>
        <w:tc>
          <w:tcPr>
            <w:tcW w:w="3050" w:type="dxa"/>
            <w:vMerge w:val="restart"/>
            <w:tcMar>
              <w:top w:w="50" w:type="dxa"/>
              <w:left w:w="100" w:type="dxa"/>
            </w:tcMar>
            <w:vAlign w:val="center"/>
          </w:tcPr>
          <w:p>
            <w:pPr>
              <w:widowControl/>
              <w:autoSpaceDE/>
              <w:autoSpaceDN/>
              <w:spacing w:line="360" w:lineRule="auto"/>
              <w:ind w:left="135"/>
              <w:rPr>
                <w:rFonts w:eastAsia="Calibri"/>
                <w:sz w:val="24"/>
                <w:szCs w:val="24"/>
                <w:lang w:val="en-US"/>
              </w:rPr>
            </w:pPr>
            <w:proofErr w:type="spellStart"/>
            <w:r>
              <w:rPr>
                <w:rFonts w:eastAsia="Calibri"/>
                <w:b/>
                <w:color w:val="000000"/>
                <w:sz w:val="24"/>
                <w:szCs w:val="24"/>
                <w:lang w:val="en-US"/>
              </w:rPr>
              <w:t>Электронные</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цифровые</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образовательные</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ресурсы</w:t>
            </w:r>
            <w:proofErr w:type="spellEnd"/>
            <w:r>
              <w:rPr>
                <w:rFonts w:eastAsia="Calibri"/>
                <w:b/>
                <w:color w:val="000000"/>
                <w:sz w:val="24"/>
                <w:szCs w:val="24"/>
                <w:lang w:val="en-US"/>
              </w:rPr>
              <w:t xml:space="preserve"> </w:t>
            </w:r>
          </w:p>
        </w:tc>
      </w:tr>
      <w:tr>
        <w:trPr>
          <w:trHeight w:val="923"/>
          <w:tblCellSpacing w:w="20" w:type="nil"/>
        </w:trPr>
        <w:tc>
          <w:tcPr>
            <w:tcW w:w="687" w:type="dxa"/>
            <w:vMerge/>
            <w:tcBorders>
              <w:top w:val="nil"/>
            </w:tcBorders>
            <w:tcMar>
              <w:top w:w="50" w:type="dxa"/>
              <w:left w:w="100" w:type="dxa"/>
            </w:tcMar>
          </w:tcPr>
          <w:p>
            <w:pPr>
              <w:widowControl/>
              <w:autoSpaceDE/>
              <w:autoSpaceDN/>
              <w:spacing w:after="200" w:line="360" w:lineRule="auto"/>
              <w:rPr>
                <w:rFonts w:eastAsia="Calibri"/>
                <w:sz w:val="24"/>
                <w:szCs w:val="24"/>
                <w:lang w:val="en-US"/>
              </w:rPr>
            </w:pPr>
          </w:p>
        </w:tc>
        <w:tc>
          <w:tcPr>
            <w:tcW w:w="1949" w:type="dxa"/>
            <w:vMerge/>
            <w:tcBorders>
              <w:top w:val="nil"/>
            </w:tcBorders>
            <w:tcMar>
              <w:top w:w="50" w:type="dxa"/>
              <w:left w:w="100" w:type="dxa"/>
            </w:tcMar>
          </w:tcPr>
          <w:p>
            <w:pPr>
              <w:widowControl/>
              <w:autoSpaceDE/>
              <w:autoSpaceDN/>
              <w:spacing w:after="200" w:line="360" w:lineRule="auto"/>
              <w:rPr>
                <w:rFonts w:eastAsia="Calibri"/>
                <w:sz w:val="24"/>
                <w:szCs w:val="24"/>
                <w:lang w:val="en-US"/>
              </w:rPr>
            </w:pPr>
          </w:p>
        </w:tc>
        <w:tc>
          <w:tcPr>
            <w:tcW w:w="946" w:type="dxa"/>
            <w:tcMar>
              <w:top w:w="50" w:type="dxa"/>
              <w:left w:w="100" w:type="dxa"/>
            </w:tcMar>
            <w:vAlign w:val="center"/>
          </w:tcPr>
          <w:p>
            <w:pPr>
              <w:widowControl/>
              <w:autoSpaceDE/>
              <w:autoSpaceDN/>
              <w:spacing w:line="360" w:lineRule="auto"/>
              <w:ind w:left="135"/>
              <w:rPr>
                <w:rFonts w:eastAsia="Calibri"/>
                <w:sz w:val="24"/>
                <w:szCs w:val="24"/>
                <w:lang w:val="en-US"/>
              </w:rPr>
            </w:pPr>
            <w:proofErr w:type="spellStart"/>
            <w:r>
              <w:rPr>
                <w:rFonts w:eastAsia="Calibri"/>
                <w:b/>
                <w:color w:val="000000"/>
                <w:sz w:val="24"/>
                <w:szCs w:val="24"/>
                <w:lang w:val="en-US"/>
              </w:rPr>
              <w:t>Всего</w:t>
            </w:r>
            <w:proofErr w:type="spellEnd"/>
            <w:r>
              <w:rPr>
                <w:rFonts w:eastAsia="Calibri"/>
                <w:b/>
                <w:color w:val="000000"/>
                <w:sz w:val="24"/>
                <w:szCs w:val="24"/>
                <w:lang w:val="en-US"/>
              </w:rPr>
              <w:t xml:space="preserve"> </w:t>
            </w:r>
          </w:p>
          <w:p>
            <w:pPr>
              <w:widowControl/>
              <w:autoSpaceDE/>
              <w:autoSpaceDN/>
              <w:spacing w:line="360" w:lineRule="auto"/>
              <w:ind w:left="135"/>
              <w:rPr>
                <w:rFonts w:eastAsia="Calibri"/>
                <w:sz w:val="24"/>
                <w:szCs w:val="24"/>
                <w:lang w:val="en-US"/>
              </w:rPr>
            </w:pPr>
          </w:p>
        </w:tc>
        <w:tc>
          <w:tcPr>
            <w:tcW w:w="1841" w:type="dxa"/>
            <w:tcMar>
              <w:top w:w="50" w:type="dxa"/>
              <w:left w:w="100" w:type="dxa"/>
            </w:tcMar>
            <w:vAlign w:val="center"/>
          </w:tcPr>
          <w:p>
            <w:pPr>
              <w:widowControl/>
              <w:autoSpaceDE/>
              <w:autoSpaceDN/>
              <w:spacing w:line="360" w:lineRule="auto"/>
              <w:ind w:left="135"/>
              <w:rPr>
                <w:rFonts w:eastAsia="Calibri"/>
                <w:sz w:val="24"/>
                <w:szCs w:val="24"/>
                <w:lang w:val="en-US"/>
              </w:rPr>
            </w:pPr>
            <w:proofErr w:type="spellStart"/>
            <w:r>
              <w:rPr>
                <w:rFonts w:eastAsia="Calibri"/>
                <w:b/>
                <w:color w:val="000000"/>
                <w:sz w:val="24"/>
                <w:szCs w:val="24"/>
                <w:lang w:val="en-US"/>
              </w:rPr>
              <w:t>Контрольные</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работы</w:t>
            </w:r>
            <w:proofErr w:type="spellEnd"/>
            <w:r>
              <w:rPr>
                <w:rFonts w:eastAsia="Calibri"/>
                <w:b/>
                <w:color w:val="000000"/>
                <w:sz w:val="24"/>
                <w:szCs w:val="24"/>
                <w:lang w:val="en-US"/>
              </w:rPr>
              <w:t xml:space="preserve"> </w:t>
            </w:r>
          </w:p>
          <w:p>
            <w:pPr>
              <w:widowControl/>
              <w:autoSpaceDE/>
              <w:autoSpaceDN/>
              <w:spacing w:line="360" w:lineRule="auto"/>
              <w:ind w:left="135"/>
              <w:rPr>
                <w:rFonts w:eastAsia="Calibri"/>
                <w:sz w:val="24"/>
                <w:szCs w:val="24"/>
                <w:lang w:val="en-US"/>
              </w:rPr>
            </w:pPr>
          </w:p>
        </w:tc>
        <w:tc>
          <w:tcPr>
            <w:tcW w:w="1910" w:type="dxa"/>
            <w:tcMar>
              <w:top w:w="50" w:type="dxa"/>
              <w:left w:w="100" w:type="dxa"/>
            </w:tcMar>
            <w:vAlign w:val="center"/>
          </w:tcPr>
          <w:p>
            <w:pPr>
              <w:widowControl/>
              <w:autoSpaceDE/>
              <w:autoSpaceDN/>
              <w:spacing w:line="360" w:lineRule="auto"/>
              <w:ind w:left="135"/>
              <w:rPr>
                <w:rFonts w:eastAsia="Calibri"/>
                <w:sz w:val="24"/>
                <w:szCs w:val="24"/>
                <w:lang w:val="en-US"/>
              </w:rPr>
            </w:pPr>
            <w:proofErr w:type="spellStart"/>
            <w:r>
              <w:rPr>
                <w:rFonts w:eastAsia="Calibri"/>
                <w:b/>
                <w:color w:val="000000"/>
                <w:sz w:val="24"/>
                <w:szCs w:val="24"/>
                <w:lang w:val="en-US"/>
              </w:rPr>
              <w:t>Практические</w:t>
            </w:r>
            <w:proofErr w:type="spellEnd"/>
            <w:r>
              <w:rPr>
                <w:rFonts w:eastAsia="Calibri"/>
                <w:b/>
                <w:color w:val="000000"/>
                <w:sz w:val="24"/>
                <w:szCs w:val="24"/>
                <w:lang w:val="en-US"/>
              </w:rPr>
              <w:t xml:space="preserve"> </w:t>
            </w:r>
            <w:proofErr w:type="spellStart"/>
            <w:r>
              <w:rPr>
                <w:rFonts w:eastAsia="Calibri"/>
                <w:b/>
                <w:color w:val="000000"/>
                <w:sz w:val="24"/>
                <w:szCs w:val="24"/>
                <w:lang w:val="en-US"/>
              </w:rPr>
              <w:t>работы</w:t>
            </w:r>
            <w:proofErr w:type="spellEnd"/>
            <w:r>
              <w:rPr>
                <w:rFonts w:eastAsia="Calibri"/>
                <w:b/>
                <w:color w:val="000000"/>
                <w:sz w:val="24"/>
                <w:szCs w:val="24"/>
                <w:lang w:val="en-US"/>
              </w:rPr>
              <w:t xml:space="preserve"> </w:t>
            </w:r>
          </w:p>
          <w:p>
            <w:pPr>
              <w:widowControl/>
              <w:autoSpaceDE/>
              <w:autoSpaceDN/>
              <w:spacing w:line="360" w:lineRule="auto"/>
              <w:ind w:left="135"/>
              <w:rPr>
                <w:rFonts w:eastAsia="Calibri"/>
                <w:sz w:val="24"/>
                <w:szCs w:val="24"/>
                <w:lang w:val="en-US"/>
              </w:rPr>
            </w:pPr>
          </w:p>
        </w:tc>
        <w:tc>
          <w:tcPr>
            <w:tcW w:w="3050" w:type="dxa"/>
            <w:vMerge/>
            <w:tcBorders>
              <w:top w:val="nil"/>
            </w:tcBorders>
            <w:tcMar>
              <w:top w:w="50" w:type="dxa"/>
              <w:left w:w="100" w:type="dxa"/>
            </w:tcMar>
          </w:tcPr>
          <w:p>
            <w:pPr>
              <w:widowControl/>
              <w:autoSpaceDE/>
              <w:autoSpaceDN/>
              <w:spacing w:after="200" w:line="360" w:lineRule="auto"/>
              <w:rPr>
                <w:rFonts w:eastAsia="Calibri"/>
                <w:sz w:val="24"/>
                <w:szCs w:val="24"/>
                <w:lang w:val="en-US"/>
              </w:rPr>
            </w:pPr>
          </w:p>
        </w:tc>
      </w:tr>
      <w:tr>
        <w:trPr>
          <w:trHeight w:val="487"/>
          <w:tblCellSpacing w:w="20" w:type="nil"/>
        </w:trPr>
        <w:tc>
          <w:tcPr>
            <w:tcW w:w="687" w:type="dxa"/>
            <w:tcMar>
              <w:top w:w="50" w:type="dxa"/>
              <w:left w:w="100" w:type="dxa"/>
            </w:tcMar>
            <w:vAlign w:val="center"/>
          </w:tcPr>
          <w:p>
            <w:pPr>
              <w:widowControl/>
              <w:autoSpaceDE/>
              <w:autoSpaceDN/>
              <w:spacing w:line="360" w:lineRule="auto"/>
              <w:rPr>
                <w:rFonts w:eastAsia="Calibri"/>
                <w:sz w:val="24"/>
                <w:szCs w:val="24"/>
                <w:lang w:val="en-US"/>
              </w:rPr>
            </w:pPr>
            <w:r>
              <w:rPr>
                <w:rFonts w:eastAsia="Calibri"/>
                <w:color w:val="000000"/>
                <w:sz w:val="24"/>
                <w:szCs w:val="24"/>
                <w:lang w:val="en-US"/>
              </w:rPr>
              <w:t>1</w:t>
            </w:r>
          </w:p>
        </w:tc>
        <w:tc>
          <w:tcPr>
            <w:tcW w:w="1949" w:type="dxa"/>
            <w:tcMar>
              <w:top w:w="50" w:type="dxa"/>
              <w:left w:w="100" w:type="dxa"/>
            </w:tcMar>
          </w:tcPr>
          <w:p>
            <w:pPr>
              <w:widowControl/>
              <w:autoSpaceDE/>
              <w:autoSpaceDN/>
              <w:spacing w:line="360" w:lineRule="auto"/>
              <w:rPr>
                <w:rFonts w:eastAsia="Calibri"/>
                <w:sz w:val="24"/>
                <w:szCs w:val="24"/>
              </w:rPr>
            </w:pPr>
            <w:r>
              <w:rPr>
                <w:sz w:val="24"/>
                <w:szCs w:val="24"/>
              </w:rPr>
              <w:t>Тысяча. Нумерация чисел в пределах 1 000</w:t>
            </w:r>
          </w:p>
        </w:tc>
        <w:tc>
          <w:tcPr>
            <w:tcW w:w="946" w:type="dxa"/>
            <w:tcMar>
              <w:top w:w="50" w:type="dxa"/>
              <w:left w:w="100" w:type="dxa"/>
            </w:tcMar>
          </w:tcPr>
          <w:p>
            <w:pPr>
              <w:widowControl/>
              <w:autoSpaceDE/>
              <w:autoSpaceDN/>
              <w:spacing w:line="360" w:lineRule="auto"/>
              <w:jc w:val="center"/>
              <w:rPr>
                <w:rFonts w:eastAsia="Calibri"/>
                <w:sz w:val="24"/>
                <w:szCs w:val="24"/>
                <w:lang w:val="en-US"/>
              </w:rPr>
            </w:pPr>
            <w:r>
              <w:t>16</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r>
              <w:rPr>
                <w:rFonts w:eastAsia="Calibri"/>
                <w:sz w:val="24"/>
                <w:szCs w:val="24"/>
              </w:rPr>
              <w:t>1</w:t>
            </w:r>
          </w:p>
        </w:tc>
        <w:tc>
          <w:tcPr>
            <w:tcW w:w="1910" w:type="dxa"/>
            <w:tcMar>
              <w:top w:w="50" w:type="dxa"/>
              <w:left w:w="100" w:type="dxa"/>
            </w:tcMar>
            <w:vAlign w:val="center"/>
          </w:tcPr>
          <w:p>
            <w:pPr>
              <w:widowControl/>
              <w:autoSpaceDE/>
              <w:autoSpaceDN/>
              <w:spacing w:line="360" w:lineRule="auto"/>
              <w:ind w:left="135"/>
              <w:jc w:val="center"/>
              <w:rPr>
                <w:rFonts w:eastAsia="Calibri"/>
                <w:sz w:val="24"/>
                <w:szCs w:val="24"/>
                <w:lang w:val="en-US"/>
              </w:rPr>
            </w:pPr>
          </w:p>
        </w:tc>
        <w:tc>
          <w:tcPr>
            <w:tcW w:w="3050" w:type="dxa"/>
            <w:tcMar>
              <w:top w:w="50" w:type="dxa"/>
              <w:left w:w="100" w:type="dxa"/>
            </w:tcMar>
            <w:vAlign w:val="center"/>
          </w:tcPr>
          <w:p>
            <w:pPr>
              <w:widowControl/>
              <w:autoSpaceDE/>
              <w:autoSpaceDN/>
              <w:spacing w:line="360" w:lineRule="auto"/>
              <w:ind w:left="135"/>
              <w:rPr>
                <w:rFonts w:eastAsia="Calibri"/>
                <w:sz w:val="24"/>
                <w:szCs w:val="24"/>
              </w:rPr>
            </w:pPr>
            <w:r>
              <w:rPr>
                <w:rFonts w:eastAsia="Calibri"/>
                <w:sz w:val="24"/>
                <w:szCs w:val="24"/>
              </w:rPr>
              <w:t xml:space="preserve">Библиотека ЦОК </w:t>
            </w:r>
            <w:hyperlink r:id="rId12" w:history="1">
              <w:r>
                <w:rPr>
                  <w:rStyle w:val="a5"/>
                  <w:rFonts w:eastAsia="Calibri"/>
                  <w:sz w:val="24"/>
                  <w:szCs w:val="24"/>
                </w:rPr>
                <w:t>https://m.edsoo.ru/f2a0ce32</w:t>
              </w:r>
            </w:hyperlink>
          </w:p>
          <w:p>
            <w:pPr>
              <w:widowControl/>
              <w:autoSpaceDE/>
              <w:autoSpaceDN/>
              <w:spacing w:line="360" w:lineRule="auto"/>
              <w:ind w:left="135"/>
              <w:rPr>
                <w:rFonts w:eastAsia="Calibri"/>
                <w:sz w:val="24"/>
                <w:szCs w:val="24"/>
              </w:rPr>
            </w:pPr>
            <w:r>
              <w:rPr>
                <w:rFonts w:eastAsia="Calibri"/>
                <w:sz w:val="24"/>
                <w:szCs w:val="24"/>
              </w:rPr>
              <w:t xml:space="preserve">Библиотека ЦОК </w:t>
            </w:r>
            <w:hyperlink r:id="rId13" w:history="1">
              <w:r>
                <w:rPr>
                  <w:rStyle w:val="a5"/>
                  <w:rFonts w:eastAsia="Calibri"/>
                  <w:sz w:val="24"/>
                  <w:szCs w:val="24"/>
                </w:rPr>
                <w:t>https://m.edsoo.ru/f2a0eaca</w:t>
              </w:r>
            </w:hyperlink>
          </w:p>
        </w:tc>
      </w:tr>
      <w:tr>
        <w:trPr>
          <w:trHeight w:val="144"/>
          <w:tblCellSpacing w:w="20" w:type="nil"/>
        </w:trPr>
        <w:tc>
          <w:tcPr>
            <w:tcW w:w="687" w:type="dxa"/>
            <w:tcMar>
              <w:top w:w="50" w:type="dxa"/>
              <w:left w:w="100" w:type="dxa"/>
            </w:tcMar>
            <w:vAlign w:val="center"/>
          </w:tcPr>
          <w:p>
            <w:pPr>
              <w:widowControl/>
              <w:autoSpaceDE/>
              <w:autoSpaceDN/>
              <w:spacing w:line="360" w:lineRule="auto"/>
              <w:rPr>
                <w:rFonts w:eastAsia="Calibri"/>
                <w:sz w:val="24"/>
                <w:szCs w:val="24"/>
                <w:lang w:val="en-US"/>
              </w:rPr>
            </w:pPr>
            <w:r>
              <w:rPr>
                <w:rFonts w:eastAsia="Calibri"/>
                <w:color w:val="000000"/>
                <w:sz w:val="24"/>
                <w:szCs w:val="24"/>
                <w:lang w:val="en-US"/>
              </w:rPr>
              <w:t>2</w:t>
            </w:r>
          </w:p>
        </w:tc>
        <w:tc>
          <w:tcPr>
            <w:tcW w:w="1949" w:type="dxa"/>
            <w:tcMar>
              <w:top w:w="50" w:type="dxa"/>
              <w:left w:w="100" w:type="dxa"/>
            </w:tcMar>
          </w:tcPr>
          <w:p>
            <w:pPr>
              <w:widowControl/>
              <w:autoSpaceDE/>
              <w:autoSpaceDN/>
              <w:spacing w:line="360" w:lineRule="auto"/>
              <w:rPr>
                <w:rFonts w:eastAsia="Calibri"/>
                <w:sz w:val="24"/>
                <w:szCs w:val="24"/>
              </w:rPr>
            </w:pPr>
            <w:r>
              <w:rPr>
                <w:sz w:val="24"/>
                <w:szCs w:val="24"/>
              </w:rPr>
              <w:t xml:space="preserve">Тысяча. Нумерация </w:t>
            </w:r>
            <w:r>
              <w:rPr>
                <w:sz w:val="24"/>
                <w:szCs w:val="24"/>
              </w:rPr>
              <w:lastRenderedPageBreak/>
              <w:t>чисел в пределах 1 000 000</w:t>
            </w:r>
          </w:p>
        </w:tc>
        <w:tc>
          <w:tcPr>
            <w:tcW w:w="946" w:type="dxa"/>
            <w:tcMar>
              <w:top w:w="50" w:type="dxa"/>
              <w:left w:w="100" w:type="dxa"/>
            </w:tcMar>
          </w:tcPr>
          <w:p>
            <w:pPr>
              <w:widowControl/>
              <w:autoSpaceDE/>
              <w:autoSpaceDN/>
              <w:spacing w:line="360" w:lineRule="auto"/>
              <w:jc w:val="center"/>
              <w:rPr>
                <w:rFonts w:eastAsia="Calibri"/>
                <w:sz w:val="24"/>
                <w:szCs w:val="24"/>
              </w:rPr>
            </w:pPr>
            <w:r>
              <w:lastRenderedPageBreak/>
              <w:t>25</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r>
              <w:rPr>
                <w:rFonts w:eastAsia="Calibri"/>
                <w:sz w:val="24"/>
                <w:szCs w:val="24"/>
              </w:rPr>
              <w:t>1</w:t>
            </w:r>
          </w:p>
        </w:tc>
        <w:tc>
          <w:tcPr>
            <w:tcW w:w="1910" w:type="dxa"/>
            <w:tcMar>
              <w:top w:w="50" w:type="dxa"/>
              <w:left w:w="100" w:type="dxa"/>
            </w:tcMar>
            <w:vAlign w:val="center"/>
          </w:tcPr>
          <w:p>
            <w:pPr>
              <w:widowControl/>
              <w:autoSpaceDE/>
              <w:autoSpaceDN/>
              <w:spacing w:line="360" w:lineRule="auto"/>
              <w:ind w:left="135"/>
              <w:jc w:val="center"/>
              <w:rPr>
                <w:rFonts w:eastAsia="Calibri"/>
                <w:sz w:val="24"/>
                <w:szCs w:val="24"/>
                <w:lang w:val="en-US"/>
              </w:rPr>
            </w:pPr>
          </w:p>
        </w:tc>
        <w:tc>
          <w:tcPr>
            <w:tcW w:w="3050" w:type="dxa"/>
            <w:tcMar>
              <w:top w:w="50" w:type="dxa"/>
              <w:left w:w="100" w:type="dxa"/>
            </w:tcMar>
            <w:vAlign w:val="center"/>
          </w:tcPr>
          <w:p>
            <w:pPr>
              <w:widowControl/>
              <w:autoSpaceDE/>
              <w:autoSpaceDN/>
              <w:spacing w:line="360" w:lineRule="auto"/>
              <w:ind w:left="135"/>
              <w:rPr>
                <w:rFonts w:eastAsia="Calibri"/>
                <w:sz w:val="24"/>
                <w:szCs w:val="24"/>
              </w:rPr>
            </w:pPr>
          </w:p>
        </w:tc>
      </w:tr>
      <w:tr>
        <w:trPr>
          <w:trHeight w:val="144"/>
          <w:tblCellSpacing w:w="20" w:type="nil"/>
        </w:trPr>
        <w:tc>
          <w:tcPr>
            <w:tcW w:w="687" w:type="dxa"/>
            <w:tcMar>
              <w:top w:w="50" w:type="dxa"/>
              <w:left w:w="100" w:type="dxa"/>
            </w:tcMar>
            <w:vAlign w:val="center"/>
          </w:tcPr>
          <w:p>
            <w:pPr>
              <w:widowControl/>
              <w:autoSpaceDE/>
              <w:autoSpaceDN/>
              <w:spacing w:line="360" w:lineRule="auto"/>
              <w:rPr>
                <w:rFonts w:eastAsia="Calibri"/>
                <w:sz w:val="24"/>
                <w:szCs w:val="24"/>
                <w:lang w:val="en-US"/>
              </w:rPr>
            </w:pPr>
            <w:r>
              <w:rPr>
                <w:rFonts w:eastAsia="Calibri"/>
                <w:color w:val="000000"/>
                <w:sz w:val="24"/>
                <w:szCs w:val="24"/>
                <w:lang w:val="en-US"/>
              </w:rPr>
              <w:lastRenderedPageBreak/>
              <w:t>3</w:t>
            </w:r>
          </w:p>
        </w:tc>
        <w:tc>
          <w:tcPr>
            <w:tcW w:w="1949" w:type="dxa"/>
            <w:tcMar>
              <w:top w:w="50" w:type="dxa"/>
              <w:left w:w="100" w:type="dxa"/>
            </w:tcMar>
          </w:tcPr>
          <w:p>
            <w:pPr>
              <w:widowControl/>
              <w:autoSpaceDE/>
              <w:autoSpaceDN/>
              <w:spacing w:line="360" w:lineRule="auto"/>
              <w:rPr>
                <w:rFonts w:eastAsia="Calibri"/>
                <w:sz w:val="24"/>
                <w:szCs w:val="24"/>
              </w:rPr>
            </w:pPr>
            <w:r>
              <w:rPr>
                <w:sz w:val="24"/>
                <w:szCs w:val="24"/>
              </w:rPr>
              <w:t>Обыкновенные дроби</w:t>
            </w:r>
          </w:p>
        </w:tc>
        <w:tc>
          <w:tcPr>
            <w:tcW w:w="946" w:type="dxa"/>
            <w:tcMar>
              <w:top w:w="50" w:type="dxa"/>
              <w:left w:w="100" w:type="dxa"/>
            </w:tcMar>
          </w:tcPr>
          <w:p>
            <w:pPr>
              <w:widowControl/>
              <w:autoSpaceDE/>
              <w:autoSpaceDN/>
              <w:spacing w:line="360" w:lineRule="auto"/>
              <w:jc w:val="center"/>
              <w:rPr>
                <w:rFonts w:eastAsia="Calibri"/>
                <w:sz w:val="24"/>
                <w:szCs w:val="24"/>
              </w:rPr>
            </w:pPr>
            <w:r>
              <w:t>17</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r>
              <w:rPr>
                <w:rFonts w:eastAsia="Calibri"/>
                <w:sz w:val="24"/>
                <w:szCs w:val="24"/>
              </w:rPr>
              <w:t>2</w:t>
            </w:r>
          </w:p>
        </w:tc>
        <w:tc>
          <w:tcPr>
            <w:tcW w:w="1910" w:type="dxa"/>
            <w:tcMar>
              <w:top w:w="50" w:type="dxa"/>
              <w:left w:w="100" w:type="dxa"/>
            </w:tcMar>
            <w:vAlign w:val="center"/>
          </w:tcPr>
          <w:p>
            <w:pPr>
              <w:widowControl/>
              <w:autoSpaceDE/>
              <w:autoSpaceDN/>
              <w:spacing w:line="360" w:lineRule="auto"/>
              <w:ind w:left="135"/>
              <w:jc w:val="center"/>
              <w:rPr>
                <w:rFonts w:eastAsia="Calibri"/>
                <w:sz w:val="24"/>
                <w:szCs w:val="24"/>
                <w:lang w:val="en-US"/>
              </w:rPr>
            </w:pPr>
          </w:p>
        </w:tc>
        <w:tc>
          <w:tcPr>
            <w:tcW w:w="3050" w:type="dxa"/>
            <w:tcMar>
              <w:top w:w="50" w:type="dxa"/>
              <w:left w:w="100" w:type="dxa"/>
            </w:tcMar>
            <w:vAlign w:val="center"/>
          </w:tcPr>
          <w:p>
            <w:pPr>
              <w:widowControl/>
              <w:autoSpaceDE/>
              <w:autoSpaceDN/>
              <w:spacing w:line="360" w:lineRule="auto"/>
              <w:ind w:left="135"/>
              <w:rPr>
                <w:rFonts w:eastAsia="Calibri"/>
                <w:sz w:val="24"/>
                <w:szCs w:val="24"/>
              </w:rPr>
            </w:pPr>
            <w:r>
              <w:rPr>
                <w:rFonts w:eastAsia="Calibri"/>
                <w:color w:val="000000"/>
                <w:sz w:val="24"/>
                <w:szCs w:val="24"/>
              </w:rPr>
              <w:t xml:space="preserve">Библиотека ЦОК </w:t>
            </w:r>
            <w:hyperlink r:id="rId14">
              <w:r>
                <w:rPr>
                  <w:rFonts w:eastAsia="Calibri"/>
                  <w:color w:val="0000FF"/>
                  <w:sz w:val="24"/>
                  <w:szCs w:val="24"/>
                  <w:u w:val="single"/>
                  <w:lang w:val="en-US"/>
                </w:rPr>
                <w:t>https</w:t>
              </w:r>
              <w:r>
                <w:rPr>
                  <w:rFonts w:eastAsia="Calibri"/>
                  <w:color w:val="0000FF"/>
                  <w:sz w:val="24"/>
                  <w:szCs w:val="24"/>
                  <w:u w:val="single"/>
                </w:rPr>
                <w:t>://</w:t>
              </w:r>
              <w:r>
                <w:rPr>
                  <w:rFonts w:eastAsia="Calibri"/>
                  <w:color w:val="0000FF"/>
                  <w:sz w:val="24"/>
                  <w:szCs w:val="24"/>
                  <w:u w:val="single"/>
                  <w:lang w:val="en-US"/>
                </w:rPr>
                <w:t>m</w:t>
              </w:r>
              <w:r>
                <w:rPr>
                  <w:rFonts w:eastAsia="Calibri"/>
                  <w:color w:val="0000FF"/>
                  <w:sz w:val="24"/>
                  <w:szCs w:val="24"/>
                  <w:u w:val="single"/>
                </w:rPr>
                <w:t>.</w:t>
              </w:r>
              <w:proofErr w:type="spellStart"/>
              <w:r>
                <w:rPr>
                  <w:rFonts w:eastAsia="Calibri"/>
                  <w:color w:val="0000FF"/>
                  <w:sz w:val="24"/>
                  <w:szCs w:val="24"/>
                  <w:u w:val="single"/>
                  <w:lang w:val="en-US"/>
                </w:rPr>
                <w:t>edsoo</w:t>
              </w:r>
              <w:proofErr w:type="spellEnd"/>
              <w:r>
                <w:rPr>
                  <w:rFonts w:eastAsia="Calibri"/>
                  <w:color w:val="0000FF"/>
                  <w:sz w:val="24"/>
                  <w:szCs w:val="24"/>
                  <w:u w:val="single"/>
                </w:rPr>
                <w:t>.</w:t>
              </w:r>
              <w:proofErr w:type="spellStart"/>
              <w:r>
                <w:rPr>
                  <w:rFonts w:eastAsia="Calibri"/>
                  <w:color w:val="0000FF"/>
                  <w:sz w:val="24"/>
                  <w:szCs w:val="24"/>
                  <w:u w:val="single"/>
                  <w:lang w:val="en-US"/>
                </w:rPr>
                <w:t>ru</w:t>
              </w:r>
              <w:proofErr w:type="spellEnd"/>
              <w:r>
                <w:rPr>
                  <w:rFonts w:eastAsia="Calibri"/>
                  <w:color w:val="0000FF"/>
                  <w:sz w:val="24"/>
                  <w:szCs w:val="24"/>
                  <w:u w:val="single"/>
                </w:rPr>
                <w:t>/</w:t>
              </w:r>
              <w:r>
                <w:rPr>
                  <w:rFonts w:eastAsia="Calibri"/>
                  <w:color w:val="0000FF"/>
                  <w:sz w:val="24"/>
                  <w:szCs w:val="24"/>
                  <w:u w:val="single"/>
                  <w:lang w:val="en-US"/>
                </w:rPr>
                <w:t>f</w:t>
              </w:r>
              <w:r>
                <w:rPr>
                  <w:rFonts w:eastAsia="Calibri"/>
                  <w:color w:val="0000FF"/>
                  <w:sz w:val="24"/>
                  <w:szCs w:val="24"/>
                  <w:u w:val="single"/>
                </w:rPr>
                <w:t>2</w:t>
              </w:r>
              <w:r>
                <w:rPr>
                  <w:rFonts w:eastAsia="Calibri"/>
                  <w:color w:val="0000FF"/>
                  <w:sz w:val="24"/>
                  <w:szCs w:val="24"/>
                  <w:u w:val="single"/>
                  <w:lang w:val="en-US"/>
                </w:rPr>
                <w:t>a</w:t>
              </w:r>
              <w:r>
                <w:rPr>
                  <w:rFonts w:eastAsia="Calibri"/>
                  <w:color w:val="0000FF"/>
                  <w:sz w:val="24"/>
                  <w:szCs w:val="24"/>
                  <w:u w:val="single"/>
                </w:rPr>
                <w:t>17</w:t>
              </w:r>
              <w:r>
                <w:rPr>
                  <w:rFonts w:eastAsia="Calibri"/>
                  <w:color w:val="0000FF"/>
                  <w:sz w:val="24"/>
                  <w:szCs w:val="24"/>
                  <w:u w:val="single"/>
                  <w:lang w:val="en-US"/>
                </w:rPr>
                <w:t>cc</w:t>
              </w:r>
              <w:r>
                <w:rPr>
                  <w:rFonts w:eastAsia="Calibri"/>
                  <w:color w:val="0000FF"/>
                  <w:sz w:val="24"/>
                  <w:szCs w:val="24"/>
                  <w:u w:val="single"/>
                </w:rPr>
                <w:t>4</w:t>
              </w:r>
            </w:hyperlink>
          </w:p>
        </w:tc>
      </w:tr>
      <w:tr>
        <w:trPr>
          <w:trHeight w:val="144"/>
          <w:tblCellSpacing w:w="20" w:type="nil"/>
        </w:trPr>
        <w:tc>
          <w:tcPr>
            <w:tcW w:w="687" w:type="dxa"/>
            <w:tcMar>
              <w:top w:w="50" w:type="dxa"/>
              <w:left w:w="100" w:type="dxa"/>
            </w:tcMar>
            <w:vAlign w:val="center"/>
          </w:tcPr>
          <w:p>
            <w:pPr>
              <w:widowControl/>
              <w:autoSpaceDE/>
              <w:autoSpaceDN/>
              <w:spacing w:line="360" w:lineRule="auto"/>
              <w:rPr>
                <w:rFonts w:eastAsia="Calibri"/>
                <w:sz w:val="24"/>
                <w:szCs w:val="24"/>
                <w:lang w:val="en-US"/>
              </w:rPr>
            </w:pPr>
            <w:r>
              <w:rPr>
                <w:rFonts w:eastAsia="Calibri"/>
                <w:color w:val="000000"/>
                <w:sz w:val="24"/>
                <w:szCs w:val="24"/>
                <w:lang w:val="en-US"/>
              </w:rPr>
              <w:t>4</w:t>
            </w:r>
          </w:p>
        </w:tc>
        <w:tc>
          <w:tcPr>
            <w:tcW w:w="1949" w:type="dxa"/>
            <w:tcMar>
              <w:top w:w="50" w:type="dxa"/>
              <w:left w:w="100" w:type="dxa"/>
            </w:tcMar>
          </w:tcPr>
          <w:p>
            <w:pPr>
              <w:widowControl/>
              <w:autoSpaceDE/>
              <w:autoSpaceDN/>
              <w:spacing w:line="360" w:lineRule="auto"/>
              <w:rPr>
                <w:rFonts w:eastAsia="Calibri"/>
                <w:sz w:val="24"/>
                <w:szCs w:val="24"/>
              </w:rPr>
            </w:pPr>
            <w:r>
              <w:rPr>
                <w:sz w:val="24"/>
                <w:szCs w:val="24"/>
              </w:rPr>
              <w:t>Умножение и деление многозначных чисел на однозначное число и круглые десятки</w:t>
            </w:r>
          </w:p>
        </w:tc>
        <w:tc>
          <w:tcPr>
            <w:tcW w:w="946" w:type="dxa"/>
            <w:tcMar>
              <w:top w:w="50" w:type="dxa"/>
              <w:left w:w="100" w:type="dxa"/>
            </w:tcMar>
          </w:tcPr>
          <w:p>
            <w:pPr>
              <w:widowControl/>
              <w:autoSpaceDE/>
              <w:autoSpaceDN/>
              <w:spacing w:line="360" w:lineRule="auto"/>
              <w:jc w:val="center"/>
              <w:rPr>
                <w:rFonts w:eastAsia="Calibri"/>
                <w:sz w:val="24"/>
                <w:szCs w:val="24"/>
              </w:rPr>
            </w:pPr>
            <w:r>
              <w:t>24</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r>
              <w:rPr>
                <w:rFonts w:eastAsia="Calibri"/>
                <w:sz w:val="24"/>
                <w:szCs w:val="24"/>
              </w:rPr>
              <w:t>4</w:t>
            </w:r>
          </w:p>
        </w:tc>
        <w:tc>
          <w:tcPr>
            <w:tcW w:w="1910" w:type="dxa"/>
            <w:tcMar>
              <w:top w:w="50" w:type="dxa"/>
              <w:left w:w="100" w:type="dxa"/>
            </w:tcMar>
            <w:vAlign w:val="center"/>
          </w:tcPr>
          <w:p>
            <w:pPr>
              <w:widowControl/>
              <w:autoSpaceDE/>
              <w:autoSpaceDN/>
              <w:spacing w:line="360" w:lineRule="auto"/>
              <w:ind w:left="135"/>
              <w:jc w:val="center"/>
              <w:rPr>
                <w:rFonts w:eastAsia="Calibri"/>
                <w:sz w:val="24"/>
                <w:szCs w:val="24"/>
                <w:lang w:val="en-US"/>
              </w:rPr>
            </w:pPr>
          </w:p>
        </w:tc>
        <w:tc>
          <w:tcPr>
            <w:tcW w:w="3050" w:type="dxa"/>
            <w:tcMar>
              <w:top w:w="50" w:type="dxa"/>
              <w:left w:w="100" w:type="dxa"/>
            </w:tcMar>
            <w:vAlign w:val="center"/>
          </w:tcPr>
          <w:p>
            <w:pPr>
              <w:widowControl/>
              <w:autoSpaceDE/>
              <w:autoSpaceDN/>
              <w:spacing w:line="360" w:lineRule="auto"/>
              <w:ind w:left="135"/>
              <w:rPr>
                <w:rFonts w:eastAsia="Calibri"/>
                <w:sz w:val="24"/>
                <w:szCs w:val="24"/>
              </w:rPr>
            </w:pPr>
          </w:p>
        </w:tc>
      </w:tr>
      <w:tr>
        <w:trPr>
          <w:trHeight w:val="144"/>
          <w:tblCellSpacing w:w="20" w:type="nil"/>
        </w:trPr>
        <w:tc>
          <w:tcPr>
            <w:tcW w:w="687" w:type="dxa"/>
            <w:tcMar>
              <w:top w:w="50" w:type="dxa"/>
              <w:left w:w="100" w:type="dxa"/>
            </w:tcMar>
            <w:vAlign w:val="center"/>
          </w:tcPr>
          <w:p>
            <w:pPr>
              <w:widowControl/>
              <w:autoSpaceDE/>
              <w:autoSpaceDN/>
              <w:spacing w:line="360" w:lineRule="auto"/>
              <w:rPr>
                <w:rFonts w:eastAsia="Calibri"/>
                <w:color w:val="000000"/>
                <w:sz w:val="24"/>
                <w:szCs w:val="24"/>
              </w:rPr>
            </w:pPr>
            <w:r>
              <w:rPr>
                <w:rFonts w:eastAsia="Calibri"/>
                <w:color w:val="000000"/>
                <w:sz w:val="24"/>
                <w:szCs w:val="24"/>
              </w:rPr>
              <w:t>5</w:t>
            </w:r>
          </w:p>
        </w:tc>
        <w:tc>
          <w:tcPr>
            <w:tcW w:w="1949" w:type="dxa"/>
            <w:tcMar>
              <w:top w:w="50" w:type="dxa"/>
              <w:left w:w="100" w:type="dxa"/>
            </w:tcMar>
          </w:tcPr>
          <w:p>
            <w:pPr>
              <w:widowControl/>
              <w:autoSpaceDE/>
              <w:autoSpaceDN/>
              <w:spacing w:line="360" w:lineRule="auto"/>
              <w:rPr>
                <w:sz w:val="24"/>
                <w:szCs w:val="24"/>
              </w:rPr>
            </w:pPr>
            <w:r>
              <w:rPr>
                <w:sz w:val="24"/>
                <w:szCs w:val="24"/>
              </w:rPr>
              <w:t>Геометрический материал</w:t>
            </w:r>
          </w:p>
        </w:tc>
        <w:tc>
          <w:tcPr>
            <w:tcW w:w="946" w:type="dxa"/>
            <w:tcMar>
              <w:top w:w="50" w:type="dxa"/>
              <w:left w:w="100" w:type="dxa"/>
            </w:tcMar>
            <w:vAlign w:val="center"/>
          </w:tcPr>
          <w:p>
            <w:pPr>
              <w:widowControl/>
              <w:autoSpaceDE/>
              <w:autoSpaceDN/>
              <w:spacing w:line="360" w:lineRule="auto"/>
              <w:jc w:val="center"/>
              <w:rPr>
                <w:rFonts w:eastAsia="Calibri"/>
                <w:sz w:val="24"/>
                <w:szCs w:val="24"/>
              </w:rPr>
            </w:pPr>
            <w:r>
              <w:rPr>
                <w:rFonts w:eastAsia="Calibri"/>
                <w:sz w:val="24"/>
                <w:szCs w:val="24"/>
              </w:rPr>
              <w:t>32</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p>
        </w:tc>
        <w:tc>
          <w:tcPr>
            <w:tcW w:w="1910" w:type="dxa"/>
            <w:tcMar>
              <w:top w:w="50" w:type="dxa"/>
              <w:left w:w="100" w:type="dxa"/>
            </w:tcMar>
            <w:vAlign w:val="center"/>
          </w:tcPr>
          <w:p>
            <w:pPr>
              <w:widowControl/>
              <w:autoSpaceDE/>
              <w:autoSpaceDN/>
              <w:spacing w:line="360" w:lineRule="auto"/>
              <w:ind w:left="135"/>
              <w:jc w:val="center"/>
              <w:rPr>
                <w:rFonts w:eastAsia="Calibri"/>
                <w:sz w:val="24"/>
                <w:szCs w:val="24"/>
                <w:lang w:val="en-US"/>
              </w:rPr>
            </w:pPr>
          </w:p>
        </w:tc>
        <w:tc>
          <w:tcPr>
            <w:tcW w:w="3050" w:type="dxa"/>
            <w:tcMar>
              <w:top w:w="50" w:type="dxa"/>
              <w:left w:w="100" w:type="dxa"/>
            </w:tcMar>
            <w:vAlign w:val="center"/>
          </w:tcPr>
          <w:p>
            <w:pPr>
              <w:widowControl/>
              <w:autoSpaceDE/>
              <w:autoSpaceDN/>
              <w:spacing w:line="360" w:lineRule="auto"/>
              <w:ind w:left="135"/>
              <w:rPr>
                <w:rFonts w:eastAsia="Calibri"/>
                <w:color w:val="000000"/>
                <w:sz w:val="24"/>
                <w:szCs w:val="24"/>
              </w:rPr>
            </w:pPr>
          </w:p>
        </w:tc>
      </w:tr>
      <w:tr>
        <w:trPr>
          <w:trHeight w:val="635"/>
          <w:tblCellSpacing w:w="20" w:type="nil"/>
        </w:trPr>
        <w:tc>
          <w:tcPr>
            <w:tcW w:w="687" w:type="dxa"/>
            <w:tcMar>
              <w:top w:w="50" w:type="dxa"/>
              <w:left w:w="100" w:type="dxa"/>
            </w:tcMar>
            <w:vAlign w:val="center"/>
          </w:tcPr>
          <w:p>
            <w:pPr>
              <w:widowControl/>
              <w:autoSpaceDE/>
              <w:autoSpaceDN/>
              <w:spacing w:line="360" w:lineRule="auto"/>
              <w:rPr>
                <w:rFonts w:eastAsia="Calibri"/>
                <w:sz w:val="24"/>
                <w:szCs w:val="24"/>
              </w:rPr>
            </w:pPr>
            <w:r>
              <w:rPr>
                <w:rFonts w:eastAsia="Calibri"/>
                <w:sz w:val="24"/>
                <w:szCs w:val="24"/>
              </w:rPr>
              <w:t>6</w:t>
            </w:r>
          </w:p>
        </w:tc>
        <w:tc>
          <w:tcPr>
            <w:tcW w:w="1949" w:type="dxa"/>
            <w:tcMar>
              <w:top w:w="50" w:type="dxa"/>
              <w:left w:w="100" w:type="dxa"/>
            </w:tcMar>
          </w:tcPr>
          <w:p>
            <w:pPr>
              <w:widowControl/>
              <w:autoSpaceDE/>
              <w:autoSpaceDN/>
              <w:spacing w:line="360" w:lineRule="auto"/>
              <w:rPr>
                <w:rFonts w:eastAsia="Calibri"/>
                <w:sz w:val="24"/>
                <w:szCs w:val="24"/>
              </w:rPr>
            </w:pPr>
            <w:r>
              <w:rPr>
                <w:sz w:val="24"/>
                <w:szCs w:val="24"/>
              </w:rPr>
              <w:t>Повторение</w:t>
            </w:r>
          </w:p>
        </w:tc>
        <w:tc>
          <w:tcPr>
            <w:tcW w:w="946" w:type="dxa"/>
            <w:tcMar>
              <w:top w:w="50" w:type="dxa"/>
              <w:left w:w="100" w:type="dxa"/>
            </w:tcMar>
            <w:vAlign w:val="center"/>
          </w:tcPr>
          <w:p>
            <w:pPr>
              <w:widowControl/>
              <w:autoSpaceDE/>
              <w:autoSpaceDN/>
              <w:spacing w:line="360" w:lineRule="auto"/>
              <w:jc w:val="center"/>
              <w:rPr>
                <w:rFonts w:eastAsia="Calibri"/>
                <w:sz w:val="24"/>
                <w:szCs w:val="24"/>
                <w:lang w:val="en-US"/>
              </w:rPr>
            </w:pPr>
            <w:r>
              <w:rPr>
                <w:rFonts w:eastAsia="Calibri"/>
                <w:color w:val="000000"/>
                <w:sz w:val="24"/>
                <w:szCs w:val="24"/>
              </w:rPr>
              <w:t>22</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r>
              <w:rPr>
                <w:rFonts w:eastAsia="Calibri"/>
                <w:sz w:val="24"/>
                <w:szCs w:val="24"/>
              </w:rPr>
              <w:t>1</w:t>
            </w:r>
          </w:p>
        </w:tc>
        <w:tc>
          <w:tcPr>
            <w:tcW w:w="1910" w:type="dxa"/>
            <w:tcMar>
              <w:top w:w="50" w:type="dxa"/>
              <w:left w:w="100" w:type="dxa"/>
            </w:tcMar>
            <w:vAlign w:val="center"/>
          </w:tcPr>
          <w:p>
            <w:pPr>
              <w:widowControl/>
              <w:autoSpaceDE/>
              <w:autoSpaceDN/>
              <w:spacing w:line="360" w:lineRule="auto"/>
              <w:ind w:left="135"/>
              <w:jc w:val="center"/>
              <w:rPr>
                <w:rFonts w:eastAsia="Calibri"/>
                <w:sz w:val="24"/>
                <w:szCs w:val="24"/>
                <w:lang w:val="en-US"/>
              </w:rPr>
            </w:pPr>
          </w:p>
        </w:tc>
        <w:tc>
          <w:tcPr>
            <w:tcW w:w="3050" w:type="dxa"/>
            <w:tcMar>
              <w:top w:w="50" w:type="dxa"/>
              <w:left w:w="100" w:type="dxa"/>
            </w:tcMar>
            <w:vAlign w:val="center"/>
          </w:tcPr>
          <w:p>
            <w:pPr>
              <w:widowControl/>
              <w:autoSpaceDE/>
              <w:autoSpaceDN/>
              <w:spacing w:line="360" w:lineRule="auto"/>
              <w:ind w:left="135"/>
              <w:rPr>
                <w:rFonts w:eastAsia="Calibri"/>
                <w:sz w:val="24"/>
                <w:szCs w:val="24"/>
              </w:rPr>
            </w:pPr>
          </w:p>
        </w:tc>
      </w:tr>
      <w:tr>
        <w:trPr>
          <w:trHeight w:val="144"/>
          <w:tblCellSpacing w:w="20" w:type="nil"/>
        </w:trPr>
        <w:tc>
          <w:tcPr>
            <w:tcW w:w="2636" w:type="dxa"/>
            <w:gridSpan w:val="2"/>
            <w:tcMar>
              <w:top w:w="50" w:type="dxa"/>
              <w:left w:w="100" w:type="dxa"/>
            </w:tcMar>
            <w:vAlign w:val="center"/>
          </w:tcPr>
          <w:p>
            <w:pPr>
              <w:widowControl/>
              <w:autoSpaceDE/>
              <w:autoSpaceDN/>
              <w:spacing w:line="360" w:lineRule="auto"/>
              <w:ind w:left="135"/>
              <w:rPr>
                <w:rFonts w:eastAsia="Calibri"/>
                <w:sz w:val="24"/>
                <w:szCs w:val="24"/>
              </w:rPr>
            </w:pPr>
            <w:r>
              <w:rPr>
                <w:rFonts w:eastAsia="Calibri"/>
                <w:color w:val="000000"/>
                <w:sz w:val="24"/>
                <w:szCs w:val="24"/>
              </w:rPr>
              <w:t>ОБЩЕЕ КОЛИЧЕСТВО ЧАСОВ ПО ПРОГРАММЕ</w:t>
            </w:r>
          </w:p>
        </w:tc>
        <w:tc>
          <w:tcPr>
            <w:tcW w:w="946" w:type="dxa"/>
            <w:tcMar>
              <w:top w:w="50" w:type="dxa"/>
              <w:left w:w="100" w:type="dxa"/>
            </w:tcMar>
            <w:vAlign w:val="center"/>
          </w:tcPr>
          <w:p>
            <w:pPr>
              <w:widowControl/>
              <w:autoSpaceDE/>
              <w:autoSpaceDN/>
              <w:spacing w:line="360" w:lineRule="auto"/>
              <w:ind w:left="135"/>
              <w:rPr>
                <w:rFonts w:eastAsia="Calibri"/>
                <w:sz w:val="24"/>
                <w:szCs w:val="24"/>
              </w:rPr>
            </w:pPr>
            <w:r>
              <w:rPr>
                <w:rFonts w:eastAsia="Calibri"/>
                <w:color w:val="000000"/>
                <w:sz w:val="24"/>
                <w:szCs w:val="24"/>
                <w:lang w:val="en-US"/>
              </w:rPr>
              <w:t>1</w:t>
            </w:r>
            <w:r>
              <w:rPr>
                <w:rFonts w:eastAsia="Calibri"/>
                <w:color w:val="000000"/>
                <w:sz w:val="24"/>
                <w:szCs w:val="24"/>
              </w:rPr>
              <w:t>36</w:t>
            </w:r>
          </w:p>
        </w:tc>
        <w:tc>
          <w:tcPr>
            <w:tcW w:w="1841" w:type="dxa"/>
            <w:tcMar>
              <w:top w:w="50" w:type="dxa"/>
              <w:left w:w="100" w:type="dxa"/>
            </w:tcMar>
            <w:vAlign w:val="center"/>
          </w:tcPr>
          <w:p>
            <w:pPr>
              <w:widowControl/>
              <w:autoSpaceDE/>
              <w:autoSpaceDN/>
              <w:spacing w:line="360" w:lineRule="auto"/>
              <w:ind w:left="135"/>
              <w:jc w:val="center"/>
              <w:rPr>
                <w:rFonts w:eastAsia="Calibri"/>
                <w:sz w:val="24"/>
                <w:szCs w:val="24"/>
              </w:rPr>
            </w:pPr>
            <w:r>
              <w:rPr>
                <w:rFonts w:eastAsia="Calibri"/>
                <w:sz w:val="24"/>
                <w:szCs w:val="24"/>
              </w:rPr>
              <w:t>9</w:t>
            </w:r>
          </w:p>
        </w:tc>
        <w:tc>
          <w:tcPr>
            <w:tcW w:w="1910" w:type="dxa"/>
            <w:tcMar>
              <w:top w:w="50" w:type="dxa"/>
              <w:left w:w="100" w:type="dxa"/>
            </w:tcMar>
            <w:vAlign w:val="center"/>
          </w:tcPr>
          <w:p>
            <w:pPr>
              <w:widowControl/>
              <w:autoSpaceDE/>
              <w:autoSpaceDN/>
              <w:spacing w:line="360" w:lineRule="auto"/>
              <w:ind w:left="135"/>
              <w:jc w:val="center"/>
              <w:rPr>
                <w:rFonts w:eastAsia="Calibri"/>
                <w:sz w:val="24"/>
                <w:szCs w:val="24"/>
                <w:lang w:val="en-US"/>
              </w:rPr>
            </w:pPr>
          </w:p>
        </w:tc>
        <w:tc>
          <w:tcPr>
            <w:tcW w:w="3050" w:type="dxa"/>
            <w:tcMar>
              <w:top w:w="50" w:type="dxa"/>
              <w:left w:w="100" w:type="dxa"/>
            </w:tcMar>
            <w:vAlign w:val="center"/>
          </w:tcPr>
          <w:p>
            <w:pPr>
              <w:widowControl/>
              <w:autoSpaceDE/>
              <w:autoSpaceDN/>
              <w:spacing w:after="200" w:line="360" w:lineRule="auto"/>
              <w:rPr>
                <w:rFonts w:eastAsia="Calibri"/>
                <w:sz w:val="24"/>
                <w:szCs w:val="24"/>
                <w:lang w:val="en-US"/>
              </w:rPr>
            </w:pPr>
          </w:p>
        </w:tc>
      </w:tr>
    </w:tbl>
    <w:p>
      <w:pPr>
        <w:pStyle w:val="pboth"/>
        <w:shd w:val="clear" w:color="auto" w:fill="FFFFFF"/>
        <w:spacing w:before="0" w:beforeAutospacing="0" w:after="0" w:afterAutospacing="0" w:line="360" w:lineRule="auto"/>
        <w:jc w:val="both"/>
        <w:rPr>
          <w:color w:val="000000"/>
          <w:lang w:val="en-US"/>
        </w:rPr>
      </w:pP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pStyle w:val="pboth"/>
        <w:shd w:val="clear" w:color="auto" w:fill="FFFFFF"/>
        <w:spacing w:before="0" w:beforeAutospacing="0" w:after="0" w:afterAutospacing="0"/>
        <w:jc w:val="both"/>
        <w:rPr>
          <w:color w:val="000000"/>
        </w:rPr>
      </w:pPr>
    </w:p>
    <w:p>
      <w:pPr>
        <w:tabs>
          <w:tab w:val="left" w:pos="11886"/>
          <w:tab w:val="left" w:pos="12661"/>
        </w:tabs>
        <w:spacing w:before="157"/>
        <w:jc w:val="center"/>
        <w:rPr>
          <w:b/>
          <w:sz w:val="24"/>
        </w:rPr>
      </w:pPr>
    </w:p>
    <w:p>
      <w:pPr>
        <w:widowControl/>
        <w:autoSpaceDE/>
        <w:autoSpaceDN/>
        <w:spacing w:after="160" w:line="259" w:lineRule="auto"/>
        <w:rPr>
          <w:b/>
          <w:sz w:val="24"/>
        </w:rPr>
      </w:pPr>
      <w:r>
        <w:rPr>
          <w:b/>
          <w:sz w:val="24"/>
        </w:rPr>
        <w:br w:type="page"/>
      </w:r>
    </w:p>
    <w:p>
      <w:pPr>
        <w:tabs>
          <w:tab w:val="left" w:pos="11886"/>
          <w:tab w:val="left" w:pos="12661"/>
        </w:tabs>
        <w:spacing w:before="157"/>
        <w:jc w:val="center"/>
        <w:rPr>
          <w:b/>
          <w:sz w:val="24"/>
        </w:rPr>
        <w:sectPr>
          <w:pgSz w:w="11906" w:h="16838"/>
          <w:pgMar w:top="851" w:right="851" w:bottom="851" w:left="851" w:header="709" w:footer="709" w:gutter="0"/>
          <w:cols w:space="708"/>
          <w:docGrid w:linePitch="360"/>
        </w:sectPr>
      </w:pPr>
    </w:p>
    <w:p>
      <w:pPr>
        <w:widowControl/>
        <w:autoSpaceDE/>
        <w:autoSpaceDN/>
        <w:spacing w:line="276" w:lineRule="auto"/>
        <w:rPr>
          <w:rFonts w:ascii="Calibri" w:eastAsia="Calibri" w:hAnsi="Calibri"/>
          <w:lang w:val="en-US"/>
        </w:rPr>
      </w:pPr>
      <w:r>
        <w:rPr>
          <w:rFonts w:eastAsia="Calibri"/>
          <w:b/>
          <w:color w:val="000000"/>
          <w:sz w:val="28"/>
          <w:lang w:val="en-US"/>
        </w:rPr>
        <w:lastRenderedPageBreak/>
        <w:t xml:space="preserve">ПОУРОЧНОЕ ПЛАНИРОВАНИЕ </w:t>
      </w:r>
    </w:p>
    <w:p>
      <w:pPr>
        <w:widowControl/>
        <w:autoSpaceDE/>
        <w:autoSpaceDN/>
        <w:spacing w:line="276" w:lineRule="auto"/>
        <w:ind w:left="120"/>
        <w:rPr>
          <w:rFonts w:ascii="Calibri" w:eastAsia="Calibri" w:hAnsi="Calibri"/>
          <w:lang w:val="en-US"/>
        </w:rPr>
      </w:pPr>
      <w:r>
        <w:rPr>
          <w:rFonts w:eastAsia="Calibri"/>
          <w:b/>
          <w:color w:val="000000"/>
          <w:sz w:val="28"/>
          <w:lang w:val="en-US"/>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8"/>
        <w:gridCol w:w="4135"/>
        <w:gridCol w:w="993"/>
        <w:gridCol w:w="1417"/>
        <w:gridCol w:w="1559"/>
        <w:gridCol w:w="1579"/>
        <w:gridCol w:w="3389"/>
      </w:tblGrid>
      <w:tr>
        <w:trPr>
          <w:trHeight w:val="144"/>
          <w:tblCellSpacing w:w="20" w:type="nil"/>
        </w:trPr>
        <w:tc>
          <w:tcPr>
            <w:tcW w:w="968" w:type="dxa"/>
            <w:vMerge w:val="restart"/>
            <w:tcMar>
              <w:top w:w="50" w:type="dxa"/>
              <w:left w:w="100" w:type="dxa"/>
            </w:tcMar>
            <w:vAlign w:val="center"/>
          </w:tcPr>
          <w:p>
            <w:pPr>
              <w:widowControl/>
              <w:autoSpaceDE/>
              <w:autoSpaceDN/>
              <w:spacing w:line="276" w:lineRule="auto"/>
              <w:ind w:left="135"/>
              <w:rPr>
                <w:rFonts w:ascii="Calibri" w:eastAsia="Calibri" w:hAnsi="Calibri"/>
                <w:lang w:val="en-US"/>
              </w:rPr>
            </w:pPr>
            <w:r>
              <w:rPr>
                <w:rFonts w:eastAsia="Calibri"/>
                <w:b/>
                <w:color w:val="000000"/>
                <w:sz w:val="24"/>
                <w:lang w:val="en-US"/>
              </w:rPr>
              <w:t xml:space="preserve">№ п/п </w:t>
            </w:r>
          </w:p>
          <w:p>
            <w:pPr>
              <w:widowControl/>
              <w:autoSpaceDE/>
              <w:autoSpaceDN/>
              <w:spacing w:line="276" w:lineRule="auto"/>
              <w:ind w:left="135"/>
              <w:rPr>
                <w:rFonts w:ascii="Calibri" w:eastAsia="Calibri" w:hAnsi="Calibri"/>
                <w:lang w:val="en-US"/>
              </w:rPr>
            </w:pPr>
          </w:p>
        </w:tc>
        <w:tc>
          <w:tcPr>
            <w:tcW w:w="4135" w:type="dxa"/>
            <w:vMerge w:val="restart"/>
            <w:tcMar>
              <w:top w:w="50" w:type="dxa"/>
              <w:left w:w="100" w:type="dxa"/>
            </w:tcMar>
            <w:vAlign w:val="center"/>
          </w:tcPr>
          <w:p>
            <w:pPr>
              <w:widowControl/>
              <w:autoSpaceDE/>
              <w:autoSpaceDN/>
              <w:spacing w:line="276" w:lineRule="auto"/>
              <w:ind w:left="135"/>
              <w:rPr>
                <w:rFonts w:ascii="Calibri" w:eastAsia="Calibri" w:hAnsi="Calibri"/>
                <w:lang w:val="en-US"/>
              </w:rPr>
            </w:pPr>
            <w:proofErr w:type="spellStart"/>
            <w:r>
              <w:rPr>
                <w:rFonts w:eastAsia="Calibri"/>
                <w:b/>
                <w:color w:val="000000"/>
                <w:sz w:val="24"/>
                <w:lang w:val="en-US"/>
              </w:rPr>
              <w:t>Тема</w:t>
            </w:r>
            <w:proofErr w:type="spellEnd"/>
            <w:r>
              <w:rPr>
                <w:rFonts w:eastAsia="Calibri"/>
                <w:b/>
                <w:color w:val="000000"/>
                <w:sz w:val="24"/>
                <w:lang w:val="en-US"/>
              </w:rPr>
              <w:t xml:space="preserve"> </w:t>
            </w:r>
            <w:proofErr w:type="spellStart"/>
            <w:r>
              <w:rPr>
                <w:rFonts w:eastAsia="Calibri"/>
                <w:b/>
                <w:color w:val="000000"/>
                <w:sz w:val="24"/>
                <w:lang w:val="en-US"/>
              </w:rPr>
              <w:t>урока</w:t>
            </w:r>
            <w:proofErr w:type="spellEnd"/>
            <w:r>
              <w:rPr>
                <w:rFonts w:eastAsia="Calibri"/>
                <w:b/>
                <w:color w:val="000000"/>
                <w:sz w:val="24"/>
                <w:lang w:val="en-US"/>
              </w:rPr>
              <w:t xml:space="preserve"> </w:t>
            </w:r>
          </w:p>
          <w:p>
            <w:pPr>
              <w:widowControl/>
              <w:autoSpaceDE/>
              <w:autoSpaceDN/>
              <w:spacing w:line="276" w:lineRule="auto"/>
              <w:ind w:left="135"/>
              <w:rPr>
                <w:rFonts w:ascii="Calibri" w:eastAsia="Calibri" w:hAnsi="Calibri"/>
                <w:lang w:val="en-US"/>
              </w:rPr>
            </w:pPr>
          </w:p>
        </w:tc>
        <w:tc>
          <w:tcPr>
            <w:tcW w:w="3969" w:type="dxa"/>
            <w:gridSpan w:val="3"/>
            <w:tcMar>
              <w:top w:w="50" w:type="dxa"/>
              <w:left w:w="100" w:type="dxa"/>
            </w:tcMar>
            <w:vAlign w:val="center"/>
          </w:tcPr>
          <w:p>
            <w:pPr>
              <w:widowControl/>
              <w:autoSpaceDE/>
              <w:autoSpaceDN/>
              <w:spacing w:line="276" w:lineRule="auto"/>
              <w:rPr>
                <w:rFonts w:ascii="Calibri" w:eastAsia="Calibri" w:hAnsi="Calibri"/>
                <w:lang w:val="en-US"/>
              </w:rPr>
            </w:pPr>
            <w:proofErr w:type="spellStart"/>
            <w:r>
              <w:rPr>
                <w:rFonts w:eastAsia="Calibri"/>
                <w:b/>
                <w:color w:val="000000"/>
                <w:sz w:val="24"/>
                <w:lang w:val="en-US"/>
              </w:rPr>
              <w:t>Количество</w:t>
            </w:r>
            <w:proofErr w:type="spellEnd"/>
            <w:r>
              <w:rPr>
                <w:rFonts w:eastAsia="Calibri"/>
                <w:b/>
                <w:color w:val="000000"/>
                <w:sz w:val="24"/>
                <w:lang w:val="en-US"/>
              </w:rPr>
              <w:t xml:space="preserve"> </w:t>
            </w:r>
            <w:proofErr w:type="spellStart"/>
            <w:r>
              <w:rPr>
                <w:rFonts w:eastAsia="Calibri"/>
                <w:b/>
                <w:color w:val="000000"/>
                <w:sz w:val="24"/>
                <w:lang w:val="en-US"/>
              </w:rPr>
              <w:t>часов</w:t>
            </w:r>
            <w:proofErr w:type="spellEnd"/>
          </w:p>
        </w:tc>
        <w:tc>
          <w:tcPr>
            <w:tcW w:w="1579" w:type="dxa"/>
            <w:vMerge w:val="restart"/>
            <w:tcMar>
              <w:top w:w="50" w:type="dxa"/>
              <w:left w:w="100" w:type="dxa"/>
            </w:tcMar>
            <w:vAlign w:val="center"/>
          </w:tcPr>
          <w:p>
            <w:pPr>
              <w:widowControl/>
              <w:autoSpaceDE/>
              <w:autoSpaceDN/>
              <w:spacing w:line="276" w:lineRule="auto"/>
              <w:ind w:left="135"/>
              <w:rPr>
                <w:rFonts w:ascii="Calibri" w:eastAsia="Calibri" w:hAnsi="Calibri"/>
                <w:lang w:val="en-US"/>
              </w:rPr>
            </w:pPr>
            <w:proofErr w:type="spellStart"/>
            <w:r>
              <w:rPr>
                <w:rFonts w:eastAsia="Calibri"/>
                <w:b/>
                <w:color w:val="000000"/>
                <w:sz w:val="24"/>
                <w:lang w:val="en-US"/>
              </w:rPr>
              <w:t>Дата</w:t>
            </w:r>
            <w:proofErr w:type="spellEnd"/>
            <w:r>
              <w:rPr>
                <w:rFonts w:eastAsia="Calibri"/>
                <w:b/>
                <w:color w:val="000000"/>
                <w:sz w:val="24"/>
                <w:lang w:val="en-US"/>
              </w:rPr>
              <w:t xml:space="preserve"> </w:t>
            </w:r>
            <w:proofErr w:type="spellStart"/>
            <w:r>
              <w:rPr>
                <w:rFonts w:eastAsia="Calibri"/>
                <w:b/>
                <w:color w:val="000000"/>
                <w:sz w:val="24"/>
                <w:lang w:val="en-US"/>
              </w:rPr>
              <w:t>изучения</w:t>
            </w:r>
            <w:proofErr w:type="spellEnd"/>
            <w:r>
              <w:rPr>
                <w:rFonts w:eastAsia="Calibri"/>
                <w:b/>
                <w:color w:val="000000"/>
                <w:sz w:val="24"/>
                <w:lang w:val="en-US"/>
              </w:rPr>
              <w:t xml:space="preserve"> </w:t>
            </w:r>
          </w:p>
          <w:p>
            <w:pPr>
              <w:widowControl/>
              <w:autoSpaceDE/>
              <w:autoSpaceDN/>
              <w:spacing w:line="276" w:lineRule="auto"/>
              <w:ind w:left="135"/>
              <w:rPr>
                <w:rFonts w:ascii="Calibri" w:eastAsia="Calibri" w:hAnsi="Calibri"/>
                <w:lang w:val="en-US"/>
              </w:rPr>
            </w:pPr>
          </w:p>
        </w:tc>
        <w:tc>
          <w:tcPr>
            <w:tcW w:w="3389" w:type="dxa"/>
            <w:vMerge w:val="restart"/>
            <w:tcMar>
              <w:top w:w="50" w:type="dxa"/>
              <w:left w:w="100" w:type="dxa"/>
            </w:tcMar>
            <w:vAlign w:val="center"/>
          </w:tcPr>
          <w:p>
            <w:pPr>
              <w:widowControl/>
              <w:autoSpaceDE/>
              <w:autoSpaceDN/>
              <w:spacing w:line="276" w:lineRule="auto"/>
              <w:ind w:left="135"/>
              <w:rPr>
                <w:rFonts w:ascii="Calibri" w:eastAsia="Calibri" w:hAnsi="Calibri"/>
                <w:lang w:val="en-US"/>
              </w:rPr>
            </w:pPr>
            <w:proofErr w:type="spellStart"/>
            <w:r>
              <w:rPr>
                <w:rFonts w:eastAsia="Calibri"/>
                <w:b/>
                <w:color w:val="000000"/>
                <w:sz w:val="24"/>
                <w:lang w:val="en-US"/>
              </w:rPr>
              <w:t>Электронные</w:t>
            </w:r>
            <w:proofErr w:type="spellEnd"/>
            <w:r>
              <w:rPr>
                <w:rFonts w:eastAsia="Calibri"/>
                <w:b/>
                <w:color w:val="000000"/>
                <w:sz w:val="24"/>
                <w:lang w:val="en-US"/>
              </w:rPr>
              <w:t xml:space="preserve"> </w:t>
            </w:r>
            <w:proofErr w:type="spellStart"/>
            <w:r>
              <w:rPr>
                <w:rFonts w:eastAsia="Calibri"/>
                <w:b/>
                <w:color w:val="000000"/>
                <w:sz w:val="24"/>
                <w:lang w:val="en-US"/>
              </w:rPr>
              <w:t>цифровые</w:t>
            </w:r>
            <w:proofErr w:type="spellEnd"/>
            <w:r>
              <w:rPr>
                <w:rFonts w:eastAsia="Calibri"/>
                <w:b/>
                <w:color w:val="000000"/>
                <w:sz w:val="24"/>
                <w:lang w:val="en-US"/>
              </w:rPr>
              <w:t xml:space="preserve"> </w:t>
            </w:r>
            <w:proofErr w:type="spellStart"/>
            <w:r>
              <w:rPr>
                <w:rFonts w:eastAsia="Calibri"/>
                <w:b/>
                <w:color w:val="000000"/>
                <w:sz w:val="24"/>
                <w:lang w:val="en-US"/>
              </w:rPr>
              <w:t>образовательные</w:t>
            </w:r>
            <w:proofErr w:type="spellEnd"/>
            <w:r>
              <w:rPr>
                <w:rFonts w:eastAsia="Calibri"/>
                <w:b/>
                <w:color w:val="000000"/>
                <w:sz w:val="24"/>
                <w:lang w:val="en-US"/>
              </w:rPr>
              <w:t xml:space="preserve"> </w:t>
            </w:r>
            <w:proofErr w:type="spellStart"/>
            <w:r>
              <w:rPr>
                <w:rFonts w:eastAsia="Calibri"/>
                <w:b/>
                <w:color w:val="000000"/>
                <w:sz w:val="24"/>
                <w:lang w:val="en-US"/>
              </w:rPr>
              <w:t>ресурсы</w:t>
            </w:r>
            <w:proofErr w:type="spellEnd"/>
            <w:r>
              <w:rPr>
                <w:rFonts w:eastAsia="Calibri"/>
                <w:b/>
                <w:color w:val="000000"/>
                <w:sz w:val="24"/>
                <w:lang w:val="en-US"/>
              </w:rPr>
              <w:t xml:space="preserve"> </w:t>
            </w:r>
          </w:p>
          <w:p>
            <w:pPr>
              <w:widowControl/>
              <w:autoSpaceDE/>
              <w:autoSpaceDN/>
              <w:spacing w:line="276" w:lineRule="auto"/>
              <w:ind w:left="135"/>
              <w:rPr>
                <w:rFonts w:ascii="Calibri" w:eastAsia="Calibri" w:hAnsi="Calibri"/>
                <w:lang w:val="en-US"/>
              </w:rPr>
            </w:pPr>
          </w:p>
        </w:tc>
      </w:tr>
      <w:tr>
        <w:trPr>
          <w:trHeight w:val="144"/>
          <w:tblCellSpacing w:w="20" w:type="nil"/>
        </w:trPr>
        <w:tc>
          <w:tcPr>
            <w:tcW w:w="968" w:type="dxa"/>
            <w:vMerge/>
            <w:tcBorders>
              <w:top w:val="nil"/>
            </w:tcBorders>
            <w:tcMar>
              <w:top w:w="50" w:type="dxa"/>
              <w:left w:w="100" w:type="dxa"/>
            </w:tcMar>
          </w:tcPr>
          <w:p>
            <w:pPr>
              <w:widowControl/>
              <w:autoSpaceDE/>
              <w:autoSpaceDN/>
              <w:spacing w:after="200" w:line="276" w:lineRule="auto"/>
              <w:rPr>
                <w:rFonts w:ascii="Calibri" w:eastAsia="Calibri" w:hAnsi="Calibri"/>
                <w:lang w:val="en-US"/>
              </w:rPr>
            </w:pPr>
          </w:p>
        </w:tc>
        <w:tc>
          <w:tcPr>
            <w:tcW w:w="4135" w:type="dxa"/>
            <w:vMerge/>
            <w:tcBorders>
              <w:top w:val="nil"/>
            </w:tcBorders>
            <w:tcMar>
              <w:top w:w="50" w:type="dxa"/>
              <w:left w:w="100" w:type="dxa"/>
            </w:tcMar>
          </w:tcPr>
          <w:p>
            <w:pPr>
              <w:widowControl/>
              <w:autoSpaceDE/>
              <w:autoSpaceDN/>
              <w:spacing w:after="200" w:line="276" w:lineRule="auto"/>
              <w:rPr>
                <w:rFonts w:ascii="Calibri" w:eastAsia="Calibri" w:hAnsi="Calibri"/>
                <w:lang w:val="en-US"/>
              </w:rPr>
            </w:pPr>
          </w:p>
        </w:tc>
        <w:tc>
          <w:tcPr>
            <w:tcW w:w="993" w:type="dxa"/>
            <w:tcMar>
              <w:top w:w="50" w:type="dxa"/>
              <w:left w:w="100" w:type="dxa"/>
            </w:tcMar>
            <w:vAlign w:val="center"/>
          </w:tcPr>
          <w:p>
            <w:pPr>
              <w:widowControl/>
              <w:autoSpaceDE/>
              <w:autoSpaceDN/>
              <w:spacing w:line="276" w:lineRule="auto"/>
              <w:ind w:left="135"/>
              <w:rPr>
                <w:rFonts w:ascii="Calibri" w:eastAsia="Calibri" w:hAnsi="Calibri"/>
                <w:lang w:val="en-US"/>
              </w:rPr>
            </w:pPr>
            <w:proofErr w:type="spellStart"/>
            <w:r>
              <w:rPr>
                <w:rFonts w:eastAsia="Calibri"/>
                <w:b/>
                <w:color w:val="000000"/>
                <w:sz w:val="24"/>
                <w:lang w:val="en-US"/>
              </w:rPr>
              <w:t>Всего</w:t>
            </w:r>
            <w:proofErr w:type="spellEnd"/>
            <w:r>
              <w:rPr>
                <w:rFonts w:eastAsia="Calibri"/>
                <w:b/>
                <w:color w:val="000000"/>
                <w:sz w:val="24"/>
                <w:lang w:val="en-US"/>
              </w:rPr>
              <w:t xml:space="preserve"> </w:t>
            </w:r>
          </w:p>
          <w:p>
            <w:pPr>
              <w:widowControl/>
              <w:autoSpaceDE/>
              <w:autoSpaceDN/>
              <w:spacing w:line="276" w:lineRule="auto"/>
              <w:ind w:left="135"/>
              <w:rPr>
                <w:rFonts w:ascii="Calibri" w:eastAsia="Calibri" w:hAnsi="Calibri"/>
                <w:lang w:val="en-US"/>
              </w:rPr>
            </w:pPr>
          </w:p>
        </w:tc>
        <w:tc>
          <w:tcPr>
            <w:tcW w:w="1417" w:type="dxa"/>
            <w:tcMar>
              <w:top w:w="50" w:type="dxa"/>
              <w:left w:w="100" w:type="dxa"/>
            </w:tcMar>
            <w:vAlign w:val="center"/>
          </w:tcPr>
          <w:p>
            <w:pPr>
              <w:widowControl/>
              <w:autoSpaceDE/>
              <w:autoSpaceDN/>
              <w:spacing w:line="276" w:lineRule="auto"/>
              <w:ind w:left="135"/>
              <w:rPr>
                <w:rFonts w:ascii="Calibri" w:eastAsia="Calibri" w:hAnsi="Calibri"/>
                <w:lang w:val="en-US"/>
              </w:rPr>
            </w:pPr>
            <w:proofErr w:type="spellStart"/>
            <w:r>
              <w:rPr>
                <w:rFonts w:eastAsia="Calibri"/>
                <w:b/>
                <w:color w:val="000000"/>
                <w:sz w:val="24"/>
                <w:lang w:val="en-US"/>
              </w:rPr>
              <w:t>Контрольные</w:t>
            </w:r>
            <w:proofErr w:type="spellEnd"/>
            <w:r>
              <w:rPr>
                <w:rFonts w:eastAsia="Calibri"/>
                <w:b/>
                <w:color w:val="000000"/>
                <w:sz w:val="24"/>
                <w:lang w:val="en-US"/>
              </w:rPr>
              <w:t xml:space="preserve"> </w:t>
            </w:r>
            <w:proofErr w:type="spellStart"/>
            <w:r>
              <w:rPr>
                <w:rFonts w:eastAsia="Calibri"/>
                <w:b/>
                <w:color w:val="000000"/>
                <w:sz w:val="24"/>
                <w:lang w:val="en-US"/>
              </w:rPr>
              <w:t>работы</w:t>
            </w:r>
            <w:proofErr w:type="spellEnd"/>
            <w:r>
              <w:rPr>
                <w:rFonts w:eastAsia="Calibri"/>
                <w:b/>
                <w:color w:val="000000"/>
                <w:sz w:val="24"/>
                <w:lang w:val="en-US"/>
              </w:rPr>
              <w:t xml:space="preserve"> </w:t>
            </w:r>
          </w:p>
          <w:p>
            <w:pPr>
              <w:widowControl/>
              <w:autoSpaceDE/>
              <w:autoSpaceDN/>
              <w:spacing w:line="276" w:lineRule="auto"/>
              <w:ind w:left="135"/>
              <w:rPr>
                <w:rFonts w:ascii="Calibri" w:eastAsia="Calibri" w:hAnsi="Calibri"/>
                <w:lang w:val="en-US"/>
              </w:rPr>
            </w:pPr>
          </w:p>
        </w:tc>
        <w:tc>
          <w:tcPr>
            <w:tcW w:w="1559" w:type="dxa"/>
            <w:tcMar>
              <w:top w:w="50" w:type="dxa"/>
              <w:left w:w="100" w:type="dxa"/>
            </w:tcMar>
            <w:vAlign w:val="center"/>
          </w:tcPr>
          <w:p>
            <w:pPr>
              <w:widowControl/>
              <w:autoSpaceDE/>
              <w:autoSpaceDN/>
              <w:spacing w:line="276" w:lineRule="auto"/>
              <w:ind w:left="135"/>
              <w:rPr>
                <w:rFonts w:ascii="Calibri" w:eastAsia="Calibri" w:hAnsi="Calibri"/>
                <w:lang w:val="en-US"/>
              </w:rPr>
            </w:pPr>
            <w:proofErr w:type="spellStart"/>
            <w:r>
              <w:rPr>
                <w:rFonts w:eastAsia="Calibri"/>
                <w:b/>
                <w:color w:val="000000"/>
                <w:sz w:val="24"/>
                <w:lang w:val="en-US"/>
              </w:rPr>
              <w:t>Практические</w:t>
            </w:r>
            <w:proofErr w:type="spellEnd"/>
            <w:r>
              <w:rPr>
                <w:rFonts w:eastAsia="Calibri"/>
                <w:b/>
                <w:color w:val="000000"/>
                <w:sz w:val="24"/>
                <w:lang w:val="en-US"/>
              </w:rPr>
              <w:t xml:space="preserve"> </w:t>
            </w:r>
            <w:proofErr w:type="spellStart"/>
            <w:r>
              <w:rPr>
                <w:rFonts w:eastAsia="Calibri"/>
                <w:b/>
                <w:color w:val="000000"/>
                <w:sz w:val="24"/>
                <w:lang w:val="en-US"/>
              </w:rPr>
              <w:t>работы</w:t>
            </w:r>
            <w:proofErr w:type="spellEnd"/>
            <w:r>
              <w:rPr>
                <w:rFonts w:eastAsia="Calibri"/>
                <w:b/>
                <w:color w:val="000000"/>
                <w:sz w:val="24"/>
                <w:lang w:val="en-US"/>
              </w:rPr>
              <w:t xml:space="preserve"> </w:t>
            </w:r>
          </w:p>
          <w:p>
            <w:pPr>
              <w:widowControl/>
              <w:autoSpaceDE/>
              <w:autoSpaceDN/>
              <w:spacing w:line="276" w:lineRule="auto"/>
              <w:ind w:left="135"/>
              <w:rPr>
                <w:rFonts w:ascii="Calibri" w:eastAsia="Calibri" w:hAnsi="Calibri"/>
                <w:lang w:val="en-US"/>
              </w:rPr>
            </w:pPr>
          </w:p>
        </w:tc>
        <w:tc>
          <w:tcPr>
            <w:tcW w:w="1579" w:type="dxa"/>
            <w:vMerge/>
            <w:tcBorders>
              <w:top w:val="nil"/>
            </w:tcBorders>
            <w:tcMar>
              <w:top w:w="50" w:type="dxa"/>
              <w:left w:w="100" w:type="dxa"/>
            </w:tcMar>
          </w:tcPr>
          <w:p>
            <w:pPr>
              <w:widowControl/>
              <w:autoSpaceDE/>
              <w:autoSpaceDN/>
              <w:spacing w:after="200" w:line="276" w:lineRule="auto"/>
              <w:rPr>
                <w:rFonts w:ascii="Calibri" w:eastAsia="Calibri" w:hAnsi="Calibri"/>
                <w:lang w:val="en-US"/>
              </w:rPr>
            </w:pPr>
          </w:p>
        </w:tc>
        <w:tc>
          <w:tcPr>
            <w:tcW w:w="3389" w:type="dxa"/>
            <w:vMerge/>
            <w:tcBorders>
              <w:top w:val="nil"/>
            </w:tcBorders>
            <w:tcMar>
              <w:top w:w="50" w:type="dxa"/>
              <w:left w:w="100" w:type="dxa"/>
            </w:tcMar>
          </w:tcPr>
          <w:p>
            <w:pPr>
              <w:widowControl/>
              <w:autoSpaceDE/>
              <w:autoSpaceDN/>
              <w:spacing w:after="200" w:line="276" w:lineRule="auto"/>
              <w:rPr>
                <w:rFonts w:ascii="Calibri" w:eastAsia="Calibri" w:hAnsi="Calibri"/>
                <w:lang w:val="en-US"/>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Математические действия в пределах 100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Решение задач и примеров в пределах 100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lang w:val="en-US"/>
              </w:rPr>
            </w:pPr>
            <w:r>
              <w:rPr>
                <w:sz w:val="24"/>
                <w:szCs w:val="24"/>
              </w:rPr>
              <w:t>Числа, полученные при измерении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lang w:val="en-US"/>
              </w:rPr>
              <w:t xml:space="preserve"> 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неизвестного слагаемого. Проверка сложения вычитанием</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неизвестного слагаемого. Проверка сложения вычитанием</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Решение задач и уравнений на нахождение неизвестных слагаемых</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неизвестного уменьшаемого. Проверка вычитания сложением</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Нахождение неизвестного </w:t>
            </w:r>
            <w:r>
              <w:rPr>
                <w:sz w:val="24"/>
                <w:szCs w:val="24"/>
              </w:rPr>
              <w:lastRenderedPageBreak/>
              <w:t>уменьшаемого. Проверка вычитания сложением</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lastRenderedPageBreak/>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неизвестного вычитаемого. Проверка вычитания вычитанием</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неизвестного вычитаемого. Проверка вычитания вычитанием</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Решение задач и уравнений на нахождение неизвестного вычитаемого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Устное сложение и вычитание чисел с переходом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Устное сложение и вычитание чисел с переходом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Контрольная работа №1 по теме «Сложение и вычитание чисел в пределах 100»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Виды линий: прямая, кривая, ломаная. Линии замкнутые и незамкнутые. Луч. Отрезок</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Угол. Вершины, стороны угла. Виды углов</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17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Многоугольники с четырьмя вершинами и сторонами. Прямоугольник, его свойства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Квадрат. Свойства его сторон и углов</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Устная нумерация в пределах 1000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Устная нумерация в пределах 1000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Письменная нумерация в пределах 1000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Округление чисел до десятков и сотен</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Римская нумерация</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Меры стоимости и длины</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Меры массы и соотношение между ними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Устное сложение и вычитание чисел, полученных при измерении мерами длины и стоимости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Решение задач и примеров на сложение и вычитание мер стоимости и длины</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Решение задач и примеров на </w:t>
            </w:r>
            <w:r>
              <w:rPr>
                <w:sz w:val="24"/>
                <w:szCs w:val="24"/>
              </w:rPr>
              <w:lastRenderedPageBreak/>
              <w:t>сложение и вычитание мер стоимости и длины</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lastRenderedPageBreak/>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29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круглых сотен и десятков</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круглых сотен и десятков</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трёхзначных и однозначных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трёхзначных и двузначных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трёхзначных и двузначных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неполных трёхзначных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полных трёхзначных чисел без перехода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полных трёхзначных чисел с получением в результате круглых сотен</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суммы и разности трёхзначных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 xml:space="preserve">Контрольная работа №2 по теме </w:t>
            </w:r>
            <w:r>
              <w:rPr>
                <w:b/>
                <w:bCs/>
                <w:i/>
                <w:iCs/>
                <w:sz w:val="24"/>
                <w:szCs w:val="24"/>
              </w:rPr>
              <w:lastRenderedPageBreak/>
              <w:t>«Сложение и вычитание в пределах 1000»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lastRenderedPageBreak/>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39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Многоугольники. Виды многоугольников. Периметр многоугольников</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Треугольники. Углы, вершины, стороны. Основание, боковые стороны. Виды по величине углов.</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Треугольники. Виды по длине сторон. Разносторонний треугольник</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Равнобедренный треугольник и его свойства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Разносторонний треугольник и его свойства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r>
              <w:rPr>
                <w:rFonts w:eastAsia="Calibri"/>
                <w:color w:val="000000"/>
                <w:sz w:val="24"/>
                <w:szCs w:val="24"/>
                <w:lang w:val="en-US"/>
              </w:rPr>
              <w:t xml:space="preserve"> </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Разностное сравнение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Решение задач на разностное сравнение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Кратное сравнение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Сопоставление разностного и кратного сравнения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Контрольная работа №3 по теме: «Сравнение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49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трёхзначных чисел с однозначными и двузначными с переходом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r>
              <w:rPr>
                <w:rFonts w:eastAsia="Calibri"/>
                <w:color w:val="000000"/>
                <w:sz w:val="24"/>
                <w:szCs w:val="24"/>
                <w:lang w:val="en-US"/>
              </w:rPr>
              <w:t xml:space="preserve"> 1 </w:t>
            </w: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трёхзначных чисел с одним переходом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суммы двух и трёх слагаемых</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суммы двух и трёх слагаемых</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Вычитание с одним переходом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Вычитание, когда уменьшаемое заканчивается нулём</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Вычитание с двумя переходами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Вычитание с двумя переходами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Вычитание из круглых сотен и тысячи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трёхзначных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трёхзначных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60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неизвестных компонентов при сложении и вычитании (компоненты – трёхзначные числа)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неизвестных компонентов при сложении и вычитании (компоненты – трёхзначные числа)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Контрольная работа №4 по теме: «Сложение и вычитание трёхзначных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одной, нескольких долей предмета, числа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одной, нескольких долей предмета, числа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Структура обыкновенной дроби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Сравнение дробей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Сравнение дробей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Правильные и неправильные дроби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Правильные и неправильные дроби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Контрольная работа по теме №5: «Обыкновенные дроби».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71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чисел 10, 100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на 10, 100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Преобразование чисел, полученных при измерении мерами стоимости, длины, массы. Замена крупных мер мелкими.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Преобразование чисел, полученных при измерении мерами стоимости, длины, массы. Замена крупных мер мелкими.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Замена мелких мер крупными.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Замена мелких мер крупными.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Меры времени. Год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круглых десятков на однозначное число.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и деление круглых десятков на однозначное число.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и деление круглых сотен на однозначное число.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полного двузначного числа на однозначное без перехода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82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полного двузначного числа на однозначное без перехода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произведения и частного полных двузначных чисел и однозначного числа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и деление полных двузначных чисел и трёхзначных чисел, оканчивающихся нулём, на однозначное число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произведения и частного трёхзначных чисел, оканчивающихся нулём, и однозначного числа без перехода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Решение задач и примеров на умножение и деление двузначных и трёхзначных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Решение задач и примеров на умножение и деление двузначных и трёхзначных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Умножение и деление круглых десятков и трёхзначных чисел, </w:t>
            </w:r>
            <w:r>
              <w:rPr>
                <w:sz w:val="24"/>
                <w:szCs w:val="24"/>
              </w:rPr>
              <w:lastRenderedPageBreak/>
              <w:t>оканчивающихся нулями на однозначное число без перехода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lastRenderedPageBreak/>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89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произведения и частного трёхзначных чисел, оканчивающихся нулём, и однозначного числа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Контрольная работа по теме №6: «Умножение и деление трёхзначных чисел на однозначное»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и деление полного трёхзначного числа без перехода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произведения и частного трёхзначных и однозначных чисел без перехода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Проверка умножения и деления</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Проверка умножения и деления</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Контрольная работа по теме №7: «Все случаи умножения и деления трёхзначных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96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двузначного числа на однозначное с переходом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произведения двузначного и однозначного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трёхзначного числа на однозначное с одним переходом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трёхзначного числа на однозначное с двумя переходами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произведения трёхзначных и однозначных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Решение задач и примеров на умножение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двузначного числа на однозначное без перехода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трёхзначного числа на однозначное без перехода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Деление трёхзначного числа на однозначное с двумя переходами </w:t>
            </w:r>
            <w:r>
              <w:rPr>
                <w:sz w:val="24"/>
                <w:szCs w:val="24"/>
              </w:rPr>
              <w:lastRenderedPageBreak/>
              <w:t>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lastRenderedPageBreak/>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105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трёхзначного числа на однозначное с получением неполного частного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неполного трёхзначного числа с получением неполного частного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r>
              <w:rPr>
                <w:rFonts w:eastAsia="Calibri"/>
                <w:color w:val="000000"/>
                <w:sz w:val="24"/>
                <w:szCs w:val="24"/>
                <w:lang w:val="en-US"/>
              </w:rPr>
              <w:t xml:space="preserve">  </w:t>
            </w: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частного полного и неполного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Решение задач на уменьшение в несколько раз</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Контрольная работа по теме №8: «Деление трёхзначного числа на однозначное»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Меры длины, массы, стоимости и соотношение между ними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чисел, полученных при измерении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частного при делении трёхзначного числа на однозначное (все случаи)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Решение задач и примеров на умножение и деление на </w:t>
            </w:r>
            <w:r>
              <w:rPr>
                <w:sz w:val="24"/>
                <w:szCs w:val="24"/>
              </w:rPr>
              <w:lastRenderedPageBreak/>
              <w:t>однозначное число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lastRenderedPageBreak/>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114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b/>
                <w:bCs/>
                <w:i/>
                <w:iCs/>
                <w:sz w:val="24"/>
                <w:szCs w:val="24"/>
              </w:rPr>
              <w:t>Контрольная работа по теме №9: «Все математические действия в пределах 1000»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sz w:val="24"/>
                <w:szCs w:val="24"/>
              </w:rPr>
              <w:t>Решение задач и примеров на умножение и деление на однозначное число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Построение разносторонних треугольников</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lang w:val="en-US"/>
              </w:rPr>
            </w:pPr>
            <w:r>
              <w:rPr>
                <w:sz w:val="24"/>
                <w:szCs w:val="24"/>
              </w:rPr>
              <w:t>Построение равнобедренных треугольников</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lang w:val="en-US"/>
              </w:rPr>
              <w:t xml:space="preserve"> 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Построение равносторонних треугольников</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Круг, окружность</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Линии в круге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Масштаб</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Нумерация в пределах 1000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Решение задач и примеров в пределах 1000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чисел, полученных при измерении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Увеличение, уменьшение числа в </w:t>
            </w:r>
            <w:r>
              <w:rPr>
                <w:sz w:val="24"/>
                <w:szCs w:val="24"/>
              </w:rPr>
              <w:lastRenderedPageBreak/>
              <w:t>несколько раз, нахождение его части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lastRenderedPageBreak/>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126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суммы и разности чисел, полученных при измерении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в пределах 1000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и деление двузначных чисел на  однозначное без перехода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Решение примеров и задач на нахождение части числа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и деление в пределах 1000 без перехода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lang w:val="en-US"/>
              </w:rPr>
            </w:pPr>
            <w:r>
              <w:rPr>
                <w:sz w:val="24"/>
                <w:szCs w:val="24"/>
              </w:rPr>
              <w:t>Многоугольники. Вычисление периметра многоугольников</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lang w:val="en-US"/>
              </w:rPr>
              <w:t xml:space="preserve"> 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Прямоугольник (квадрат)</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Прямоугольник (квадрат)</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b/>
                <w:bCs/>
                <w:i/>
                <w:iCs/>
                <w:sz w:val="24"/>
                <w:szCs w:val="24"/>
              </w:rPr>
              <w:t>Годовая (итоговая) контрольная работа.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sz w:val="24"/>
                <w:szCs w:val="24"/>
              </w:rPr>
              <w:t>Куб. Брус. Шар</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rFonts w:eastAsia="Calibri"/>
                <w:sz w:val="24"/>
                <w:szCs w:val="24"/>
              </w:rPr>
              <w:t>Повторение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bl>
    <w:p>
      <w:pPr>
        <w:tabs>
          <w:tab w:val="left" w:pos="11886"/>
          <w:tab w:val="left" w:pos="12661"/>
        </w:tabs>
        <w:spacing w:before="157"/>
        <w:jc w:val="center"/>
        <w:rPr>
          <w:b/>
          <w:sz w:val="24"/>
        </w:rPr>
      </w:pPr>
    </w:p>
    <w:p>
      <w:pPr>
        <w:widowControl/>
        <w:autoSpaceDE/>
        <w:autoSpaceDN/>
        <w:spacing w:line="276" w:lineRule="auto"/>
        <w:ind w:left="120"/>
        <w:rPr>
          <w:rFonts w:ascii="Calibri" w:eastAsia="Calibri" w:hAnsi="Calibri"/>
          <w:lang w:val="en-US"/>
        </w:rPr>
      </w:pPr>
      <w:r>
        <w:rPr>
          <w:rFonts w:eastAsia="Calibri"/>
          <w:b/>
          <w:color w:val="000000"/>
          <w:sz w:val="28"/>
        </w:rPr>
        <w:t>6</w:t>
      </w:r>
      <w:r>
        <w:rPr>
          <w:rFonts w:eastAsia="Calibri"/>
          <w:b/>
          <w:color w:val="000000"/>
          <w:sz w:val="28"/>
          <w:lang w:val="en-US"/>
        </w:rPr>
        <w:t xml:space="preserve"> КЛАСС </w:t>
      </w:r>
    </w:p>
    <w:p>
      <w:pPr>
        <w:widowControl/>
        <w:autoSpaceDE/>
        <w:autoSpaceDN/>
        <w:spacing w:after="160" w:line="259" w:lineRule="auto"/>
        <w:rPr>
          <w:b/>
          <w:sz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8"/>
        <w:gridCol w:w="4135"/>
        <w:gridCol w:w="993"/>
        <w:gridCol w:w="1417"/>
        <w:gridCol w:w="1559"/>
        <w:gridCol w:w="1579"/>
        <w:gridCol w:w="3389"/>
      </w:tblGrid>
      <w:tr>
        <w:trPr>
          <w:trHeight w:val="144"/>
          <w:tblCellSpacing w:w="20" w:type="nil"/>
        </w:trPr>
        <w:tc>
          <w:tcPr>
            <w:tcW w:w="968" w:type="dxa"/>
            <w:vMerge w:val="restart"/>
            <w:tcMar>
              <w:top w:w="50" w:type="dxa"/>
              <w:left w:w="100" w:type="dxa"/>
            </w:tcMar>
            <w:vAlign w:val="center"/>
          </w:tcPr>
          <w:p>
            <w:pPr>
              <w:widowControl/>
              <w:autoSpaceDE/>
              <w:autoSpaceDN/>
              <w:spacing w:line="276" w:lineRule="auto"/>
              <w:ind w:left="135"/>
              <w:rPr>
                <w:rFonts w:ascii="Calibri" w:eastAsia="Calibri" w:hAnsi="Calibri"/>
                <w:lang w:val="en-US"/>
              </w:rPr>
            </w:pPr>
            <w:r>
              <w:rPr>
                <w:rFonts w:eastAsia="Calibri"/>
                <w:b/>
                <w:color w:val="000000"/>
                <w:sz w:val="24"/>
                <w:lang w:val="en-US"/>
              </w:rPr>
              <w:lastRenderedPageBreak/>
              <w:t xml:space="preserve">№ п/п </w:t>
            </w:r>
          </w:p>
          <w:p>
            <w:pPr>
              <w:widowControl/>
              <w:autoSpaceDE/>
              <w:autoSpaceDN/>
              <w:spacing w:line="276" w:lineRule="auto"/>
              <w:ind w:left="135"/>
              <w:rPr>
                <w:rFonts w:ascii="Calibri" w:eastAsia="Calibri" w:hAnsi="Calibri"/>
                <w:lang w:val="en-US"/>
              </w:rPr>
            </w:pPr>
          </w:p>
        </w:tc>
        <w:tc>
          <w:tcPr>
            <w:tcW w:w="4135" w:type="dxa"/>
            <w:vMerge w:val="restart"/>
            <w:tcMar>
              <w:top w:w="50" w:type="dxa"/>
              <w:left w:w="100" w:type="dxa"/>
            </w:tcMar>
            <w:vAlign w:val="center"/>
          </w:tcPr>
          <w:p>
            <w:pPr>
              <w:widowControl/>
              <w:autoSpaceDE/>
              <w:autoSpaceDN/>
              <w:spacing w:line="276" w:lineRule="auto"/>
              <w:ind w:left="135"/>
              <w:rPr>
                <w:rFonts w:ascii="Calibri" w:eastAsia="Calibri" w:hAnsi="Calibri"/>
                <w:lang w:val="en-US"/>
              </w:rPr>
            </w:pPr>
            <w:proofErr w:type="spellStart"/>
            <w:r>
              <w:rPr>
                <w:rFonts w:eastAsia="Calibri"/>
                <w:b/>
                <w:color w:val="000000"/>
                <w:sz w:val="24"/>
                <w:lang w:val="en-US"/>
              </w:rPr>
              <w:t>Тема</w:t>
            </w:r>
            <w:proofErr w:type="spellEnd"/>
            <w:r>
              <w:rPr>
                <w:rFonts w:eastAsia="Calibri"/>
                <w:b/>
                <w:color w:val="000000"/>
                <w:sz w:val="24"/>
                <w:lang w:val="en-US"/>
              </w:rPr>
              <w:t xml:space="preserve"> </w:t>
            </w:r>
            <w:proofErr w:type="spellStart"/>
            <w:r>
              <w:rPr>
                <w:rFonts w:eastAsia="Calibri"/>
                <w:b/>
                <w:color w:val="000000"/>
                <w:sz w:val="24"/>
                <w:lang w:val="en-US"/>
              </w:rPr>
              <w:t>урока</w:t>
            </w:r>
            <w:proofErr w:type="spellEnd"/>
            <w:r>
              <w:rPr>
                <w:rFonts w:eastAsia="Calibri"/>
                <w:b/>
                <w:color w:val="000000"/>
                <w:sz w:val="24"/>
                <w:lang w:val="en-US"/>
              </w:rPr>
              <w:t xml:space="preserve"> </w:t>
            </w:r>
          </w:p>
          <w:p>
            <w:pPr>
              <w:widowControl/>
              <w:autoSpaceDE/>
              <w:autoSpaceDN/>
              <w:spacing w:line="276" w:lineRule="auto"/>
              <w:ind w:left="135"/>
              <w:rPr>
                <w:rFonts w:ascii="Calibri" w:eastAsia="Calibri" w:hAnsi="Calibri"/>
                <w:lang w:val="en-US"/>
              </w:rPr>
            </w:pPr>
          </w:p>
        </w:tc>
        <w:tc>
          <w:tcPr>
            <w:tcW w:w="3969" w:type="dxa"/>
            <w:gridSpan w:val="3"/>
            <w:tcMar>
              <w:top w:w="50" w:type="dxa"/>
              <w:left w:w="100" w:type="dxa"/>
            </w:tcMar>
            <w:vAlign w:val="center"/>
          </w:tcPr>
          <w:p>
            <w:pPr>
              <w:widowControl/>
              <w:autoSpaceDE/>
              <w:autoSpaceDN/>
              <w:spacing w:line="276" w:lineRule="auto"/>
              <w:rPr>
                <w:rFonts w:ascii="Calibri" w:eastAsia="Calibri" w:hAnsi="Calibri"/>
                <w:lang w:val="en-US"/>
              </w:rPr>
            </w:pPr>
            <w:proofErr w:type="spellStart"/>
            <w:r>
              <w:rPr>
                <w:rFonts w:eastAsia="Calibri"/>
                <w:b/>
                <w:color w:val="000000"/>
                <w:sz w:val="24"/>
                <w:lang w:val="en-US"/>
              </w:rPr>
              <w:t>Количество</w:t>
            </w:r>
            <w:proofErr w:type="spellEnd"/>
            <w:r>
              <w:rPr>
                <w:rFonts w:eastAsia="Calibri"/>
                <w:b/>
                <w:color w:val="000000"/>
                <w:sz w:val="24"/>
                <w:lang w:val="en-US"/>
              </w:rPr>
              <w:t xml:space="preserve"> </w:t>
            </w:r>
            <w:proofErr w:type="spellStart"/>
            <w:r>
              <w:rPr>
                <w:rFonts w:eastAsia="Calibri"/>
                <w:b/>
                <w:color w:val="000000"/>
                <w:sz w:val="24"/>
                <w:lang w:val="en-US"/>
              </w:rPr>
              <w:t>часов</w:t>
            </w:r>
            <w:proofErr w:type="spellEnd"/>
          </w:p>
        </w:tc>
        <w:tc>
          <w:tcPr>
            <w:tcW w:w="1579" w:type="dxa"/>
            <w:vMerge w:val="restart"/>
            <w:tcMar>
              <w:top w:w="50" w:type="dxa"/>
              <w:left w:w="100" w:type="dxa"/>
            </w:tcMar>
            <w:vAlign w:val="center"/>
          </w:tcPr>
          <w:p>
            <w:pPr>
              <w:widowControl/>
              <w:autoSpaceDE/>
              <w:autoSpaceDN/>
              <w:spacing w:line="276" w:lineRule="auto"/>
              <w:ind w:left="135"/>
              <w:rPr>
                <w:rFonts w:ascii="Calibri" w:eastAsia="Calibri" w:hAnsi="Calibri"/>
                <w:lang w:val="en-US"/>
              </w:rPr>
            </w:pPr>
            <w:proofErr w:type="spellStart"/>
            <w:r>
              <w:rPr>
                <w:rFonts w:eastAsia="Calibri"/>
                <w:b/>
                <w:color w:val="000000"/>
                <w:sz w:val="24"/>
                <w:lang w:val="en-US"/>
              </w:rPr>
              <w:t>Дата</w:t>
            </w:r>
            <w:proofErr w:type="spellEnd"/>
            <w:r>
              <w:rPr>
                <w:rFonts w:eastAsia="Calibri"/>
                <w:b/>
                <w:color w:val="000000"/>
                <w:sz w:val="24"/>
                <w:lang w:val="en-US"/>
              </w:rPr>
              <w:t xml:space="preserve"> </w:t>
            </w:r>
            <w:proofErr w:type="spellStart"/>
            <w:r>
              <w:rPr>
                <w:rFonts w:eastAsia="Calibri"/>
                <w:b/>
                <w:color w:val="000000"/>
                <w:sz w:val="24"/>
                <w:lang w:val="en-US"/>
              </w:rPr>
              <w:t>изучения</w:t>
            </w:r>
            <w:proofErr w:type="spellEnd"/>
            <w:r>
              <w:rPr>
                <w:rFonts w:eastAsia="Calibri"/>
                <w:b/>
                <w:color w:val="000000"/>
                <w:sz w:val="24"/>
                <w:lang w:val="en-US"/>
              </w:rPr>
              <w:t xml:space="preserve"> </w:t>
            </w:r>
          </w:p>
          <w:p>
            <w:pPr>
              <w:widowControl/>
              <w:autoSpaceDE/>
              <w:autoSpaceDN/>
              <w:spacing w:line="276" w:lineRule="auto"/>
              <w:ind w:left="135"/>
              <w:rPr>
                <w:rFonts w:ascii="Calibri" w:eastAsia="Calibri" w:hAnsi="Calibri"/>
                <w:lang w:val="en-US"/>
              </w:rPr>
            </w:pPr>
          </w:p>
        </w:tc>
        <w:tc>
          <w:tcPr>
            <w:tcW w:w="3389" w:type="dxa"/>
            <w:vMerge w:val="restart"/>
            <w:tcMar>
              <w:top w:w="50" w:type="dxa"/>
              <w:left w:w="100" w:type="dxa"/>
            </w:tcMar>
            <w:vAlign w:val="center"/>
          </w:tcPr>
          <w:p>
            <w:pPr>
              <w:widowControl/>
              <w:autoSpaceDE/>
              <w:autoSpaceDN/>
              <w:spacing w:line="276" w:lineRule="auto"/>
              <w:ind w:left="135"/>
              <w:rPr>
                <w:rFonts w:ascii="Calibri" w:eastAsia="Calibri" w:hAnsi="Calibri"/>
                <w:lang w:val="en-US"/>
              </w:rPr>
            </w:pPr>
            <w:proofErr w:type="spellStart"/>
            <w:r>
              <w:rPr>
                <w:rFonts w:eastAsia="Calibri"/>
                <w:b/>
                <w:color w:val="000000"/>
                <w:sz w:val="24"/>
                <w:lang w:val="en-US"/>
              </w:rPr>
              <w:t>Электронные</w:t>
            </w:r>
            <w:proofErr w:type="spellEnd"/>
            <w:r>
              <w:rPr>
                <w:rFonts w:eastAsia="Calibri"/>
                <w:b/>
                <w:color w:val="000000"/>
                <w:sz w:val="24"/>
                <w:lang w:val="en-US"/>
              </w:rPr>
              <w:t xml:space="preserve"> </w:t>
            </w:r>
            <w:proofErr w:type="spellStart"/>
            <w:r>
              <w:rPr>
                <w:rFonts w:eastAsia="Calibri"/>
                <w:b/>
                <w:color w:val="000000"/>
                <w:sz w:val="24"/>
                <w:lang w:val="en-US"/>
              </w:rPr>
              <w:t>цифровые</w:t>
            </w:r>
            <w:proofErr w:type="spellEnd"/>
            <w:r>
              <w:rPr>
                <w:rFonts w:eastAsia="Calibri"/>
                <w:b/>
                <w:color w:val="000000"/>
                <w:sz w:val="24"/>
                <w:lang w:val="en-US"/>
              </w:rPr>
              <w:t xml:space="preserve"> </w:t>
            </w:r>
            <w:proofErr w:type="spellStart"/>
            <w:r>
              <w:rPr>
                <w:rFonts w:eastAsia="Calibri"/>
                <w:b/>
                <w:color w:val="000000"/>
                <w:sz w:val="24"/>
                <w:lang w:val="en-US"/>
              </w:rPr>
              <w:t>образовательные</w:t>
            </w:r>
            <w:proofErr w:type="spellEnd"/>
            <w:r>
              <w:rPr>
                <w:rFonts w:eastAsia="Calibri"/>
                <w:b/>
                <w:color w:val="000000"/>
                <w:sz w:val="24"/>
                <w:lang w:val="en-US"/>
              </w:rPr>
              <w:t xml:space="preserve"> </w:t>
            </w:r>
            <w:proofErr w:type="spellStart"/>
            <w:r>
              <w:rPr>
                <w:rFonts w:eastAsia="Calibri"/>
                <w:b/>
                <w:color w:val="000000"/>
                <w:sz w:val="24"/>
                <w:lang w:val="en-US"/>
              </w:rPr>
              <w:t>ресурсы</w:t>
            </w:r>
            <w:proofErr w:type="spellEnd"/>
            <w:r>
              <w:rPr>
                <w:rFonts w:eastAsia="Calibri"/>
                <w:b/>
                <w:color w:val="000000"/>
                <w:sz w:val="24"/>
                <w:lang w:val="en-US"/>
              </w:rPr>
              <w:t xml:space="preserve"> </w:t>
            </w:r>
          </w:p>
          <w:p>
            <w:pPr>
              <w:widowControl/>
              <w:autoSpaceDE/>
              <w:autoSpaceDN/>
              <w:spacing w:line="276" w:lineRule="auto"/>
              <w:ind w:left="135"/>
              <w:rPr>
                <w:rFonts w:ascii="Calibri" w:eastAsia="Calibri" w:hAnsi="Calibri"/>
                <w:lang w:val="en-US"/>
              </w:rPr>
            </w:pPr>
          </w:p>
        </w:tc>
      </w:tr>
      <w:tr>
        <w:trPr>
          <w:trHeight w:val="144"/>
          <w:tblCellSpacing w:w="20" w:type="nil"/>
        </w:trPr>
        <w:tc>
          <w:tcPr>
            <w:tcW w:w="968" w:type="dxa"/>
            <w:vMerge/>
            <w:tcBorders>
              <w:top w:val="nil"/>
            </w:tcBorders>
            <w:tcMar>
              <w:top w:w="50" w:type="dxa"/>
              <w:left w:w="100" w:type="dxa"/>
            </w:tcMar>
          </w:tcPr>
          <w:p>
            <w:pPr>
              <w:widowControl/>
              <w:autoSpaceDE/>
              <w:autoSpaceDN/>
              <w:spacing w:after="200" w:line="276" w:lineRule="auto"/>
              <w:rPr>
                <w:rFonts w:ascii="Calibri" w:eastAsia="Calibri" w:hAnsi="Calibri"/>
                <w:lang w:val="en-US"/>
              </w:rPr>
            </w:pPr>
          </w:p>
        </w:tc>
        <w:tc>
          <w:tcPr>
            <w:tcW w:w="4135" w:type="dxa"/>
            <w:vMerge/>
            <w:tcBorders>
              <w:top w:val="nil"/>
            </w:tcBorders>
            <w:tcMar>
              <w:top w:w="50" w:type="dxa"/>
              <w:left w:w="100" w:type="dxa"/>
            </w:tcMar>
          </w:tcPr>
          <w:p>
            <w:pPr>
              <w:widowControl/>
              <w:autoSpaceDE/>
              <w:autoSpaceDN/>
              <w:spacing w:after="200" w:line="276" w:lineRule="auto"/>
              <w:rPr>
                <w:rFonts w:ascii="Calibri" w:eastAsia="Calibri" w:hAnsi="Calibri"/>
                <w:lang w:val="en-US"/>
              </w:rPr>
            </w:pPr>
          </w:p>
        </w:tc>
        <w:tc>
          <w:tcPr>
            <w:tcW w:w="993" w:type="dxa"/>
            <w:tcMar>
              <w:top w:w="50" w:type="dxa"/>
              <w:left w:w="100" w:type="dxa"/>
            </w:tcMar>
            <w:vAlign w:val="center"/>
          </w:tcPr>
          <w:p>
            <w:pPr>
              <w:widowControl/>
              <w:autoSpaceDE/>
              <w:autoSpaceDN/>
              <w:spacing w:line="276" w:lineRule="auto"/>
              <w:ind w:left="135"/>
              <w:rPr>
                <w:rFonts w:ascii="Calibri" w:eastAsia="Calibri" w:hAnsi="Calibri"/>
                <w:lang w:val="en-US"/>
              </w:rPr>
            </w:pPr>
            <w:proofErr w:type="spellStart"/>
            <w:r>
              <w:rPr>
                <w:rFonts w:eastAsia="Calibri"/>
                <w:b/>
                <w:color w:val="000000"/>
                <w:sz w:val="24"/>
                <w:lang w:val="en-US"/>
              </w:rPr>
              <w:t>Всего</w:t>
            </w:r>
            <w:proofErr w:type="spellEnd"/>
            <w:r>
              <w:rPr>
                <w:rFonts w:eastAsia="Calibri"/>
                <w:b/>
                <w:color w:val="000000"/>
                <w:sz w:val="24"/>
                <w:lang w:val="en-US"/>
              </w:rPr>
              <w:t xml:space="preserve"> </w:t>
            </w:r>
          </w:p>
          <w:p>
            <w:pPr>
              <w:widowControl/>
              <w:autoSpaceDE/>
              <w:autoSpaceDN/>
              <w:spacing w:line="276" w:lineRule="auto"/>
              <w:ind w:left="135"/>
              <w:rPr>
                <w:rFonts w:ascii="Calibri" w:eastAsia="Calibri" w:hAnsi="Calibri"/>
                <w:lang w:val="en-US"/>
              </w:rPr>
            </w:pPr>
          </w:p>
        </w:tc>
        <w:tc>
          <w:tcPr>
            <w:tcW w:w="1417" w:type="dxa"/>
            <w:tcMar>
              <w:top w:w="50" w:type="dxa"/>
              <w:left w:w="100" w:type="dxa"/>
            </w:tcMar>
            <w:vAlign w:val="center"/>
          </w:tcPr>
          <w:p>
            <w:pPr>
              <w:widowControl/>
              <w:autoSpaceDE/>
              <w:autoSpaceDN/>
              <w:spacing w:line="276" w:lineRule="auto"/>
              <w:ind w:left="135"/>
              <w:rPr>
                <w:rFonts w:ascii="Calibri" w:eastAsia="Calibri" w:hAnsi="Calibri"/>
                <w:lang w:val="en-US"/>
              </w:rPr>
            </w:pPr>
            <w:proofErr w:type="spellStart"/>
            <w:r>
              <w:rPr>
                <w:rFonts w:eastAsia="Calibri"/>
                <w:b/>
                <w:color w:val="000000"/>
                <w:sz w:val="24"/>
                <w:lang w:val="en-US"/>
              </w:rPr>
              <w:t>Контрольные</w:t>
            </w:r>
            <w:proofErr w:type="spellEnd"/>
            <w:r>
              <w:rPr>
                <w:rFonts w:eastAsia="Calibri"/>
                <w:b/>
                <w:color w:val="000000"/>
                <w:sz w:val="24"/>
                <w:lang w:val="en-US"/>
              </w:rPr>
              <w:t xml:space="preserve"> </w:t>
            </w:r>
            <w:proofErr w:type="spellStart"/>
            <w:r>
              <w:rPr>
                <w:rFonts w:eastAsia="Calibri"/>
                <w:b/>
                <w:color w:val="000000"/>
                <w:sz w:val="24"/>
                <w:lang w:val="en-US"/>
              </w:rPr>
              <w:t>работы</w:t>
            </w:r>
            <w:proofErr w:type="spellEnd"/>
            <w:r>
              <w:rPr>
                <w:rFonts w:eastAsia="Calibri"/>
                <w:b/>
                <w:color w:val="000000"/>
                <w:sz w:val="24"/>
                <w:lang w:val="en-US"/>
              </w:rPr>
              <w:t xml:space="preserve"> </w:t>
            </w:r>
          </w:p>
          <w:p>
            <w:pPr>
              <w:widowControl/>
              <w:autoSpaceDE/>
              <w:autoSpaceDN/>
              <w:spacing w:line="276" w:lineRule="auto"/>
              <w:ind w:left="135"/>
              <w:rPr>
                <w:rFonts w:ascii="Calibri" w:eastAsia="Calibri" w:hAnsi="Calibri"/>
                <w:lang w:val="en-US"/>
              </w:rPr>
            </w:pPr>
          </w:p>
        </w:tc>
        <w:tc>
          <w:tcPr>
            <w:tcW w:w="1559" w:type="dxa"/>
            <w:tcMar>
              <w:top w:w="50" w:type="dxa"/>
              <w:left w:w="100" w:type="dxa"/>
            </w:tcMar>
            <w:vAlign w:val="center"/>
          </w:tcPr>
          <w:p>
            <w:pPr>
              <w:widowControl/>
              <w:autoSpaceDE/>
              <w:autoSpaceDN/>
              <w:spacing w:line="276" w:lineRule="auto"/>
              <w:ind w:left="135"/>
              <w:rPr>
                <w:rFonts w:ascii="Calibri" w:eastAsia="Calibri" w:hAnsi="Calibri"/>
                <w:lang w:val="en-US"/>
              </w:rPr>
            </w:pPr>
            <w:proofErr w:type="spellStart"/>
            <w:r>
              <w:rPr>
                <w:rFonts w:eastAsia="Calibri"/>
                <w:b/>
                <w:color w:val="000000"/>
                <w:sz w:val="24"/>
                <w:lang w:val="en-US"/>
              </w:rPr>
              <w:t>Практические</w:t>
            </w:r>
            <w:proofErr w:type="spellEnd"/>
            <w:r>
              <w:rPr>
                <w:rFonts w:eastAsia="Calibri"/>
                <w:b/>
                <w:color w:val="000000"/>
                <w:sz w:val="24"/>
                <w:lang w:val="en-US"/>
              </w:rPr>
              <w:t xml:space="preserve"> </w:t>
            </w:r>
            <w:proofErr w:type="spellStart"/>
            <w:r>
              <w:rPr>
                <w:rFonts w:eastAsia="Calibri"/>
                <w:b/>
                <w:color w:val="000000"/>
                <w:sz w:val="24"/>
                <w:lang w:val="en-US"/>
              </w:rPr>
              <w:t>работы</w:t>
            </w:r>
            <w:proofErr w:type="spellEnd"/>
            <w:r>
              <w:rPr>
                <w:rFonts w:eastAsia="Calibri"/>
                <w:b/>
                <w:color w:val="000000"/>
                <w:sz w:val="24"/>
                <w:lang w:val="en-US"/>
              </w:rPr>
              <w:t xml:space="preserve"> </w:t>
            </w:r>
          </w:p>
          <w:p>
            <w:pPr>
              <w:widowControl/>
              <w:autoSpaceDE/>
              <w:autoSpaceDN/>
              <w:spacing w:line="276" w:lineRule="auto"/>
              <w:ind w:left="135"/>
              <w:rPr>
                <w:rFonts w:ascii="Calibri" w:eastAsia="Calibri" w:hAnsi="Calibri"/>
                <w:lang w:val="en-US"/>
              </w:rPr>
            </w:pPr>
          </w:p>
        </w:tc>
        <w:tc>
          <w:tcPr>
            <w:tcW w:w="1579" w:type="dxa"/>
            <w:vMerge/>
            <w:tcBorders>
              <w:top w:val="nil"/>
            </w:tcBorders>
            <w:tcMar>
              <w:top w:w="50" w:type="dxa"/>
              <w:left w:w="100" w:type="dxa"/>
            </w:tcMar>
          </w:tcPr>
          <w:p>
            <w:pPr>
              <w:widowControl/>
              <w:autoSpaceDE/>
              <w:autoSpaceDN/>
              <w:spacing w:after="200" w:line="276" w:lineRule="auto"/>
              <w:rPr>
                <w:rFonts w:ascii="Calibri" w:eastAsia="Calibri" w:hAnsi="Calibri"/>
                <w:lang w:val="en-US"/>
              </w:rPr>
            </w:pPr>
          </w:p>
        </w:tc>
        <w:tc>
          <w:tcPr>
            <w:tcW w:w="3389" w:type="dxa"/>
            <w:vMerge/>
            <w:tcBorders>
              <w:top w:val="nil"/>
            </w:tcBorders>
            <w:tcMar>
              <w:top w:w="50" w:type="dxa"/>
              <w:left w:w="100" w:type="dxa"/>
            </w:tcMar>
          </w:tcPr>
          <w:p>
            <w:pPr>
              <w:widowControl/>
              <w:autoSpaceDE/>
              <w:autoSpaceDN/>
              <w:spacing w:after="200" w:line="276" w:lineRule="auto"/>
              <w:rPr>
                <w:rFonts w:ascii="Calibri" w:eastAsia="Calibri" w:hAnsi="Calibri"/>
                <w:lang w:val="en-US"/>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Геометрический материал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Виды линий. Отрезок, луч, прямая</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Устная и письменная нумерация в пределах 1000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Простые и составные числа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Взаимное положение прямых на плоскости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чисел в пределах 1000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чисел в пределах 1000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трехзначных чисел на однозначное число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Перпендикулярные линии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трехзначных чисел на однозначное число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неизвестного слагаемого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12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неизвестного уменьшаемого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Построение перпендикулярны х линий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sz w:val="24"/>
                <w:szCs w:val="24"/>
              </w:rPr>
              <w:t>Нахождение неизвестного вычитаемого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Входная контрольная работа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w:t>
            </w:r>
            <w:r>
              <w:rPr>
                <w:spacing w:val="-15"/>
                <w:sz w:val="24"/>
                <w:szCs w:val="24"/>
              </w:rPr>
              <w:t xml:space="preserve"> </w:t>
            </w:r>
            <w:r>
              <w:rPr>
                <w:sz w:val="24"/>
                <w:szCs w:val="24"/>
              </w:rPr>
              <w:t xml:space="preserve">чисел, полученных при </w:t>
            </w:r>
            <w:r>
              <w:rPr>
                <w:spacing w:val="-2"/>
                <w:sz w:val="24"/>
                <w:szCs w:val="24"/>
              </w:rPr>
              <w:t>измерении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Построение перпендикулярны х линий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Устная и письменная нумерация в пределах 1 000 000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Таблица классов и разрядов</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Разложение</w:t>
            </w:r>
            <w:r>
              <w:rPr>
                <w:spacing w:val="-15"/>
                <w:sz w:val="24"/>
                <w:szCs w:val="24"/>
              </w:rPr>
              <w:t xml:space="preserve"> </w:t>
            </w:r>
            <w:r>
              <w:rPr>
                <w:sz w:val="24"/>
                <w:szCs w:val="24"/>
              </w:rPr>
              <w:t xml:space="preserve">чисел на разрядные </w:t>
            </w:r>
            <w:r>
              <w:rPr>
                <w:spacing w:val="-2"/>
                <w:sz w:val="24"/>
                <w:szCs w:val="24"/>
              </w:rPr>
              <w:t>слагаемые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Построение параллельных линий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Получение чисел из разрядных слагаемых</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Округление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Сравнение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Геометрический материал.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26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Треугольники.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Римская нумерация</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чисел в пределах 10 000 без перехода через разряд (устные и письменные случаи)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29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Треугольник. Виды треугольников по величине углов и по длинам сторон</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Вычитание чисел в пределах 10 000 без перехода через разряд (устные и письменные случаи)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Вычитание чисел в пределах 10 000 с переходом через разряд Нахождение неизвестного слагаемого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Вычитание чисел в пределах 10 000, особые случаи: с переходом</w:t>
            </w:r>
            <w:r>
              <w:rPr>
                <w:spacing w:val="-5"/>
                <w:sz w:val="24"/>
                <w:szCs w:val="24"/>
              </w:rPr>
              <w:t xml:space="preserve"> </w:t>
            </w:r>
            <w:r>
              <w:rPr>
                <w:sz w:val="24"/>
                <w:szCs w:val="24"/>
              </w:rPr>
              <w:t xml:space="preserve">через разряд в двух разрядах, где </w:t>
            </w:r>
            <w:r>
              <w:rPr>
                <w:spacing w:val="-2"/>
                <w:sz w:val="24"/>
                <w:szCs w:val="24"/>
              </w:rPr>
              <w:t xml:space="preserve">отсутствуют </w:t>
            </w:r>
            <w:r>
              <w:rPr>
                <w:sz w:val="24"/>
                <w:szCs w:val="24"/>
              </w:rPr>
              <w:t xml:space="preserve">единицы в </w:t>
            </w:r>
            <w:r>
              <w:rPr>
                <w:spacing w:val="-2"/>
                <w:sz w:val="24"/>
                <w:szCs w:val="24"/>
              </w:rPr>
              <w:t xml:space="preserve">разрядах </w:t>
            </w:r>
            <w:r>
              <w:rPr>
                <w:sz w:val="24"/>
                <w:szCs w:val="24"/>
              </w:rPr>
              <w:t>уменьшаемого,</w:t>
            </w:r>
            <w:r>
              <w:rPr>
                <w:spacing w:val="-15"/>
                <w:sz w:val="24"/>
                <w:szCs w:val="24"/>
              </w:rPr>
              <w:t xml:space="preserve"> </w:t>
            </w:r>
            <w:r>
              <w:rPr>
                <w:sz w:val="24"/>
                <w:szCs w:val="24"/>
              </w:rPr>
              <w:t xml:space="preserve">в </w:t>
            </w:r>
            <w:r>
              <w:rPr>
                <w:spacing w:val="-2"/>
                <w:sz w:val="24"/>
                <w:szCs w:val="24"/>
              </w:rPr>
              <w:t xml:space="preserve">середине уменьшаемого </w:t>
            </w:r>
            <w:r>
              <w:rPr>
                <w:sz w:val="24"/>
                <w:szCs w:val="24"/>
              </w:rPr>
              <w:t xml:space="preserve">стоит </w:t>
            </w:r>
            <w:r>
              <w:rPr>
                <w:spacing w:val="-2"/>
                <w:sz w:val="24"/>
                <w:szCs w:val="24"/>
              </w:rPr>
              <w:t>единица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Вычитание чисел в пределах 10 000 с переходом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34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Вычитание из круглого числа Геометрический материал.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Треугольник. Виды треугольников по величине углов и по длинам сторон</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Проверка сложения вычитанием Проверка сложения путем перестановки слагаемых</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Высота треугольника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sz w:val="24"/>
                <w:szCs w:val="24"/>
              </w:rPr>
              <w:t>Нахождение неизвестного уменьшаемого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39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Контрольная работа №2 по теме «Сложение и вычитание в пределах 10 000»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Работа над ошибками. Сложение и вычитание чисел, полученных при измерении длины и массы с преобразованием</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pacing w:val="-2"/>
                <w:sz w:val="24"/>
                <w:szCs w:val="24"/>
              </w:rPr>
              <w:t>Прямоугольник. Высота прямоугольника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Сложение и вычитание чисел, полученных при измерении длины, массы, стоимости с </w:t>
            </w:r>
            <w:r>
              <w:rPr>
                <w:sz w:val="24"/>
                <w:szCs w:val="24"/>
              </w:rPr>
              <w:lastRenderedPageBreak/>
              <w:t>преобразованием крупных мер в мелкие и наоборот</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lastRenderedPageBreak/>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43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чисел, полученных при измерении длины, массы с преобразованием крупных мер в мелкие и наоборот</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r>
              <w:rPr>
                <w:rFonts w:eastAsia="Calibri"/>
                <w:color w:val="000000"/>
                <w:sz w:val="24"/>
                <w:szCs w:val="24"/>
                <w:lang w:val="en-US"/>
              </w:rPr>
              <w:t xml:space="preserve"> </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чисел, полученных при измерении длины, массы, стоимости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Взаимное положение прямых линий в пространстве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чисел, полученных при измерении времени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чисел, полученных при измерении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sz w:val="24"/>
                <w:szCs w:val="24"/>
              </w:rPr>
              <w:t>Сложение и вычитание чисел, полученных при измерении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49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Положение прямых в пространстве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r>
              <w:rPr>
                <w:rFonts w:eastAsia="Calibri"/>
                <w:color w:val="000000"/>
                <w:sz w:val="24"/>
                <w:szCs w:val="24"/>
                <w:lang w:val="en-US"/>
              </w:rPr>
              <w:t xml:space="preserve">  </w:t>
            </w: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spacing w:before="5" w:line="360" w:lineRule="auto"/>
              <w:ind w:left="107" w:right="268"/>
              <w:rPr>
                <w:sz w:val="24"/>
                <w:szCs w:val="24"/>
              </w:rPr>
            </w:pPr>
            <w:r>
              <w:rPr>
                <w:spacing w:val="-2"/>
                <w:sz w:val="24"/>
                <w:szCs w:val="24"/>
              </w:rPr>
              <w:t>Обыкновенные дроби.</w:t>
            </w:r>
          </w:p>
          <w:p>
            <w:pPr>
              <w:widowControl/>
              <w:autoSpaceDE/>
              <w:autoSpaceDN/>
              <w:spacing w:line="360" w:lineRule="auto"/>
              <w:ind w:left="135"/>
              <w:rPr>
                <w:rFonts w:eastAsia="Calibri"/>
                <w:sz w:val="24"/>
                <w:szCs w:val="24"/>
              </w:rPr>
            </w:pPr>
            <w:r>
              <w:rPr>
                <w:spacing w:val="-2"/>
                <w:sz w:val="24"/>
                <w:szCs w:val="24"/>
              </w:rPr>
              <w:t xml:space="preserve">Получение, </w:t>
            </w:r>
            <w:r>
              <w:rPr>
                <w:sz w:val="24"/>
                <w:szCs w:val="24"/>
              </w:rPr>
              <w:t>чтение, запись, сравнение</w:t>
            </w:r>
            <w:r>
              <w:rPr>
                <w:spacing w:val="-15"/>
                <w:sz w:val="24"/>
                <w:szCs w:val="24"/>
              </w:rPr>
              <w:t xml:space="preserve"> </w:t>
            </w:r>
            <w:r>
              <w:rPr>
                <w:sz w:val="24"/>
                <w:szCs w:val="24"/>
              </w:rPr>
              <w:t>дробей (повторение)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Образование смешанного числа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Сравнение смешанных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53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Уровень и отвес</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Основное свойство дроби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Преобразование обыкновенных дробей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части от числа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Куб, брус, шар</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Преобразование обыкновенных дробей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59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нескольких частей от числа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обыкновенных дробей с одинаковыми знаменателями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Куб</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 xml:space="preserve">Контрольная работа №3 по теме «Обыкновенные </w:t>
            </w:r>
            <w:r>
              <w:rPr>
                <w:b/>
                <w:bCs/>
                <w:i/>
                <w:iCs/>
                <w:spacing w:val="-2"/>
                <w:sz w:val="24"/>
                <w:szCs w:val="24"/>
              </w:rPr>
              <w:t>дроби»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Работа над ошибками.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Вычитание обыкновенных дробей с одинаковыми знаменателями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обыкновенных дробей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смешанных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67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смешанных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Куб. Свойство граней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69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Вычитание смешанного числа из целого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sz w:val="24"/>
                <w:szCs w:val="24"/>
              </w:rPr>
              <w:t>Сложение и вычитание смешанных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Скорость. Время. Расстояние Простые арифметические задачи на нахождение расстояния</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tabs>
                <w:tab w:val="left" w:pos="951"/>
              </w:tabs>
              <w:spacing w:line="360" w:lineRule="auto"/>
              <w:ind w:left="107" w:right="97"/>
              <w:rPr>
                <w:sz w:val="24"/>
                <w:szCs w:val="24"/>
              </w:rPr>
            </w:pPr>
            <w:r>
              <w:rPr>
                <w:spacing w:val="-4"/>
                <w:sz w:val="24"/>
                <w:szCs w:val="24"/>
              </w:rPr>
              <w:t>Брус.</w:t>
            </w:r>
            <w:r>
              <w:rPr>
                <w:sz w:val="24"/>
                <w:szCs w:val="24"/>
              </w:rPr>
              <w:t xml:space="preserve"> </w:t>
            </w:r>
            <w:r>
              <w:rPr>
                <w:spacing w:val="-2"/>
                <w:sz w:val="24"/>
                <w:szCs w:val="24"/>
              </w:rPr>
              <w:t>Элементы бруса.</w:t>
            </w:r>
          </w:p>
          <w:p>
            <w:pPr>
              <w:widowControl/>
              <w:autoSpaceDE/>
              <w:autoSpaceDN/>
              <w:spacing w:line="360" w:lineRule="auto"/>
              <w:ind w:left="135"/>
              <w:rPr>
                <w:rFonts w:eastAsia="Calibri"/>
                <w:sz w:val="24"/>
                <w:szCs w:val="24"/>
              </w:rPr>
            </w:pPr>
            <w:r>
              <w:rPr>
                <w:sz w:val="24"/>
                <w:szCs w:val="24"/>
              </w:rPr>
              <w:t>Свойство</w:t>
            </w:r>
            <w:r>
              <w:rPr>
                <w:spacing w:val="-15"/>
                <w:sz w:val="24"/>
                <w:szCs w:val="24"/>
              </w:rPr>
              <w:t xml:space="preserve"> </w:t>
            </w:r>
            <w:r>
              <w:rPr>
                <w:sz w:val="24"/>
                <w:szCs w:val="24"/>
              </w:rPr>
              <w:t xml:space="preserve">ребер, </w:t>
            </w:r>
            <w:r>
              <w:rPr>
                <w:spacing w:val="-2"/>
                <w:sz w:val="24"/>
                <w:szCs w:val="24"/>
              </w:rPr>
              <w:t>граней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pacing w:val="-2"/>
                <w:sz w:val="24"/>
                <w:szCs w:val="24"/>
              </w:rPr>
              <w:t xml:space="preserve">Контрольная </w:t>
            </w:r>
            <w:r>
              <w:rPr>
                <w:b/>
                <w:bCs/>
                <w:i/>
                <w:iCs/>
                <w:sz w:val="24"/>
                <w:szCs w:val="24"/>
              </w:rPr>
              <w:t>работа № 4</w:t>
            </w:r>
            <w:r>
              <w:rPr>
                <w:b/>
                <w:bCs/>
                <w:i/>
                <w:iCs/>
                <w:spacing w:val="40"/>
                <w:sz w:val="24"/>
                <w:szCs w:val="24"/>
              </w:rPr>
              <w:t xml:space="preserve"> </w:t>
            </w:r>
            <w:r>
              <w:rPr>
                <w:b/>
                <w:bCs/>
                <w:i/>
                <w:iCs/>
                <w:sz w:val="24"/>
                <w:szCs w:val="24"/>
              </w:rPr>
              <w:t>по теме:</w:t>
            </w:r>
            <w:r>
              <w:rPr>
                <w:b/>
                <w:bCs/>
                <w:i/>
                <w:iCs/>
                <w:spacing w:val="-15"/>
                <w:sz w:val="24"/>
                <w:szCs w:val="24"/>
              </w:rPr>
              <w:t xml:space="preserve"> </w:t>
            </w:r>
            <w:r>
              <w:rPr>
                <w:b/>
                <w:bCs/>
                <w:i/>
                <w:iCs/>
                <w:sz w:val="24"/>
                <w:szCs w:val="24"/>
              </w:rPr>
              <w:t>«Сложение и вычитание обыкновенных дробей»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Работа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Простые арифметические задачи на нахождение скорости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Простые арифметические задачи на нахождение времени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Куб. брус. Элементы и их свойства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78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spacing w:before="5" w:line="360" w:lineRule="auto"/>
              <w:ind w:right="114"/>
              <w:rPr>
                <w:sz w:val="24"/>
                <w:szCs w:val="24"/>
              </w:rPr>
            </w:pPr>
            <w:r>
              <w:rPr>
                <w:sz w:val="24"/>
                <w:szCs w:val="24"/>
              </w:rPr>
              <w:t xml:space="preserve">Решение составных задач на </w:t>
            </w:r>
            <w:r>
              <w:rPr>
                <w:sz w:val="24"/>
                <w:szCs w:val="24"/>
              </w:rPr>
              <w:lastRenderedPageBreak/>
              <w:t xml:space="preserve">встречное движение по </w:t>
            </w:r>
            <w:r>
              <w:rPr>
                <w:spacing w:val="-2"/>
                <w:sz w:val="24"/>
                <w:szCs w:val="24"/>
              </w:rPr>
              <w:t>чертежу. Самостоятельная работа «Скорость. Время.</w:t>
            </w:r>
            <w:r>
              <w:rPr>
                <w:sz w:val="24"/>
                <w:szCs w:val="24"/>
              </w:rPr>
              <w:t xml:space="preserve"> </w:t>
            </w:r>
            <w:r>
              <w:rPr>
                <w:spacing w:val="-2"/>
                <w:sz w:val="24"/>
                <w:szCs w:val="24"/>
              </w:rPr>
              <w:t>Расстояние»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lastRenderedPageBreak/>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79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четырехзначных чисел на однозначное число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Масштаб 1:2, 1:5</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неполных многозначных чисел на однозначное число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Умножение неполных четырехзначных чисел на </w:t>
            </w:r>
            <w:r>
              <w:rPr>
                <w:spacing w:val="-2"/>
                <w:sz w:val="24"/>
                <w:szCs w:val="24"/>
              </w:rPr>
              <w:t xml:space="preserve">однозначное </w:t>
            </w:r>
            <w:r>
              <w:rPr>
                <w:spacing w:val="-4"/>
                <w:sz w:val="24"/>
                <w:szCs w:val="24"/>
              </w:rPr>
              <w:t>число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Порядок действий в выражениях без скобок</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Контрольная работа №5 по теме «Умножение многозначных чисел на однозначное число и круглые десятки»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Работа над ошибками. Повторение и закрепление темы </w:t>
            </w:r>
            <w:r>
              <w:rPr>
                <w:spacing w:val="-2"/>
                <w:sz w:val="24"/>
                <w:szCs w:val="24"/>
              </w:rPr>
              <w:t xml:space="preserve">«Умножение многозначных </w:t>
            </w:r>
            <w:r>
              <w:rPr>
                <w:sz w:val="24"/>
                <w:szCs w:val="24"/>
              </w:rPr>
              <w:t>чисел на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Масштаб 1:10, 1:50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Умножение многозначных чисел на </w:t>
            </w:r>
            <w:r>
              <w:rPr>
                <w:sz w:val="24"/>
                <w:szCs w:val="24"/>
              </w:rPr>
              <w:lastRenderedPageBreak/>
              <w:t>круглые десятки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lastRenderedPageBreak/>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88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ind w:left="107"/>
              <w:rPr>
                <w:sz w:val="24"/>
              </w:rPr>
            </w:pPr>
            <w:r>
              <w:rPr>
                <w:sz w:val="24"/>
              </w:rPr>
              <w:t>Масштаб</w:t>
            </w:r>
            <w:r>
              <w:rPr>
                <w:spacing w:val="-5"/>
                <w:sz w:val="24"/>
              </w:rPr>
              <w:t xml:space="preserve"> </w:t>
            </w:r>
            <w:r>
              <w:rPr>
                <w:spacing w:val="-2"/>
                <w:sz w:val="24"/>
              </w:rPr>
              <w:t>1:1000;</w:t>
            </w:r>
          </w:p>
          <w:p>
            <w:pPr>
              <w:widowControl/>
              <w:autoSpaceDE/>
              <w:autoSpaceDN/>
              <w:spacing w:line="360" w:lineRule="auto"/>
              <w:ind w:left="135"/>
              <w:rPr>
                <w:rFonts w:eastAsia="Calibri"/>
                <w:sz w:val="24"/>
                <w:szCs w:val="24"/>
              </w:rPr>
            </w:pPr>
            <w:r>
              <w:rPr>
                <w:sz w:val="24"/>
              </w:rPr>
              <w:t>1:</w:t>
            </w:r>
            <w:r>
              <w:rPr>
                <w:spacing w:val="-1"/>
                <w:sz w:val="24"/>
              </w:rPr>
              <w:t xml:space="preserve"> </w:t>
            </w:r>
            <w:r>
              <w:rPr>
                <w:spacing w:val="-2"/>
                <w:sz w:val="24"/>
              </w:rPr>
              <w:t>10000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89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многозначных чисел на однозначное число без перехода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sz w:val="24"/>
                <w:szCs w:val="24"/>
              </w:rPr>
              <w:t>Деление многозначных чисел на однозначное с переходом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полных многозначных чисел на однозначное число с переходом через разряд (высший разряд делимого меньше</w:t>
            </w:r>
            <w:r>
              <w:rPr>
                <w:spacing w:val="-15"/>
                <w:sz w:val="24"/>
                <w:szCs w:val="24"/>
              </w:rPr>
              <w:t xml:space="preserve"> </w:t>
            </w:r>
            <w:r>
              <w:rPr>
                <w:sz w:val="24"/>
                <w:szCs w:val="24"/>
              </w:rPr>
              <w:t>делителя)</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Четырехугольники. Периметр четырехугольника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полных многозначных чисел на однозначное число с переходами в двух разрядах</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Деление полных многозначных чисел на однозначное число с переходами в двух </w:t>
            </w:r>
            <w:r>
              <w:rPr>
                <w:spacing w:val="-2"/>
                <w:sz w:val="24"/>
                <w:szCs w:val="24"/>
              </w:rPr>
              <w:t>разрядах</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sz w:val="24"/>
                <w:szCs w:val="24"/>
              </w:rPr>
              <w:t xml:space="preserve">Деление полных многозначных чисел на однозначное число с </w:t>
            </w:r>
            <w:r>
              <w:rPr>
                <w:sz w:val="24"/>
                <w:szCs w:val="24"/>
              </w:rPr>
              <w:lastRenderedPageBreak/>
              <w:t>переходом через разряд (когда в частом получаются нули в середине или на конце)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lastRenderedPageBreak/>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96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Прямоугольник. Периметр прямоугольника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Деление полных многозначных чисел на однозначное число (когда в частом получаются нули в середине или на </w:t>
            </w:r>
            <w:r>
              <w:rPr>
                <w:spacing w:val="-2"/>
                <w:sz w:val="24"/>
                <w:szCs w:val="24"/>
              </w:rPr>
              <w:t>конце)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Проверка деления умножением</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99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и умножение многозначных чисел на однозначное число с переходом через разряд (все случаи)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Параллельные прямые линии. Взаимное положение прямых линий на плоскости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дроби от числа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и умножение многозначных чисел на однозначное число (все случаи).</w:t>
            </w:r>
            <w:r>
              <w:rPr>
                <w:spacing w:val="-15"/>
                <w:sz w:val="24"/>
                <w:szCs w:val="24"/>
              </w:rPr>
              <w:t xml:space="preserve"> </w:t>
            </w:r>
            <w:r>
              <w:rPr>
                <w:sz w:val="24"/>
                <w:szCs w:val="24"/>
              </w:rPr>
              <w:t xml:space="preserve">Порядок </w:t>
            </w:r>
            <w:r>
              <w:rPr>
                <w:spacing w:val="-2"/>
                <w:sz w:val="24"/>
                <w:szCs w:val="24"/>
              </w:rPr>
              <w:t>действий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Деление и умножение </w:t>
            </w:r>
            <w:r>
              <w:rPr>
                <w:sz w:val="24"/>
                <w:szCs w:val="24"/>
              </w:rPr>
              <w:lastRenderedPageBreak/>
              <w:t>многозначных чисел на однозначное число (все случаи). Порядок действий с переходом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lastRenderedPageBreak/>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104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Контрольная работа №6 по теме «Деление многозначных чисел на однозначное число с переходом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Работа над ошибками. Повторение и закрепление темы </w:t>
            </w:r>
            <w:r>
              <w:rPr>
                <w:spacing w:val="-2"/>
                <w:sz w:val="24"/>
                <w:szCs w:val="24"/>
              </w:rPr>
              <w:t xml:space="preserve">«Деление многозначных </w:t>
            </w:r>
            <w:r>
              <w:rPr>
                <w:sz w:val="24"/>
                <w:szCs w:val="24"/>
              </w:rPr>
              <w:t xml:space="preserve">чисел на </w:t>
            </w:r>
            <w:r>
              <w:rPr>
                <w:spacing w:val="-2"/>
                <w:sz w:val="24"/>
                <w:szCs w:val="24"/>
              </w:rPr>
              <w:t xml:space="preserve">однозначное </w:t>
            </w:r>
            <w:r>
              <w:rPr>
                <w:sz w:val="24"/>
                <w:szCs w:val="24"/>
              </w:rPr>
              <w:t>число с переходом</w:t>
            </w:r>
            <w:r>
              <w:rPr>
                <w:spacing w:val="-15"/>
                <w:sz w:val="24"/>
                <w:szCs w:val="24"/>
              </w:rPr>
              <w:t xml:space="preserve"> </w:t>
            </w:r>
            <w:r>
              <w:rPr>
                <w:sz w:val="24"/>
                <w:szCs w:val="24"/>
              </w:rPr>
              <w:t xml:space="preserve">через </w:t>
            </w:r>
            <w:r>
              <w:rPr>
                <w:spacing w:val="-2"/>
                <w:sz w:val="24"/>
                <w:szCs w:val="24"/>
              </w:rPr>
              <w:t>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Виды линий. Взаимное положение прямых линий на плоскости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r>
              <w:rPr>
                <w:rFonts w:eastAsia="Calibri"/>
                <w:color w:val="000000"/>
                <w:sz w:val="24"/>
                <w:szCs w:val="24"/>
                <w:lang w:val="en-US"/>
              </w:rPr>
              <w:t xml:space="preserve">  </w:t>
            </w: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и умножение многозначных чисел на однозначное число (все случаи). Порядок действий с переходом через разряд</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Деление с остатком</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109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sz w:val="24"/>
                <w:szCs w:val="24"/>
              </w:rPr>
              <w:t>Деление четырехзначных чисел на круглые десятки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pacing w:val="-2"/>
                <w:sz w:val="24"/>
                <w:szCs w:val="24"/>
              </w:rPr>
              <w:t>Периметр треугольника, прямоугольника, квадрата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 xml:space="preserve">Устная и письменная нумерация </w:t>
            </w:r>
            <w:r>
              <w:rPr>
                <w:sz w:val="24"/>
                <w:szCs w:val="24"/>
              </w:rPr>
              <w:lastRenderedPageBreak/>
              <w:t>чисел в пределах 1 000 000 (повторение)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lastRenderedPageBreak/>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112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чисел в пределах 1 000 000</w:t>
            </w:r>
            <w:r>
              <w:rPr>
                <w:spacing w:val="-15"/>
                <w:sz w:val="24"/>
                <w:szCs w:val="24"/>
              </w:rPr>
              <w:t xml:space="preserve"> </w:t>
            </w:r>
            <w:r>
              <w:rPr>
                <w:sz w:val="24"/>
                <w:szCs w:val="24"/>
              </w:rPr>
              <w:t>с</w:t>
            </w:r>
            <w:r>
              <w:rPr>
                <w:spacing w:val="-15"/>
                <w:sz w:val="24"/>
                <w:szCs w:val="24"/>
              </w:rPr>
              <w:t xml:space="preserve"> </w:t>
            </w:r>
            <w:r>
              <w:rPr>
                <w:sz w:val="24"/>
                <w:szCs w:val="24"/>
              </w:rPr>
              <w:t xml:space="preserve">переходом через разряд </w:t>
            </w:r>
            <w:r>
              <w:rPr>
                <w:spacing w:val="-2"/>
                <w:sz w:val="24"/>
                <w:szCs w:val="24"/>
              </w:rPr>
              <w:t>(повторение)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pacing w:val="-2"/>
                <w:sz w:val="24"/>
                <w:szCs w:val="24"/>
              </w:rPr>
              <w:t>Нахождение неизвестного слагаемого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Параллельные прямые. Построение параллельных прямых линий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sz w:val="24"/>
                <w:szCs w:val="24"/>
              </w:rPr>
              <w:t>Нахождение неизвестного уменьшаемого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pacing w:val="-2"/>
                <w:sz w:val="24"/>
                <w:szCs w:val="24"/>
              </w:rPr>
              <w:t>Нахождение неизвестного вычитаемого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Нахождение неизвестных компонентов сложения и вычитания</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spacing w:line="360" w:lineRule="auto"/>
              <w:ind w:right="268"/>
              <w:rPr>
                <w:b/>
                <w:bCs/>
                <w:i/>
                <w:iCs/>
                <w:sz w:val="24"/>
                <w:szCs w:val="24"/>
              </w:rPr>
            </w:pPr>
            <w:r>
              <w:rPr>
                <w:b/>
                <w:bCs/>
                <w:i/>
                <w:iCs/>
                <w:spacing w:val="-2"/>
                <w:sz w:val="24"/>
                <w:szCs w:val="24"/>
              </w:rPr>
              <w:t xml:space="preserve">Контрольная </w:t>
            </w:r>
            <w:r>
              <w:rPr>
                <w:b/>
                <w:bCs/>
                <w:i/>
                <w:iCs/>
                <w:sz w:val="24"/>
                <w:szCs w:val="24"/>
              </w:rPr>
              <w:t>работа</w:t>
            </w:r>
            <w:r>
              <w:rPr>
                <w:b/>
                <w:bCs/>
                <w:i/>
                <w:iCs/>
                <w:spacing w:val="-4"/>
                <w:sz w:val="24"/>
                <w:szCs w:val="24"/>
              </w:rPr>
              <w:t xml:space="preserve"> </w:t>
            </w:r>
            <w:r>
              <w:rPr>
                <w:b/>
                <w:bCs/>
                <w:i/>
                <w:iCs/>
                <w:sz w:val="24"/>
                <w:szCs w:val="24"/>
              </w:rPr>
              <w:t>по</w:t>
            </w:r>
            <w:r>
              <w:rPr>
                <w:b/>
                <w:bCs/>
                <w:i/>
                <w:iCs/>
                <w:spacing w:val="-2"/>
                <w:sz w:val="24"/>
                <w:szCs w:val="24"/>
              </w:rPr>
              <w:t xml:space="preserve"> </w:t>
            </w:r>
            <w:r>
              <w:rPr>
                <w:b/>
                <w:bCs/>
                <w:i/>
                <w:iCs/>
                <w:spacing w:val="-4"/>
                <w:sz w:val="24"/>
                <w:szCs w:val="24"/>
              </w:rPr>
              <w:t>теме:</w:t>
            </w:r>
          </w:p>
          <w:p>
            <w:pPr>
              <w:widowControl/>
              <w:autoSpaceDE/>
              <w:autoSpaceDN/>
              <w:spacing w:line="360" w:lineRule="auto"/>
              <w:rPr>
                <w:rFonts w:eastAsia="Calibri"/>
                <w:sz w:val="24"/>
                <w:szCs w:val="24"/>
              </w:rPr>
            </w:pPr>
            <w:r>
              <w:rPr>
                <w:b/>
                <w:bCs/>
                <w:i/>
                <w:iCs/>
                <w:sz w:val="24"/>
                <w:szCs w:val="24"/>
              </w:rPr>
              <w:t>«Все действия в пределах</w:t>
            </w:r>
            <w:r>
              <w:rPr>
                <w:b/>
                <w:bCs/>
                <w:i/>
                <w:iCs/>
                <w:spacing w:val="-2"/>
                <w:sz w:val="24"/>
                <w:szCs w:val="24"/>
              </w:rPr>
              <w:t xml:space="preserve"> </w:t>
            </w:r>
            <w:r>
              <w:rPr>
                <w:b/>
                <w:bCs/>
                <w:i/>
                <w:iCs/>
                <w:sz w:val="24"/>
                <w:szCs w:val="24"/>
              </w:rPr>
              <w:t>10</w:t>
            </w:r>
            <w:r>
              <w:rPr>
                <w:b/>
                <w:bCs/>
                <w:i/>
                <w:iCs/>
                <w:spacing w:val="-2"/>
                <w:sz w:val="24"/>
                <w:szCs w:val="24"/>
              </w:rPr>
              <w:t xml:space="preserve"> </w:t>
            </w:r>
            <w:r>
              <w:rPr>
                <w:b/>
                <w:bCs/>
                <w:i/>
                <w:iCs/>
                <w:spacing w:val="-4"/>
                <w:sz w:val="24"/>
                <w:szCs w:val="24"/>
              </w:rPr>
              <w:t>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119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spacing w:line="360" w:lineRule="auto"/>
              <w:ind w:left="107" w:right="128"/>
              <w:rPr>
                <w:sz w:val="24"/>
                <w:szCs w:val="24"/>
              </w:rPr>
            </w:pPr>
            <w:r>
              <w:rPr>
                <w:sz w:val="24"/>
                <w:szCs w:val="24"/>
              </w:rPr>
              <w:t xml:space="preserve">Работа над </w:t>
            </w:r>
            <w:r>
              <w:rPr>
                <w:spacing w:val="-2"/>
                <w:sz w:val="24"/>
                <w:szCs w:val="24"/>
              </w:rPr>
              <w:t xml:space="preserve">ошибками. </w:t>
            </w:r>
            <w:r>
              <w:rPr>
                <w:sz w:val="24"/>
                <w:szCs w:val="24"/>
              </w:rPr>
              <w:t>Повторение и закрепление</w:t>
            </w:r>
            <w:r>
              <w:rPr>
                <w:spacing w:val="-15"/>
                <w:sz w:val="24"/>
                <w:szCs w:val="24"/>
              </w:rPr>
              <w:t xml:space="preserve"> </w:t>
            </w:r>
            <w:r>
              <w:rPr>
                <w:sz w:val="24"/>
                <w:szCs w:val="24"/>
              </w:rPr>
              <w:t>темы</w:t>
            </w:r>
          </w:p>
          <w:p>
            <w:pPr>
              <w:widowControl/>
              <w:autoSpaceDE/>
              <w:autoSpaceDN/>
              <w:spacing w:line="360" w:lineRule="auto"/>
              <w:ind w:left="135"/>
              <w:rPr>
                <w:rFonts w:eastAsia="Calibri"/>
                <w:sz w:val="24"/>
                <w:szCs w:val="24"/>
              </w:rPr>
            </w:pPr>
            <w:r>
              <w:rPr>
                <w:sz w:val="24"/>
                <w:szCs w:val="24"/>
              </w:rPr>
              <w:t>«Все действия в пределах</w:t>
            </w:r>
            <w:r>
              <w:rPr>
                <w:spacing w:val="-2"/>
                <w:sz w:val="24"/>
                <w:szCs w:val="24"/>
              </w:rPr>
              <w:t xml:space="preserve"> </w:t>
            </w:r>
            <w:r>
              <w:rPr>
                <w:sz w:val="24"/>
                <w:szCs w:val="24"/>
              </w:rPr>
              <w:t>10</w:t>
            </w:r>
            <w:r>
              <w:rPr>
                <w:spacing w:val="-2"/>
                <w:sz w:val="24"/>
                <w:szCs w:val="24"/>
              </w:rPr>
              <w:t xml:space="preserve"> </w:t>
            </w:r>
            <w:r>
              <w:rPr>
                <w:spacing w:val="-4"/>
                <w:sz w:val="24"/>
                <w:szCs w:val="24"/>
              </w:rPr>
              <w:t>000»</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Перпендикулярные прямые. Построение перпендикулярны х прямых линий</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121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многозначных чисел на однозначное число</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Высота квадрата и прямоугольника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pacing w:val="-2"/>
                <w:sz w:val="24"/>
                <w:szCs w:val="24"/>
              </w:rPr>
              <w:t xml:space="preserve">Деление многозначных </w:t>
            </w:r>
            <w:r>
              <w:rPr>
                <w:sz w:val="24"/>
                <w:szCs w:val="24"/>
              </w:rPr>
              <w:t>чисел</w:t>
            </w:r>
            <w:r>
              <w:rPr>
                <w:spacing w:val="-15"/>
                <w:sz w:val="24"/>
                <w:szCs w:val="24"/>
              </w:rPr>
              <w:t xml:space="preserve"> </w:t>
            </w:r>
            <w:r>
              <w:rPr>
                <w:sz w:val="24"/>
                <w:szCs w:val="24"/>
              </w:rPr>
              <w:t>на</w:t>
            </w:r>
            <w:r>
              <w:rPr>
                <w:spacing w:val="-15"/>
                <w:sz w:val="24"/>
                <w:szCs w:val="24"/>
              </w:rPr>
              <w:t xml:space="preserve"> </w:t>
            </w:r>
            <w:r>
              <w:rPr>
                <w:sz w:val="24"/>
                <w:szCs w:val="24"/>
              </w:rPr>
              <w:t xml:space="preserve">круглые </w:t>
            </w:r>
            <w:r>
              <w:rPr>
                <w:spacing w:val="-2"/>
                <w:sz w:val="24"/>
                <w:szCs w:val="24"/>
              </w:rPr>
              <w:t>десятки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pacing w:val="-2"/>
                <w:sz w:val="24"/>
                <w:szCs w:val="24"/>
              </w:rPr>
              <w:t>Периметр треугольника, прямоугольника, квадрата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Умножение и деление многозначных чисел на однозначное число, круглые десятки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Решение задач на встречное движение</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127</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Периметр треугольника, прямоугольника, квадрата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128</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b/>
                <w:bCs/>
                <w:i/>
                <w:iCs/>
                <w:sz w:val="24"/>
                <w:szCs w:val="24"/>
              </w:rPr>
              <w:t>Контрольная работа №7 по теме «Действия с целыми числами»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129</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Работа над ошибками. Увеличение и уменьшение чисел на несколько единиц и в несколько раз</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130</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Преобразование чисел, полученных при измерении мерами длинами, массы, стоимости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131</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lang w:val="en-US"/>
              </w:rPr>
            </w:pPr>
            <w:r>
              <w:rPr>
                <w:sz w:val="24"/>
                <w:szCs w:val="24"/>
              </w:rPr>
              <w:t>Высота квадрата и прямоугольника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lang w:val="en-US"/>
              </w:rPr>
              <w:t xml:space="preserve"> 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lastRenderedPageBreak/>
              <w:t>132</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Сложение и вычитание чисел, полученных при измерении двумя единицами длины, массы, стоимости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133</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Периметр прямоугольника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134</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b/>
                <w:bCs/>
                <w:i/>
                <w:iCs/>
                <w:sz w:val="24"/>
                <w:szCs w:val="24"/>
              </w:rPr>
              <w:t>Годовая (итоговая) контрольная работа.</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r>
              <w:rPr>
                <w:rFonts w:eastAsia="Calibri"/>
                <w:sz w:val="24"/>
                <w:szCs w:val="24"/>
              </w:rPr>
              <w:t>1</w:t>
            </w: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135</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b/>
                <w:bCs/>
                <w:i/>
                <w:iCs/>
                <w:sz w:val="24"/>
                <w:szCs w:val="24"/>
              </w:rPr>
            </w:pPr>
            <w:r>
              <w:rPr>
                <w:sz w:val="24"/>
                <w:szCs w:val="24"/>
              </w:rPr>
              <w:t>Сложение и вычитание обыкновенных дробей с одинаковыми знаменателями</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r>
        <w:trPr>
          <w:trHeight w:val="144"/>
          <w:tblCellSpacing w:w="20" w:type="nil"/>
        </w:trPr>
        <w:tc>
          <w:tcPr>
            <w:tcW w:w="968" w:type="dxa"/>
            <w:tcMar>
              <w:top w:w="50" w:type="dxa"/>
              <w:left w:w="100" w:type="dxa"/>
            </w:tcMar>
            <w:vAlign w:val="center"/>
          </w:tcPr>
          <w:p>
            <w:pPr>
              <w:widowControl/>
              <w:autoSpaceDE/>
              <w:autoSpaceDN/>
              <w:spacing w:line="276" w:lineRule="auto"/>
              <w:rPr>
                <w:rFonts w:ascii="Calibri" w:eastAsia="Calibri" w:hAnsi="Calibri"/>
                <w:lang w:val="en-US"/>
              </w:rPr>
            </w:pPr>
            <w:r>
              <w:rPr>
                <w:rFonts w:eastAsia="Calibri"/>
                <w:color w:val="000000"/>
                <w:sz w:val="24"/>
                <w:lang w:val="en-US"/>
              </w:rPr>
              <w:t>136</w:t>
            </w:r>
          </w:p>
        </w:tc>
        <w:tc>
          <w:tcPr>
            <w:tcW w:w="4135" w:type="dxa"/>
            <w:tcBorders>
              <w:top w:val="single" w:sz="4" w:space="0" w:color="000000"/>
              <w:left w:val="single" w:sz="4" w:space="0" w:color="000000"/>
              <w:bottom w:val="single" w:sz="4" w:space="0" w:color="000000"/>
              <w:right w:val="single" w:sz="4" w:space="0" w:color="000000"/>
            </w:tcBorders>
            <w:tcMar>
              <w:top w:w="50" w:type="dxa"/>
              <w:left w:w="100" w:type="dxa"/>
            </w:tcMar>
          </w:tcPr>
          <w:p>
            <w:pPr>
              <w:widowControl/>
              <w:autoSpaceDE/>
              <w:autoSpaceDN/>
              <w:spacing w:line="360" w:lineRule="auto"/>
              <w:ind w:left="135"/>
              <w:rPr>
                <w:rFonts w:eastAsia="Calibri"/>
                <w:sz w:val="24"/>
                <w:szCs w:val="24"/>
              </w:rPr>
            </w:pPr>
            <w:r>
              <w:rPr>
                <w:sz w:val="24"/>
                <w:szCs w:val="24"/>
              </w:rPr>
              <w:t>Смешанные числа. Сравнение смешанных чисел</w:t>
            </w:r>
          </w:p>
        </w:tc>
        <w:tc>
          <w:tcPr>
            <w:tcW w:w="993" w:type="dxa"/>
            <w:tcMar>
              <w:top w:w="50" w:type="dxa"/>
              <w:left w:w="100" w:type="dxa"/>
            </w:tcMar>
            <w:vAlign w:val="center"/>
          </w:tcPr>
          <w:p>
            <w:pPr>
              <w:widowControl/>
              <w:autoSpaceDE/>
              <w:autoSpaceDN/>
              <w:spacing w:line="276" w:lineRule="auto"/>
              <w:ind w:left="135"/>
              <w:jc w:val="center"/>
              <w:rPr>
                <w:rFonts w:ascii="Calibri" w:eastAsia="Calibri" w:hAnsi="Calibri"/>
                <w:lang w:val="en-US"/>
              </w:rPr>
            </w:pPr>
            <w:r>
              <w:rPr>
                <w:rFonts w:eastAsia="Calibri"/>
                <w:color w:val="000000"/>
                <w:sz w:val="24"/>
              </w:rPr>
              <w:t xml:space="preserve"> </w:t>
            </w:r>
            <w:r>
              <w:rPr>
                <w:rFonts w:eastAsia="Calibri"/>
                <w:color w:val="000000"/>
                <w:sz w:val="24"/>
                <w:lang w:val="en-US"/>
              </w:rPr>
              <w:t xml:space="preserve">1 </w:t>
            </w:r>
          </w:p>
        </w:tc>
        <w:tc>
          <w:tcPr>
            <w:tcW w:w="1417"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59" w:type="dxa"/>
            <w:tcMar>
              <w:top w:w="50" w:type="dxa"/>
              <w:left w:w="100" w:type="dxa"/>
            </w:tcMar>
            <w:vAlign w:val="center"/>
          </w:tcPr>
          <w:p>
            <w:pPr>
              <w:widowControl/>
              <w:autoSpaceDE/>
              <w:autoSpaceDN/>
              <w:spacing w:line="276" w:lineRule="auto"/>
              <w:ind w:left="135"/>
              <w:jc w:val="center"/>
              <w:rPr>
                <w:rFonts w:eastAsia="Calibri"/>
                <w:sz w:val="24"/>
                <w:szCs w:val="24"/>
                <w:lang w:val="en-US"/>
              </w:rPr>
            </w:pPr>
          </w:p>
        </w:tc>
        <w:tc>
          <w:tcPr>
            <w:tcW w:w="1579" w:type="dxa"/>
            <w:tcMar>
              <w:top w:w="50" w:type="dxa"/>
              <w:left w:w="100" w:type="dxa"/>
            </w:tcMar>
          </w:tcPr>
          <w:p>
            <w:pPr>
              <w:widowControl/>
              <w:autoSpaceDE/>
              <w:autoSpaceDN/>
              <w:spacing w:line="276" w:lineRule="auto"/>
              <w:ind w:left="135"/>
              <w:rPr>
                <w:rFonts w:eastAsia="Calibri"/>
                <w:sz w:val="24"/>
                <w:szCs w:val="24"/>
                <w:lang w:val="en-US"/>
              </w:rPr>
            </w:pPr>
          </w:p>
        </w:tc>
        <w:tc>
          <w:tcPr>
            <w:tcW w:w="3389" w:type="dxa"/>
            <w:tcMar>
              <w:top w:w="50" w:type="dxa"/>
              <w:left w:w="100" w:type="dxa"/>
            </w:tcMar>
            <w:vAlign w:val="center"/>
          </w:tcPr>
          <w:p>
            <w:pPr>
              <w:widowControl/>
              <w:autoSpaceDE/>
              <w:autoSpaceDN/>
              <w:spacing w:line="276" w:lineRule="auto"/>
              <w:ind w:left="135"/>
              <w:rPr>
                <w:rFonts w:eastAsia="Calibri"/>
                <w:sz w:val="24"/>
                <w:szCs w:val="24"/>
              </w:rPr>
            </w:pPr>
          </w:p>
        </w:tc>
      </w:tr>
    </w:tbl>
    <w:p>
      <w:pPr>
        <w:pStyle w:val="a4"/>
        <w:spacing w:line="360" w:lineRule="auto"/>
        <w:ind w:left="720" w:firstLine="0"/>
        <w:rPr>
          <w:b/>
          <w:color w:val="000000"/>
          <w:sz w:val="24"/>
          <w:szCs w:val="24"/>
        </w:rPr>
      </w:pPr>
      <w:r>
        <w:rPr>
          <w:b/>
          <w:sz w:val="24"/>
        </w:rPr>
        <w:br w:type="page"/>
      </w:r>
      <w:r>
        <w:rPr>
          <w:b/>
          <w:color w:val="000000"/>
          <w:sz w:val="24"/>
          <w:szCs w:val="24"/>
        </w:rPr>
        <w:lastRenderedPageBreak/>
        <w:t>УЧЕБНО-МЕТОДИЧЕСКОЕ ОБЕСПЕЧЕНИЕ ОБРАЗОВАТЕЛЬНОГО ПРОЦЕССА</w:t>
      </w:r>
    </w:p>
    <w:p>
      <w:pPr>
        <w:spacing w:line="360" w:lineRule="auto"/>
        <w:rPr>
          <w:sz w:val="24"/>
          <w:szCs w:val="24"/>
        </w:rPr>
      </w:pPr>
    </w:p>
    <w:p>
      <w:pPr>
        <w:pStyle w:val="a4"/>
        <w:spacing w:line="360" w:lineRule="auto"/>
        <w:ind w:left="720" w:firstLine="0"/>
        <w:rPr>
          <w:sz w:val="24"/>
          <w:szCs w:val="24"/>
        </w:rPr>
      </w:pPr>
      <w:r>
        <w:rPr>
          <w:b/>
          <w:color w:val="000000"/>
          <w:sz w:val="24"/>
          <w:szCs w:val="24"/>
        </w:rPr>
        <w:t>ОБЯЗАТЕЛЬНЫЕ УЧЕБНЫЕ МАТЕРИАЛЫ ДЛЯ УЧЕНИКА</w:t>
      </w:r>
    </w:p>
    <w:p>
      <w:pPr>
        <w:pStyle w:val="a7"/>
        <w:widowControl/>
        <w:numPr>
          <w:ilvl w:val="0"/>
          <w:numId w:val="4"/>
        </w:numPr>
        <w:suppressAutoHyphens/>
        <w:autoSpaceDE/>
        <w:autoSpaceDN/>
        <w:spacing w:line="360" w:lineRule="auto"/>
        <w:jc w:val="both"/>
        <w:rPr>
          <w:color w:val="000000"/>
        </w:rPr>
      </w:pPr>
      <w:r>
        <w:rPr>
          <w:color w:val="000000"/>
        </w:rPr>
        <w:t>Математика. 5 класс. Учебник для общеобразовательных организаций, реализующих адаптированные основные общеобразовательные программы/Г.М. Капустина, М.Н. Перова. -  Москва: Просвещение, 2020.</w:t>
      </w:r>
    </w:p>
    <w:p>
      <w:pPr>
        <w:pStyle w:val="a7"/>
        <w:widowControl/>
        <w:numPr>
          <w:ilvl w:val="0"/>
          <w:numId w:val="4"/>
        </w:numPr>
        <w:suppressAutoHyphens/>
        <w:autoSpaceDE/>
        <w:autoSpaceDN/>
        <w:spacing w:line="360" w:lineRule="auto"/>
        <w:jc w:val="both"/>
        <w:rPr>
          <w:color w:val="000000"/>
        </w:rPr>
      </w:pPr>
      <w:r>
        <w:rPr>
          <w:color w:val="000000"/>
        </w:rPr>
        <w:t>Математика. 6 класс. Учебник для общеобразовательных организаций, реализующих адаптированные основные общеобразовательные программы/Г.М. Капустина, М.Н. Перова. -  Москва: Просвещение, 2020.</w:t>
      </w:r>
    </w:p>
    <w:p>
      <w:pPr>
        <w:pStyle w:val="a7"/>
        <w:widowControl/>
        <w:numPr>
          <w:ilvl w:val="0"/>
          <w:numId w:val="4"/>
        </w:numPr>
        <w:suppressAutoHyphens/>
        <w:autoSpaceDE/>
        <w:autoSpaceDN/>
        <w:spacing w:line="360" w:lineRule="auto"/>
        <w:jc w:val="both"/>
        <w:rPr>
          <w:color w:val="000000"/>
        </w:rPr>
      </w:pPr>
      <w:r>
        <w:rPr>
          <w:color w:val="000000"/>
        </w:rPr>
        <w:t xml:space="preserve">Математика. 7 класс. Учебник для общеобразовательных организаций, реализующих адаптированные основные общеобразовательные программы/Т.В. </w:t>
      </w:r>
      <w:proofErr w:type="spellStart"/>
      <w:r>
        <w:rPr>
          <w:color w:val="000000"/>
        </w:rPr>
        <w:t>Алышева</w:t>
      </w:r>
      <w:proofErr w:type="spellEnd"/>
      <w:r>
        <w:rPr>
          <w:color w:val="000000"/>
        </w:rPr>
        <w:t>. -  Москва: Просвещение, 2023.</w:t>
      </w:r>
    </w:p>
    <w:p>
      <w:pPr>
        <w:pStyle w:val="a7"/>
        <w:widowControl/>
        <w:numPr>
          <w:ilvl w:val="0"/>
          <w:numId w:val="4"/>
        </w:numPr>
        <w:suppressAutoHyphens/>
        <w:autoSpaceDE/>
        <w:autoSpaceDN/>
        <w:spacing w:line="360" w:lineRule="auto"/>
        <w:jc w:val="both"/>
        <w:rPr>
          <w:color w:val="000000"/>
        </w:rPr>
      </w:pPr>
      <w:r>
        <w:rPr>
          <w:color w:val="000000"/>
        </w:rPr>
        <w:t>Математика. 8 класс. Учебник для общеобразовательных организаций, реализующих адаптированные основные общеобразовательные программы/В.В. Эк. -  Москва: Просвещение, 2023.</w:t>
      </w:r>
    </w:p>
    <w:p>
      <w:pPr>
        <w:pStyle w:val="a7"/>
        <w:widowControl/>
        <w:numPr>
          <w:ilvl w:val="0"/>
          <w:numId w:val="4"/>
        </w:numPr>
        <w:suppressAutoHyphens/>
        <w:autoSpaceDE/>
        <w:autoSpaceDN/>
        <w:spacing w:line="360" w:lineRule="auto"/>
        <w:jc w:val="both"/>
        <w:rPr>
          <w:color w:val="000000"/>
        </w:rPr>
      </w:pPr>
      <w:r>
        <w:rPr>
          <w:color w:val="000000"/>
        </w:rPr>
        <w:t>Математика. 9 класс. Учебник для общеобразовательных организаций, реализующих адаптированные основные общеобразовательные программы/М.Н. Перова. -  Москва: Просвещение, 2020.</w:t>
      </w:r>
    </w:p>
    <w:p>
      <w:pPr>
        <w:pStyle w:val="a7"/>
        <w:widowControl/>
        <w:pBdr>
          <w:top w:val="nil"/>
          <w:left w:val="nil"/>
          <w:bottom w:val="nil"/>
          <w:right w:val="nil"/>
        </w:pBdr>
        <w:suppressAutoHyphens/>
        <w:autoSpaceDE/>
        <w:autoSpaceDN/>
        <w:ind w:left="720"/>
        <w:jc w:val="both"/>
        <w:rPr>
          <w:color w:val="000000"/>
        </w:rPr>
      </w:pPr>
    </w:p>
    <w:p>
      <w:pPr>
        <w:widowControl/>
        <w:autoSpaceDE/>
        <w:autoSpaceDN/>
        <w:spacing w:after="160" w:line="259" w:lineRule="auto"/>
        <w:rPr>
          <w:b/>
          <w:spacing w:val="-4"/>
          <w:sz w:val="24"/>
        </w:rPr>
      </w:pPr>
    </w:p>
    <w:p>
      <w:pPr>
        <w:rPr>
          <w:sz w:val="24"/>
          <w:szCs w:val="24"/>
        </w:rPr>
      </w:pPr>
    </w:p>
    <w:p>
      <w:pPr>
        <w:widowControl/>
        <w:autoSpaceDE/>
        <w:autoSpaceDN/>
        <w:spacing w:line="360" w:lineRule="auto"/>
        <w:ind w:left="120"/>
        <w:jc w:val="center"/>
        <w:rPr>
          <w:rFonts w:eastAsia="Calibri"/>
          <w:sz w:val="24"/>
          <w:szCs w:val="24"/>
        </w:rPr>
      </w:pPr>
      <w:r>
        <w:rPr>
          <w:rFonts w:eastAsia="Calibri"/>
          <w:b/>
          <w:color w:val="000000"/>
          <w:sz w:val="24"/>
          <w:szCs w:val="24"/>
        </w:rPr>
        <w:t>МЕТОДИЧЕСКИЕ МАТЕРИАЛЫ ДЛЯ УЧИТЕЛЯ</w:t>
      </w:r>
    </w:p>
    <w:p>
      <w:pPr>
        <w:spacing w:line="360" w:lineRule="auto"/>
        <w:ind w:firstLine="120"/>
        <w:rPr>
          <w:sz w:val="24"/>
          <w:szCs w:val="24"/>
        </w:rPr>
      </w:pPr>
      <w:r>
        <w:rPr>
          <w:rStyle w:val="ad"/>
          <w:rFonts w:eastAsiaTheme="majorEastAsia"/>
          <w:b w:val="0"/>
          <w:bCs w:val="0"/>
          <w:color w:val="111111"/>
          <w:sz w:val="24"/>
          <w:szCs w:val="24"/>
          <w:bdr w:val="none" w:sz="0" w:space="0" w:color="auto" w:frame="1"/>
          <w:shd w:val="clear" w:color="auto" w:fill="FFFFFF"/>
        </w:rPr>
        <w:t>- Математика</w:t>
      </w:r>
      <w:r>
        <w:rPr>
          <w:b/>
          <w:bCs/>
          <w:color w:val="111111"/>
          <w:sz w:val="24"/>
          <w:szCs w:val="24"/>
          <w:shd w:val="clear" w:color="auto" w:fill="FFFFFF"/>
        </w:rPr>
        <w:t>.</w:t>
      </w:r>
      <w:r>
        <w:rPr>
          <w:color w:val="111111"/>
          <w:sz w:val="24"/>
          <w:szCs w:val="24"/>
          <w:shd w:val="clear" w:color="auto" w:fill="FFFFFF"/>
        </w:rPr>
        <w:t xml:space="preserve"> 5-9 </w:t>
      </w:r>
      <w:r>
        <w:rPr>
          <w:rStyle w:val="ad"/>
          <w:rFonts w:eastAsiaTheme="majorEastAsia"/>
          <w:b w:val="0"/>
          <w:bCs w:val="0"/>
          <w:color w:val="111111"/>
          <w:sz w:val="24"/>
          <w:szCs w:val="24"/>
          <w:bdr w:val="none" w:sz="0" w:space="0" w:color="auto" w:frame="1"/>
          <w:shd w:val="clear" w:color="auto" w:fill="FFFFFF"/>
        </w:rPr>
        <w:t>классы</w:t>
      </w:r>
      <w:r>
        <w:rPr>
          <w:b/>
          <w:bCs/>
          <w:color w:val="111111"/>
          <w:sz w:val="24"/>
          <w:szCs w:val="24"/>
          <w:shd w:val="clear" w:color="auto" w:fill="FFFFFF"/>
        </w:rPr>
        <w:t> </w:t>
      </w:r>
      <w:r>
        <w:rPr>
          <w:color w:val="111111"/>
          <w:sz w:val="24"/>
          <w:szCs w:val="24"/>
          <w:shd w:val="clear" w:color="auto" w:fill="FFFFFF"/>
        </w:rPr>
        <w:t>: </w:t>
      </w:r>
      <w:r>
        <w:rPr>
          <w:rStyle w:val="ad"/>
          <w:rFonts w:eastAsiaTheme="majorEastAsia"/>
          <w:b w:val="0"/>
          <w:bCs w:val="0"/>
          <w:color w:val="111111"/>
          <w:sz w:val="24"/>
          <w:szCs w:val="24"/>
          <w:bdr w:val="none" w:sz="0" w:space="0" w:color="auto" w:frame="1"/>
          <w:shd w:val="clear" w:color="auto" w:fill="FFFFFF"/>
        </w:rPr>
        <w:t>коррекционно-развивающие</w:t>
      </w:r>
      <w:r>
        <w:rPr>
          <w:color w:val="111111"/>
          <w:sz w:val="24"/>
          <w:szCs w:val="24"/>
          <w:shd w:val="clear" w:color="auto" w:fill="FFFFFF"/>
        </w:rPr>
        <w:t> задания и упражнения. Степурина С. Е. -</w:t>
      </w:r>
      <w:r>
        <w:rPr>
          <w:color w:val="111111"/>
          <w:sz w:val="24"/>
          <w:szCs w:val="24"/>
          <w:bdr w:val="none" w:sz="0" w:space="0" w:color="auto" w:frame="1"/>
          <w:shd w:val="clear" w:color="auto" w:fill="FFFFFF"/>
        </w:rPr>
        <w:t xml:space="preserve"> «Учитель»,</w:t>
      </w:r>
      <w:r>
        <w:rPr>
          <w:color w:val="111111"/>
          <w:sz w:val="24"/>
          <w:szCs w:val="24"/>
          <w:shd w:val="clear" w:color="auto" w:fill="FFFFFF"/>
        </w:rPr>
        <w:t> 2009 г.</w:t>
      </w:r>
    </w:p>
    <w:p>
      <w:pPr>
        <w:spacing w:line="360" w:lineRule="auto"/>
        <w:rPr>
          <w:sz w:val="24"/>
          <w:szCs w:val="24"/>
        </w:rPr>
      </w:pPr>
      <w:r>
        <w:rPr>
          <w:sz w:val="24"/>
          <w:szCs w:val="24"/>
        </w:rPr>
        <w:t xml:space="preserve">  - Математика. Методические рекомендации. 5–9 классы: учеб. пособие для </w:t>
      </w:r>
      <w:proofErr w:type="spellStart"/>
      <w:r>
        <w:rPr>
          <w:sz w:val="24"/>
          <w:szCs w:val="24"/>
        </w:rPr>
        <w:t>общеобразоват</w:t>
      </w:r>
      <w:proofErr w:type="spellEnd"/>
      <w:r>
        <w:rPr>
          <w:sz w:val="24"/>
          <w:szCs w:val="24"/>
        </w:rPr>
        <w:t xml:space="preserve">. организаций, реализующих </w:t>
      </w:r>
      <w:proofErr w:type="spellStart"/>
      <w:r>
        <w:rPr>
          <w:sz w:val="24"/>
          <w:szCs w:val="24"/>
        </w:rPr>
        <w:t>адапт</w:t>
      </w:r>
      <w:proofErr w:type="spellEnd"/>
      <w:r>
        <w:rPr>
          <w:sz w:val="24"/>
          <w:szCs w:val="24"/>
        </w:rPr>
        <w:t xml:space="preserve">. основные </w:t>
      </w:r>
      <w:proofErr w:type="spellStart"/>
      <w:r>
        <w:rPr>
          <w:sz w:val="24"/>
          <w:szCs w:val="24"/>
        </w:rPr>
        <w:t>ощеобразоват</w:t>
      </w:r>
      <w:proofErr w:type="spellEnd"/>
      <w:r>
        <w:rPr>
          <w:sz w:val="24"/>
          <w:szCs w:val="24"/>
        </w:rPr>
        <w:t xml:space="preserve">. программы / М. Н. Перова, Т. В </w:t>
      </w:r>
      <w:proofErr w:type="spellStart"/>
      <w:r>
        <w:rPr>
          <w:sz w:val="24"/>
          <w:szCs w:val="24"/>
        </w:rPr>
        <w:t>Алышева</w:t>
      </w:r>
      <w:proofErr w:type="spellEnd"/>
      <w:r>
        <w:rPr>
          <w:sz w:val="24"/>
          <w:szCs w:val="24"/>
        </w:rPr>
        <w:t>, А. П. Антропов, Д. Ю. Соловьева. – М. – Просвещение, 2020.</w:t>
      </w:r>
    </w:p>
    <w:p>
      <w:pPr>
        <w:tabs>
          <w:tab w:val="left" w:pos="996"/>
        </w:tabs>
        <w:rPr>
          <w:color w:val="000000"/>
          <w:sz w:val="24"/>
          <w:szCs w:val="24"/>
          <w:shd w:val="clear" w:color="auto" w:fill="FFFFFF"/>
        </w:rPr>
      </w:pPr>
      <w:hyperlink r:id="rId15" w:history="1">
        <w:r>
          <w:rPr>
            <w:rStyle w:val="a5"/>
            <w:sz w:val="24"/>
            <w:szCs w:val="24"/>
            <w:shd w:val="clear" w:color="auto" w:fill="FFFFFF"/>
          </w:rPr>
          <w:t>http://school-collection.edu.ru/</w:t>
        </w:r>
      </w:hyperlink>
      <w:r>
        <w:rPr>
          <w:color w:val="000000"/>
          <w:sz w:val="24"/>
          <w:szCs w:val="24"/>
          <w:shd w:val="clear" w:color="auto" w:fill="FFFFFF"/>
        </w:rPr>
        <w:t>– единая коллекция цифровых образовательных ресурсов</w:t>
      </w:r>
    </w:p>
    <w:p>
      <w:pPr>
        <w:tabs>
          <w:tab w:val="left" w:pos="996"/>
        </w:tabs>
        <w:rPr>
          <w:sz w:val="24"/>
          <w:szCs w:val="24"/>
        </w:rPr>
      </w:pPr>
      <w:r>
        <w:rPr>
          <w:sz w:val="24"/>
          <w:szCs w:val="24"/>
        </w:rPr>
        <w:tab/>
      </w:r>
    </w:p>
    <w:sectPr>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269"/>
    <w:multiLevelType w:val="hybridMultilevel"/>
    <w:tmpl w:val="BB94C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11AA3"/>
    <w:multiLevelType w:val="hybridMultilevel"/>
    <w:tmpl w:val="365A7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D55DF6"/>
    <w:multiLevelType w:val="multilevel"/>
    <w:tmpl w:val="E3A619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1034B6"/>
    <w:multiLevelType w:val="multilevel"/>
    <w:tmpl w:val="182835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F62DFD"/>
    <w:multiLevelType w:val="multilevel"/>
    <w:tmpl w:val="1E3A219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741024"/>
    <w:multiLevelType w:val="multilevel"/>
    <w:tmpl w:val="BB10F6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5B1421"/>
    <w:multiLevelType w:val="multilevel"/>
    <w:tmpl w:val="C1927BB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564D10"/>
    <w:multiLevelType w:val="multilevel"/>
    <w:tmpl w:val="4B90310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2D2C38"/>
    <w:multiLevelType w:val="multilevel"/>
    <w:tmpl w:val="505A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675CF6"/>
    <w:multiLevelType w:val="multilevel"/>
    <w:tmpl w:val="25B02E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500DA2"/>
    <w:multiLevelType w:val="hybridMultilevel"/>
    <w:tmpl w:val="A246D63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1">
    <w:nsid w:val="65F820F8"/>
    <w:multiLevelType w:val="multilevel"/>
    <w:tmpl w:val="109A28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0"/>
  </w:num>
  <w:num w:numId="2">
    <w:abstractNumId w:val="1"/>
  </w:num>
  <w:num w:numId="3">
    <w:abstractNumId w:val="8"/>
  </w:num>
  <w:num w:numId="4">
    <w:abstractNumId w:val="11"/>
  </w:num>
  <w:num w:numId="5">
    <w:abstractNumId w:val="0"/>
  </w:num>
  <w:num w:numId="6">
    <w:abstractNumId w:val="3"/>
  </w:num>
  <w:num w:numId="7">
    <w:abstractNumId w:val="7"/>
  </w:num>
  <w:num w:numId="8">
    <w:abstractNumId w:val="2"/>
  </w:num>
  <w:num w:numId="9">
    <w:abstractNumId w:val="6"/>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Cambria" w:hAnsi="Cambria"/>
      <w:b/>
      <w:bCs/>
      <w:color w:val="4F81BD"/>
    </w:rPr>
  </w:style>
  <w:style w:type="paragraph" w:styleId="4">
    <w:name w:val="heading 4"/>
    <w:basedOn w:val="a"/>
    <w:next w:val="a"/>
    <w:link w:val="40"/>
    <w:uiPriority w:val="9"/>
    <w:semiHidden/>
    <w:unhideWhenUsed/>
    <w:qFormat/>
    <w:pPr>
      <w:keepNext/>
      <w:keepLines/>
      <w:spacing w:before="4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paragraph" w:styleId="a3">
    <w:name w:val="No Spacing"/>
    <w:uiPriority w:val="1"/>
    <w:qFormat/>
    <w:pPr>
      <w:widowControl w:val="0"/>
      <w:autoSpaceDE w:val="0"/>
      <w:autoSpaceDN w:val="0"/>
      <w:spacing w:after="0" w:line="240" w:lineRule="auto"/>
    </w:pPr>
    <w:rPr>
      <w:rFonts w:ascii="Times New Roman" w:eastAsia="Times New Roman" w:hAnsi="Times New Roman" w:cs="Times New Roman"/>
    </w:rPr>
  </w:style>
  <w:style w:type="paragraph" w:styleId="a4">
    <w:name w:val="List Paragraph"/>
    <w:basedOn w:val="a"/>
    <w:uiPriority w:val="1"/>
    <w:qFormat/>
    <w:pPr>
      <w:ind w:left="317" w:firstLine="710"/>
      <w:jc w:val="both"/>
    </w:pPr>
  </w:style>
  <w:style w:type="character" w:styleId="a5">
    <w:name w:val="Hyperlink"/>
    <w:basedOn w:val="a0"/>
    <w:uiPriority w:val="99"/>
    <w:unhideWhenUsed/>
    <w:rPr>
      <w:color w:val="0000FF"/>
      <w:u w:val="single"/>
    </w:rPr>
  </w:style>
  <w:style w:type="paragraph" w:customStyle="1" w:styleId="pboth">
    <w:name w:val="pboth"/>
    <w:basedOn w:val="a"/>
    <w:pPr>
      <w:widowControl/>
      <w:autoSpaceDE/>
      <w:autoSpaceDN/>
      <w:spacing w:before="100" w:beforeAutospacing="1" w:after="100" w:afterAutospacing="1"/>
    </w:pPr>
    <w:rPr>
      <w:sz w:val="24"/>
      <w:szCs w:val="24"/>
      <w:lang w:eastAsia="ru-RU"/>
    </w:rPr>
  </w:style>
  <w:style w:type="paragraph" w:customStyle="1" w:styleId="11">
    <w:name w:val="Обычный1"/>
    <w:uiPriority w:val="99"/>
    <w:pPr>
      <w:tabs>
        <w:tab w:val="left" w:pos="708"/>
      </w:tabs>
      <w:suppressAutoHyphens/>
      <w:spacing w:line="252" w:lineRule="auto"/>
    </w:pPr>
    <w:rPr>
      <w:rFonts w:ascii="Calibri" w:eastAsia="SimSun" w:hAnsi="Calibri" w:cs="Calibri"/>
      <w:color w:val="00000A"/>
    </w:rPr>
  </w:style>
  <w:style w:type="character" w:customStyle="1" w:styleId="a6">
    <w:name w:val="Без интервала Знак"/>
    <w:uiPriority w:val="1"/>
    <w:rPr>
      <w:rFonts w:ascii="Times New Roman" w:hAnsi="Times New Roman"/>
      <w:sz w:val="24"/>
      <w:szCs w:val="24"/>
      <w:lang w:eastAsia="ar-SA"/>
    </w:r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qFormat/>
    <w:rPr>
      <w:sz w:val="24"/>
      <w:szCs w:val="24"/>
    </w:rPr>
  </w:style>
  <w:style w:type="character" w:customStyle="1" w:styleId="a8">
    <w:name w:val="Основной текст Знак"/>
    <w:basedOn w:val="a0"/>
    <w:link w:val="a7"/>
    <w:rPr>
      <w:rFonts w:ascii="Times New Roman" w:eastAsia="Times New Roman" w:hAnsi="Times New Roman" w:cs="Times New Roman"/>
      <w:sz w:val="24"/>
      <w:szCs w:val="24"/>
    </w:rPr>
  </w:style>
  <w:style w:type="paragraph" w:customStyle="1" w:styleId="TableParagraph">
    <w:name w:val="Table Paragraph"/>
    <w:basedOn w:val="a"/>
    <w:uiPriority w:val="1"/>
    <w:qFormat/>
  </w:style>
  <w:style w:type="table" w:styleId="a9">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eastAsia="Times New Roman" w:hAnsi="Segoe UI" w:cs="Segoe UI"/>
      <w:sz w:val="18"/>
      <w:szCs w:val="18"/>
    </w:rPr>
  </w:style>
  <w:style w:type="paragraph" w:styleId="ac">
    <w:name w:val="Normal (Web)"/>
    <w:basedOn w:val="11"/>
    <w:uiPriority w:val="99"/>
    <w:pPr>
      <w:widowControl w:val="0"/>
      <w:tabs>
        <w:tab w:val="clear" w:pos="708"/>
      </w:tabs>
      <w:spacing w:before="280" w:after="280" w:line="240" w:lineRule="auto"/>
      <w:textAlignment w:val="baseline"/>
    </w:pPr>
    <w:rPr>
      <w:rFonts w:ascii="Times New Roman" w:eastAsia="Times New Roman" w:hAnsi="Times New Roman"/>
      <w:color w:val="000000"/>
      <w:sz w:val="24"/>
      <w:szCs w:val="24"/>
      <w:lang w:val="en-US" w:eastAsia="ar-SA" w:bidi="en-US"/>
    </w:rPr>
  </w:style>
  <w:style w:type="paragraph" w:customStyle="1" w:styleId="Style11">
    <w:name w:val="Style11"/>
    <w:basedOn w:val="a"/>
    <w:uiPriority w:val="99"/>
    <w:pPr>
      <w:adjustRightInd w:val="0"/>
      <w:spacing w:line="283" w:lineRule="exact"/>
      <w:ind w:firstLine="595"/>
    </w:pPr>
    <w:rPr>
      <w:sz w:val="24"/>
      <w:szCs w:val="24"/>
      <w:lang w:eastAsia="ru-RU"/>
    </w:rPr>
  </w:style>
  <w:style w:type="character" w:customStyle="1" w:styleId="FontStyle39">
    <w:name w:val="Font Style39"/>
    <w:uiPriority w:val="99"/>
    <w:rPr>
      <w:rFonts w:ascii="Times New Roman" w:hAnsi="Times New Roman" w:cs="Times New Roman"/>
      <w:sz w:val="20"/>
      <w:szCs w:val="20"/>
    </w:rPr>
  </w:style>
  <w:style w:type="paragraph" w:customStyle="1" w:styleId="Style4">
    <w:name w:val="Style4"/>
    <w:basedOn w:val="a"/>
    <w:uiPriority w:val="99"/>
    <w:pPr>
      <w:adjustRightInd w:val="0"/>
      <w:spacing w:line="278" w:lineRule="exact"/>
    </w:pPr>
    <w:rPr>
      <w:rFonts w:eastAsiaTheme="minorEastAsia"/>
      <w:sz w:val="24"/>
      <w:szCs w:val="24"/>
      <w:lang w:eastAsia="ru-RU"/>
    </w:rPr>
  </w:style>
  <w:style w:type="paragraph" w:customStyle="1" w:styleId="Style5">
    <w:name w:val="Style5"/>
    <w:basedOn w:val="a"/>
    <w:uiPriority w:val="99"/>
    <w:pPr>
      <w:adjustRightInd w:val="0"/>
      <w:spacing w:line="274" w:lineRule="exact"/>
    </w:pPr>
    <w:rPr>
      <w:rFonts w:eastAsiaTheme="minorEastAsia"/>
      <w:sz w:val="24"/>
      <w:szCs w:val="24"/>
      <w:lang w:eastAsia="ru-RU"/>
    </w:rPr>
  </w:style>
  <w:style w:type="character" w:customStyle="1" w:styleId="FontStyle13">
    <w:name w:val="Font Style13"/>
    <w:basedOn w:val="a0"/>
    <w:uiPriority w:val="99"/>
    <w:rPr>
      <w:rFonts w:ascii="Times New Roman" w:hAnsi="Times New Roman" w:cs="Times New Roman"/>
      <w:sz w:val="22"/>
      <w:szCs w:val="22"/>
    </w:rPr>
  </w:style>
  <w:style w:type="character" w:styleId="ad">
    <w:name w:val="Strong"/>
    <w:basedOn w:val="a0"/>
    <w:uiPriority w:val="22"/>
    <w:qFormat/>
    <w:rPr>
      <w:b/>
      <w:bCs/>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31">
    <w:name w:val="Заголовок 31"/>
    <w:basedOn w:val="a"/>
    <w:next w:val="a"/>
    <w:uiPriority w:val="9"/>
    <w:unhideWhenUsed/>
    <w:qFormat/>
    <w:pPr>
      <w:keepNext/>
      <w:keepLines/>
      <w:widowControl/>
      <w:autoSpaceDE/>
      <w:autoSpaceDN/>
      <w:spacing w:before="200" w:after="200" w:line="276" w:lineRule="auto"/>
      <w:outlineLvl w:val="2"/>
    </w:pPr>
    <w:rPr>
      <w:rFonts w:ascii="Cambria" w:hAnsi="Cambria"/>
      <w:b/>
      <w:bCs/>
      <w:color w:val="4F81BD"/>
      <w:lang w:val="en-US"/>
    </w:rPr>
  </w:style>
  <w:style w:type="paragraph" w:customStyle="1" w:styleId="41">
    <w:name w:val="Заголовок 41"/>
    <w:basedOn w:val="a"/>
    <w:next w:val="a"/>
    <w:uiPriority w:val="9"/>
    <w:unhideWhenUsed/>
    <w:qFormat/>
    <w:pPr>
      <w:keepNext/>
      <w:keepLines/>
      <w:widowControl/>
      <w:autoSpaceDE/>
      <w:autoSpaceDN/>
      <w:spacing w:before="200" w:after="200" w:line="276" w:lineRule="auto"/>
      <w:outlineLvl w:val="3"/>
    </w:pPr>
    <w:rPr>
      <w:rFonts w:ascii="Cambria" w:hAnsi="Cambria"/>
      <w:b/>
      <w:bCs/>
      <w:i/>
      <w:iCs/>
      <w:color w:val="4F81BD"/>
      <w:lang w:val="en-US"/>
    </w:rPr>
  </w:style>
  <w:style w:type="numbering" w:customStyle="1" w:styleId="12">
    <w:name w:val="Нет списка1"/>
    <w:next w:val="a2"/>
    <w:uiPriority w:val="99"/>
    <w:semiHidden/>
    <w:unhideWhenUsed/>
  </w:style>
  <w:style w:type="paragraph" w:styleId="ae">
    <w:name w:val="header"/>
    <w:basedOn w:val="a"/>
    <w:link w:val="af"/>
    <w:uiPriority w:val="99"/>
    <w:unhideWhenUsed/>
    <w:pPr>
      <w:widowControl/>
      <w:tabs>
        <w:tab w:val="center" w:pos="4680"/>
        <w:tab w:val="right" w:pos="9360"/>
      </w:tabs>
      <w:autoSpaceDE/>
      <w:autoSpaceDN/>
      <w:spacing w:after="200" w:line="276" w:lineRule="auto"/>
    </w:pPr>
    <w:rPr>
      <w:rFonts w:ascii="Calibri" w:eastAsia="Calibri" w:hAnsi="Calibri"/>
      <w:lang w:val="en-US"/>
    </w:rPr>
  </w:style>
  <w:style w:type="character" w:customStyle="1" w:styleId="af">
    <w:name w:val="Верхний колонтитул Знак"/>
    <w:basedOn w:val="a0"/>
    <w:link w:val="ae"/>
    <w:uiPriority w:val="99"/>
    <w:rPr>
      <w:rFonts w:ascii="Calibri" w:eastAsia="Calibri" w:hAnsi="Calibri" w:cs="Times New Roman"/>
      <w:lang w:val="en-US"/>
    </w:rPr>
  </w:style>
  <w:style w:type="character" w:customStyle="1" w:styleId="30">
    <w:name w:val="Заголовок 3 Знак"/>
    <w:basedOn w:val="a0"/>
    <w:link w:val="3"/>
    <w:uiPriority w:val="9"/>
    <w:rPr>
      <w:rFonts w:ascii="Cambria" w:eastAsia="Times New Roman" w:hAnsi="Cambria" w:cs="Times New Roman"/>
      <w:b/>
      <w:bCs/>
      <w:color w:val="4F81BD"/>
    </w:rPr>
  </w:style>
  <w:style w:type="character" w:customStyle="1" w:styleId="40">
    <w:name w:val="Заголовок 4 Знак"/>
    <w:basedOn w:val="a0"/>
    <w:link w:val="4"/>
    <w:uiPriority w:val="9"/>
    <w:rPr>
      <w:rFonts w:ascii="Cambria" w:eastAsia="Times New Roman" w:hAnsi="Cambria" w:cs="Times New Roman"/>
      <w:b/>
      <w:bCs/>
      <w:i/>
      <w:iCs/>
      <w:color w:val="4F81BD"/>
    </w:rPr>
  </w:style>
  <w:style w:type="paragraph" w:styleId="af0">
    <w:name w:val="Normal Indent"/>
    <w:basedOn w:val="a"/>
    <w:uiPriority w:val="99"/>
    <w:unhideWhenUsed/>
    <w:pPr>
      <w:widowControl/>
      <w:autoSpaceDE/>
      <w:autoSpaceDN/>
      <w:spacing w:after="200" w:line="276" w:lineRule="auto"/>
      <w:ind w:left="720"/>
    </w:pPr>
    <w:rPr>
      <w:rFonts w:ascii="Calibri" w:eastAsia="Calibri" w:hAnsi="Calibri"/>
      <w:lang w:val="en-US"/>
    </w:rPr>
  </w:style>
  <w:style w:type="paragraph" w:customStyle="1" w:styleId="13">
    <w:name w:val="Подзаголовок1"/>
    <w:basedOn w:val="a"/>
    <w:next w:val="a"/>
    <w:uiPriority w:val="11"/>
    <w:qFormat/>
    <w:pPr>
      <w:widowControl/>
      <w:numPr>
        <w:ilvl w:val="1"/>
      </w:numPr>
      <w:autoSpaceDE/>
      <w:autoSpaceDN/>
      <w:spacing w:after="200" w:line="276" w:lineRule="auto"/>
      <w:ind w:left="86"/>
    </w:pPr>
    <w:rPr>
      <w:rFonts w:ascii="Cambria" w:hAnsi="Cambria"/>
      <w:i/>
      <w:iCs/>
      <w:color w:val="4F81BD"/>
      <w:spacing w:val="15"/>
      <w:sz w:val="24"/>
      <w:szCs w:val="24"/>
      <w:lang w:val="en-US"/>
    </w:rPr>
  </w:style>
  <w:style w:type="character" w:customStyle="1" w:styleId="af1">
    <w:name w:val="Подзаголовок Знак"/>
    <w:basedOn w:val="a0"/>
    <w:link w:val="af2"/>
    <w:uiPriority w:val="11"/>
    <w:rPr>
      <w:rFonts w:ascii="Cambria" w:eastAsia="Times New Roman" w:hAnsi="Cambria" w:cs="Times New Roman"/>
      <w:i/>
      <w:iCs/>
      <w:color w:val="4F81BD"/>
      <w:spacing w:val="15"/>
      <w:sz w:val="24"/>
      <w:szCs w:val="24"/>
    </w:rPr>
  </w:style>
  <w:style w:type="paragraph" w:customStyle="1" w:styleId="14">
    <w:name w:val="Заголовок1"/>
    <w:basedOn w:val="a"/>
    <w:next w:val="a"/>
    <w:uiPriority w:val="10"/>
    <w:qFormat/>
    <w:pPr>
      <w:widowControl/>
      <w:pBdr>
        <w:bottom w:val="single" w:sz="8" w:space="4" w:color="4F81BD"/>
      </w:pBdr>
      <w:autoSpaceDE/>
      <w:autoSpaceDN/>
      <w:spacing w:after="300" w:line="276" w:lineRule="auto"/>
      <w:contextualSpacing/>
    </w:pPr>
    <w:rPr>
      <w:rFonts w:ascii="Cambria" w:hAnsi="Cambria"/>
      <w:color w:val="17365D"/>
      <w:spacing w:val="5"/>
      <w:kern w:val="28"/>
      <w:sz w:val="52"/>
      <w:szCs w:val="52"/>
      <w:lang w:val="en-US"/>
    </w:rPr>
  </w:style>
  <w:style w:type="character" w:customStyle="1" w:styleId="af3">
    <w:name w:val="Название Знак"/>
    <w:basedOn w:val="a0"/>
    <w:link w:val="af4"/>
    <w:uiPriority w:val="10"/>
    <w:rPr>
      <w:rFonts w:ascii="Cambria" w:eastAsia="Times New Roman" w:hAnsi="Cambria" w:cs="Times New Roman"/>
      <w:color w:val="17365D"/>
      <w:spacing w:val="5"/>
      <w:kern w:val="28"/>
      <w:sz w:val="52"/>
      <w:szCs w:val="52"/>
    </w:rPr>
  </w:style>
  <w:style w:type="character" w:styleId="af5">
    <w:name w:val="Emphasis"/>
    <w:basedOn w:val="a0"/>
    <w:uiPriority w:val="20"/>
    <w:qFormat/>
    <w:rPr>
      <w:i/>
      <w:iCs/>
    </w:rPr>
  </w:style>
  <w:style w:type="table" w:customStyle="1" w:styleId="15">
    <w:name w:val="Сетка таблицы1"/>
    <w:basedOn w:val="a1"/>
    <w:next w:val="a9"/>
    <w:uiPriority w:val="59"/>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Название объекта1"/>
    <w:basedOn w:val="a"/>
    <w:next w:val="a"/>
    <w:uiPriority w:val="35"/>
    <w:semiHidden/>
    <w:unhideWhenUsed/>
    <w:qFormat/>
    <w:pPr>
      <w:widowControl/>
      <w:autoSpaceDE/>
      <w:autoSpaceDN/>
      <w:spacing w:after="200"/>
    </w:pPr>
    <w:rPr>
      <w:rFonts w:ascii="Calibri" w:eastAsia="Calibri" w:hAnsi="Calibri"/>
      <w:b/>
      <w:bCs/>
      <w:color w:val="4F81BD"/>
      <w:sz w:val="18"/>
      <w:szCs w:val="18"/>
      <w:lang w:val="en-US"/>
    </w:rPr>
  </w:style>
  <w:style w:type="character" w:customStyle="1" w:styleId="c10">
    <w:name w:val="c10"/>
    <w:basedOn w:val="a0"/>
  </w:style>
  <w:style w:type="paragraph" w:styleId="af6">
    <w:name w:val="footer"/>
    <w:basedOn w:val="a"/>
    <w:link w:val="af7"/>
    <w:uiPriority w:val="99"/>
    <w:unhideWhenUsed/>
    <w:pPr>
      <w:widowControl/>
      <w:tabs>
        <w:tab w:val="center" w:pos="4677"/>
        <w:tab w:val="right" w:pos="9355"/>
      </w:tabs>
      <w:autoSpaceDE/>
      <w:autoSpaceDN/>
    </w:pPr>
    <w:rPr>
      <w:rFonts w:ascii="Calibri" w:eastAsia="Calibri" w:hAnsi="Calibri"/>
      <w:lang w:val="en-US"/>
    </w:rPr>
  </w:style>
  <w:style w:type="character" w:customStyle="1" w:styleId="af7">
    <w:name w:val="Нижний колонтитул Знак"/>
    <w:basedOn w:val="a0"/>
    <w:link w:val="af6"/>
    <w:uiPriority w:val="99"/>
    <w:rPr>
      <w:rFonts w:ascii="Calibri" w:eastAsia="Calibri" w:hAnsi="Calibri" w:cs="Times New Roman"/>
      <w:lang w:val="en-US"/>
    </w:rPr>
  </w:style>
  <w:style w:type="character" w:customStyle="1" w:styleId="310">
    <w:name w:val="Заголовок 3 Знак1"/>
    <w:basedOn w:val="a0"/>
    <w:uiPriority w:val="9"/>
    <w:semiHidden/>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Pr>
      <w:rFonts w:asciiTheme="majorHAnsi" w:eastAsiaTheme="majorEastAsia" w:hAnsiTheme="majorHAnsi" w:cstheme="majorBidi"/>
      <w:i/>
      <w:iCs/>
      <w:color w:val="2E74B5" w:themeColor="accent1" w:themeShade="BF"/>
    </w:rPr>
  </w:style>
  <w:style w:type="paragraph" w:styleId="af2">
    <w:name w:val="Subtitle"/>
    <w:basedOn w:val="a"/>
    <w:next w:val="a"/>
    <w:link w:val="af1"/>
    <w:uiPriority w:val="11"/>
    <w:qFormat/>
    <w:pPr>
      <w:numPr>
        <w:ilvl w:val="1"/>
      </w:numPr>
      <w:spacing w:after="160"/>
    </w:pPr>
    <w:rPr>
      <w:rFonts w:ascii="Cambria" w:hAnsi="Cambria"/>
      <w:i/>
      <w:iCs/>
      <w:color w:val="4F81BD"/>
      <w:spacing w:val="15"/>
      <w:sz w:val="24"/>
      <w:szCs w:val="24"/>
    </w:rPr>
  </w:style>
  <w:style w:type="character" w:customStyle="1" w:styleId="17">
    <w:name w:val="Подзаголовок Знак1"/>
    <w:basedOn w:val="a0"/>
    <w:uiPriority w:val="11"/>
    <w:rPr>
      <w:rFonts w:eastAsiaTheme="minorEastAsia"/>
      <w:color w:val="5A5A5A" w:themeColor="text1" w:themeTint="A5"/>
      <w:spacing w:val="15"/>
    </w:rPr>
  </w:style>
  <w:style w:type="paragraph" w:styleId="af4">
    <w:name w:val="Title"/>
    <w:basedOn w:val="a"/>
    <w:next w:val="a"/>
    <w:link w:val="af3"/>
    <w:uiPriority w:val="10"/>
    <w:qFormat/>
    <w:pPr>
      <w:contextualSpacing/>
    </w:pPr>
    <w:rPr>
      <w:rFonts w:ascii="Cambria" w:hAnsi="Cambria"/>
      <w:color w:val="17365D"/>
      <w:spacing w:val="5"/>
      <w:kern w:val="28"/>
      <w:sz w:val="52"/>
      <w:szCs w:val="52"/>
    </w:rPr>
  </w:style>
  <w:style w:type="character" w:customStyle="1" w:styleId="18">
    <w:name w:val="Заголовок Знак1"/>
    <w:basedOn w:val="a0"/>
    <w:uiPriority w:val="10"/>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Cambria" w:hAnsi="Cambria"/>
      <w:b/>
      <w:bCs/>
      <w:color w:val="4F81BD"/>
    </w:rPr>
  </w:style>
  <w:style w:type="paragraph" w:styleId="4">
    <w:name w:val="heading 4"/>
    <w:basedOn w:val="a"/>
    <w:next w:val="a"/>
    <w:link w:val="40"/>
    <w:uiPriority w:val="9"/>
    <w:semiHidden/>
    <w:unhideWhenUsed/>
    <w:qFormat/>
    <w:pPr>
      <w:keepNext/>
      <w:keepLines/>
      <w:spacing w:before="4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paragraph" w:styleId="a3">
    <w:name w:val="No Spacing"/>
    <w:uiPriority w:val="1"/>
    <w:qFormat/>
    <w:pPr>
      <w:widowControl w:val="0"/>
      <w:autoSpaceDE w:val="0"/>
      <w:autoSpaceDN w:val="0"/>
      <w:spacing w:after="0" w:line="240" w:lineRule="auto"/>
    </w:pPr>
    <w:rPr>
      <w:rFonts w:ascii="Times New Roman" w:eastAsia="Times New Roman" w:hAnsi="Times New Roman" w:cs="Times New Roman"/>
    </w:rPr>
  </w:style>
  <w:style w:type="paragraph" w:styleId="a4">
    <w:name w:val="List Paragraph"/>
    <w:basedOn w:val="a"/>
    <w:uiPriority w:val="1"/>
    <w:qFormat/>
    <w:pPr>
      <w:ind w:left="317" w:firstLine="710"/>
      <w:jc w:val="both"/>
    </w:pPr>
  </w:style>
  <w:style w:type="character" w:styleId="a5">
    <w:name w:val="Hyperlink"/>
    <w:basedOn w:val="a0"/>
    <w:uiPriority w:val="99"/>
    <w:unhideWhenUsed/>
    <w:rPr>
      <w:color w:val="0000FF"/>
      <w:u w:val="single"/>
    </w:rPr>
  </w:style>
  <w:style w:type="paragraph" w:customStyle="1" w:styleId="pboth">
    <w:name w:val="pboth"/>
    <w:basedOn w:val="a"/>
    <w:pPr>
      <w:widowControl/>
      <w:autoSpaceDE/>
      <w:autoSpaceDN/>
      <w:spacing w:before="100" w:beforeAutospacing="1" w:after="100" w:afterAutospacing="1"/>
    </w:pPr>
    <w:rPr>
      <w:sz w:val="24"/>
      <w:szCs w:val="24"/>
      <w:lang w:eastAsia="ru-RU"/>
    </w:rPr>
  </w:style>
  <w:style w:type="paragraph" w:customStyle="1" w:styleId="11">
    <w:name w:val="Обычный1"/>
    <w:uiPriority w:val="99"/>
    <w:pPr>
      <w:tabs>
        <w:tab w:val="left" w:pos="708"/>
      </w:tabs>
      <w:suppressAutoHyphens/>
      <w:spacing w:line="252" w:lineRule="auto"/>
    </w:pPr>
    <w:rPr>
      <w:rFonts w:ascii="Calibri" w:eastAsia="SimSun" w:hAnsi="Calibri" w:cs="Calibri"/>
      <w:color w:val="00000A"/>
    </w:rPr>
  </w:style>
  <w:style w:type="character" w:customStyle="1" w:styleId="a6">
    <w:name w:val="Без интервала Знак"/>
    <w:uiPriority w:val="1"/>
    <w:rPr>
      <w:rFonts w:ascii="Times New Roman" w:hAnsi="Times New Roman"/>
      <w:sz w:val="24"/>
      <w:szCs w:val="24"/>
      <w:lang w:eastAsia="ar-SA"/>
    </w:r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qFormat/>
    <w:rPr>
      <w:sz w:val="24"/>
      <w:szCs w:val="24"/>
    </w:rPr>
  </w:style>
  <w:style w:type="character" w:customStyle="1" w:styleId="a8">
    <w:name w:val="Основной текст Знак"/>
    <w:basedOn w:val="a0"/>
    <w:link w:val="a7"/>
    <w:rPr>
      <w:rFonts w:ascii="Times New Roman" w:eastAsia="Times New Roman" w:hAnsi="Times New Roman" w:cs="Times New Roman"/>
      <w:sz w:val="24"/>
      <w:szCs w:val="24"/>
    </w:rPr>
  </w:style>
  <w:style w:type="paragraph" w:customStyle="1" w:styleId="TableParagraph">
    <w:name w:val="Table Paragraph"/>
    <w:basedOn w:val="a"/>
    <w:uiPriority w:val="1"/>
    <w:qFormat/>
  </w:style>
  <w:style w:type="table" w:styleId="a9">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eastAsia="Times New Roman" w:hAnsi="Segoe UI" w:cs="Segoe UI"/>
      <w:sz w:val="18"/>
      <w:szCs w:val="18"/>
    </w:rPr>
  </w:style>
  <w:style w:type="paragraph" w:styleId="ac">
    <w:name w:val="Normal (Web)"/>
    <w:basedOn w:val="11"/>
    <w:uiPriority w:val="99"/>
    <w:pPr>
      <w:widowControl w:val="0"/>
      <w:tabs>
        <w:tab w:val="clear" w:pos="708"/>
      </w:tabs>
      <w:spacing w:before="280" w:after="280" w:line="240" w:lineRule="auto"/>
      <w:textAlignment w:val="baseline"/>
    </w:pPr>
    <w:rPr>
      <w:rFonts w:ascii="Times New Roman" w:eastAsia="Times New Roman" w:hAnsi="Times New Roman"/>
      <w:color w:val="000000"/>
      <w:sz w:val="24"/>
      <w:szCs w:val="24"/>
      <w:lang w:val="en-US" w:eastAsia="ar-SA" w:bidi="en-US"/>
    </w:rPr>
  </w:style>
  <w:style w:type="paragraph" w:customStyle="1" w:styleId="Style11">
    <w:name w:val="Style11"/>
    <w:basedOn w:val="a"/>
    <w:uiPriority w:val="99"/>
    <w:pPr>
      <w:adjustRightInd w:val="0"/>
      <w:spacing w:line="283" w:lineRule="exact"/>
      <w:ind w:firstLine="595"/>
    </w:pPr>
    <w:rPr>
      <w:sz w:val="24"/>
      <w:szCs w:val="24"/>
      <w:lang w:eastAsia="ru-RU"/>
    </w:rPr>
  </w:style>
  <w:style w:type="character" w:customStyle="1" w:styleId="FontStyle39">
    <w:name w:val="Font Style39"/>
    <w:uiPriority w:val="99"/>
    <w:rPr>
      <w:rFonts w:ascii="Times New Roman" w:hAnsi="Times New Roman" w:cs="Times New Roman"/>
      <w:sz w:val="20"/>
      <w:szCs w:val="20"/>
    </w:rPr>
  </w:style>
  <w:style w:type="paragraph" w:customStyle="1" w:styleId="Style4">
    <w:name w:val="Style4"/>
    <w:basedOn w:val="a"/>
    <w:uiPriority w:val="99"/>
    <w:pPr>
      <w:adjustRightInd w:val="0"/>
      <w:spacing w:line="278" w:lineRule="exact"/>
    </w:pPr>
    <w:rPr>
      <w:rFonts w:eastAsiaTheme="minorEastAsia"/>
      <w:sz w:val="24"/>
      <w:szCs w:val="24"/>
      <w:lang w:eastAsia="ru-RU"/>
    </w:rPr>
  </w:style>
  <w:style w:type="paragraph" w:customStyle="1" w:styleId="Style5">
    <w:name w:val="Style5"/>
    <w:basedOn w:val="a"/>
    <w:uiPriority w:val="99"/>
    <w:pPr>
      <w:adjustRightInd w:val="0"/>
      <w:spacing w:line="274" w:lineRule="exact"/>
    </w:pPr>
    <w:rPr>
      <w:rFonts w:eastAsiaTheme="minorEastAsia"/>
      <w:sz w:val="24"/>
      <w:szCs w:val="24"/>
      <w:lang w:eastAsia="ru-RU"/>
    </w:rPr>
  </w:style>
  <w:style w:type="character" w:customStyle="1" w:styleId="FontStyle13">
    <w:name w:val="Font Style13"/>
    <w:basedOn w:val="a0"/>
    <w:uiPriority w:val="99"/>
    <w:rPr>
      <w:rFonts w:ascii="Times New Roman" w:hAnsi="Times New Roman" w:cs="Times New Roman"/>
      <w:sz w:val="22"/>
      <w:szCs w:val="22"/>
    </w:rPr>
  </w:style>
  <w:style w:type="character" w:styleId="ad">
    <w:name w:val="Strong"/>
    <w:basedOn w:val="a0"/>
    <w:uiPriority w:val="22"/>
    <w:qFormat/>
    <w:rPr>
      <w:b/>
      <w:bCs/>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31">
    <w:name w:val="Заголовок 31"/>
    <w:basedOn w:val="a"/>
    <w:next w:val="a"/>
    <w:uiPriority w:val="9"/>
    <w:unhideWhenUsed/>
    <w:qFormat/>
    <w:pPr>
      <w:keepNext/>
      <w:keepLines/>
      <w:widowControl/>
      <w:autoSpaceDE/>
      <w:autoSpaceDN/>
      <w:spacing w:before="200" w:after="200" w:line="276" w:lineRule="auto"/>
      <w:outlineLvl w:val="2"/>
    </w:pPr>
    <w:rPr>
      <w:rFonts w:ascii="Cambria" w:hAnsi="Cambria"/>
      <w:b/>
      <w:bCs/>
      <w:color w:val="4F81BD"/>
      <w:lang w:val="en-US"/>
    </w:rPr>
  </w:style>
  <w:style w:type="paragraph" w:customStyle="1" w:styleId="41">
    <w:name w:val="Заголовок 41"/>
    <w:basedOn w:val="a"/>
    <w:next w:val="a"/>
    <w:uiPriority w:val="9"/>
    <w:unhideWhenUsed/>
    <w:qFormat/>
    <w:pPr>
      <w:keepNext/>
      <w:keepLines/>
      <w:widowControl/>
      <w:autoSpaceDE/>
      <w:autoSpaceDN/>
      <w:spacing w:before="200" w:after="200" w:line="276" w:lineRule="auto"/>
      <w:outlineLvl w:val="3"/>
    </w:pPr>
    <w:rPr>
      <w:rFonts w:ascii="Cambria" w:hAnsi="Cambria"/>
      <w:b/>
      <w:bCs/>
      <w:i/>
      <w:iCs/>
      <w:color w:val="4F81BD"/>
      <w:lang w:val="en-US"/>
    </w:rPr>
  </w:style>
  <w:style w:type="numbering" w:customStyle="1" w:styleId="12">
    <w:name w:val="Нет списка1"/>
    <w:next w:val="a2"/>
    <w:uiPriority w:val="99"/>
    <w:semiHidden/>
    <w:unhideWhenUsed/>
  </w:style>
  <w:style w:type="paragraph" w:styleId="ae">
    <w:name w:val="header"/>
    <w:basedOn w:val="a"/>
    <w:link w:val="af"/>
    <w:uiPriority w:val="99"/>
    <w:unhideWhenUsed/>
    <w:pPr>
      <w:widowControl/>
      <w:tabs>
        <w:tab w:val="center" w:pos="4680"/>
        <w:tab w:val="right" w:pos="9360"/>
      </w:tabs>
      <w:autoSpaceDE/>
      <w:autoSpaceDN/>
      <w:spacing w:after="200" w:line="276" w:lineRule="auto"/>
    </w:pPr>
    <w:rPr>
      <w:rFonts w:ascii="Calibri" w:eastAsia="Calibri" w:hAnsi="Calibri"/>
      <w:lang w:val="en-US"/>
    </w:rPr>
  </w:style>
  <w:style w:type="character" w:customStyle="1" w:styleId="af">
    <w:name w:val="Верхний колонтитул Знак"/>
    <w:basedOn w:val="a0"/>
    <w:link w:val="ae"/>
    <w:uiPriority w:val="99"/>
    <w:rPr>
      <w:rFonts w:ascii="Calibri" w:eastAsia="Calibri" w:hAnsi="Calibri" w:cs="Times New Roman"/>
      <w:lang w:val="en-US"/>
    </w:rPr>
  </w:style>
  <w:style w:type="character" w:customStyle="1" w:styleId="30">
    <w:name w:val="Заголовок 3 Знак"/>
    <w:basedOn w:val="a0"/>
    <w:link w:val="3"/>
    <w:uiPriority w:val="9"/>
    <w:rPr>
      <w:rFonts w:ascii="Cambria" w:eastAsia="Times New Roman" w:hAnsi="Cambria" w:cs="Times New Roman"/>
      <w:b/>
      <w:bCs/>
      <w:color w:val="4F81BD"/>
    </w:rPr>
  </w:style>
  <w:style w:type="character" w:customStyle="1" w:styleId="40">
    <w:name w:val="Заголовок 4 Знак"/>
    <w:basedOn w:val="a0"/>
    <w:link w:val="4"/>
    <w:uiPriority w:val="9"/>
    <w:rPr>
      <w:rFonts w:ascii="Cambria" w:eastAsia="Times New Roman" w:hAnsi="Cambria" w:cs="Times New Roman"/>
      <w:b/>
      <w:bCs/>
      <w:i/>
      <w:iCs/>
      <w:color w:val="4F81BD"/>
    </w:rPr>
  </w:style>
  <w:style w:type="paragraph" w:styleId="af0">
    <w:name w:val="Normal Indent"/>
    <w:basedOn w:val="a"/>
    <w:uiPriority w:val="99"/>
    <w:unhideWhenUsed/>
    <w:pPr>
      <w:widowControl/>
      <w:autoSpaceDE/>
      <w:autoSpaceDN/>
      <w:spacing w:after="200" w:line="276" w:lineRule="auto"/>
      <w:ind w:left="720"/>
    </w:pPr>
    <w:rPr>
      <w:rFonts w:ascii="Calibri" w:eastAsia="Calibri" w:hAnsi="Calibri"/>
      <w:lang w:val="en-US"/>
    </w:rPr>
  </w:style>
  <w:style w:type="paragraph" w:customStyle="1" w:styleId="13">
    <w:name w:val="Подзаголовок1"/>
    <w:basedOn w:val="a"/>
    <w:next w:val="a"/>
    <w:uiPriority w:val="11"/>
    <w:qFormat/>
    <w:pPr>
      <w:widowControl/>
      <w:numPr>
        <w:ilvl w:val="1"/>
      </w:numPr>
      <w:autoSpaceDE/>
      <w:autoSpaceDN/>
      <w:spacing w:after="200" w:line="276" w:lineRule="auto"/>
      <w:ind w:left="86"/>
    </w:pPr>
    <w:rPr>
      <w:rFonts w:ascii="Cambria" w:hAnsi="Cambria"/>
      <w:i/>
      <w:iCs/>
      <w:color w:val="4F81BD"/>
      <w:spacing w:val="15"/>
      <w:sz w:val="24"/>
      <w:szCs w:val="24"/>
      <w:lang w:val="en-US"/>
    </w:rPr>
  </w:style>
  <w:style w:type="character" w:customStyle="1" w:styleId="af1">
    <w:name w:val="Подзаголовок Знак"/>
    <w:basedOn w:val="a0"/>
    <w:link w:val="af2"/>
    <w:uiPriority w:val="11"/>
    <w:rPr>
      <w:rFonts w:ascii="Cambria" w:eastAsia="Times New Roman" w:hAnsi="Cambria" w:cs="Times New Roman"/>
      <w:i/>
      <w:iCs/>
      <w:color w:val="4F81BD"/>
      <w:spacing w:val="15"/>
      <w:sz w:val="24"/>
      <w:szCs w:val="24"/>
    </w:rPr>
  </w:style>
  <w:style w:type="paragraph" w:customStyle="1" w:styleId="14">
    <w:name w:val="Заголовок1"/>
    <w:basedOn w:val="a"/>
    <w:next w:val="a"/>
    <w:uiPriority w:val="10"/>
    <w:qFormat/>
    <w:pPr>
      <w:widowControl/>
      <w:pBdr>
        <w:bottom w:val="single" w:sz="8" w:space="4" w:color="4F81BD"/>
      </w:pBdr>
      <w:autoSpaceDE/>
      <w:autoSpaceDN/>
      <w:spacing w:after="300" w:line="276" w:lineRule="auto"/>
      <w:contextualSpacing/>
    </w:pPr>
    <w:rPr>
      <w:rFonts w:ascii="Cambria" w:hAnsi="Cambria"/>
      <w:color w:val="17365D"/>
      <w:spacing w:val="5"/>
      <w:kern w:val="28"/>
      <w:sz w:val="52"/>
      <w:szCs w:val="52"/>
      <w:lang w:val="en-US"/>
    </w:rPr>
  </w:style>
  <w:style w:type="character" w:customStyle="1" w:styleId="af3">
    <w:name w:val="Название Знак"/>
    <w:basedOn w:val="a0"/>
    <w:link w:val="af4"/>
    <w:uiPriority w:val="10"/>
    <w:rPr>
      <w:rFonts w:ascii="Cambria" w:eastAsia="Times New Roman" w:hAnsi="Cambria" w:cs="Times New Roman"/>
      <w:color w:val="17365D"/>
      <w:spacing w:val="5"/>
      <w:kern w:val="28"/>
      <w:sz w:val="52"/>
      <w:szCs w:val="52"/>
    </w:rPr>
  </w:style>
  <w:style w:type="character" w:styleId="af5">
    <w:name w:val="Emphasis"/>
    <w:basedOn w:val="a0"/>
    <w:uiPriority w:val="20"/>
    <w:qFormat/>
    <w:rPr>
      <w:i/>
      <w:iCs/>
    </w:rPr>
  </w:style>
  <w:style w:type="table" w:customStyle="1" w:styleId="15">
    <w:name w:val="Сетка таблицы1"/>
    <w:basedOn w:val="a1"/>
    <w:next w:val="a9"/>
    <w:uiPriority w:val="59"/>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Название объекта1"/>
    <w:basedOn w:val="a"/>
    <w:next w:val="a"/>
    <w:uiPriority w:val="35"/>
    <w:semiHidden/>
    <w:unhideWhenUsed/>
    <w:qFormat/>
    <w:pPr>
      <w:widowControl/>
      <w:autoSpaceDE/>
      <w:autoSpaceDN/>
      <w:spacing w:after="200"/>
    </w:pPr>
    <w:rPr>
      <w:rFonts w:ascii="Calibri" w:eastAsia="Calibri" w:hAnsi="Calibri"/>
      <w:b/>
      <w:bCs/>
      <w:color w:val="4F81BD"/>
      <w:sz w:val="18"/>
      <w:szCs w:val="18"/>
      <w:lang w:val="en-US"/>
    </w:rPr>
  </w:style>
  <w:style w:type="character" w:customStyle="1" w:styleId="c10">
    <w:name w:val="c10"/>
    <w:basedOn w:val="a0"/>
  </w:style>
  <w:style w:type="paragraph" w:styleId="af6">
    <w:name w:val="footer"/>
    <w:basedOn w:val="a"/>
    <w:link w:val="af7"/>
    <w:uiPriority w:val="99"/>
    <w:unhideWhenUsed/>
    <w:pPr>
      <w:widowControl/>
      <w:tabs>
        <w:tab w:val="center" w:pos="4677"/>
        <w:tab w:val="right" w:pos="9355"/>
      </w:tabs>
      <w:autoSpaceDE/>
      <w:autoSpaceDN/>
    </w:pPr>
    <w:rPr>
      <w:rFonts w:ascii="Calibri" w:eastAsia="Calibri" w:hAnsi="Calibri"/>
      <w:lang w:val="en-US"/>
    </w:rPr>
  </w:style>
  <w:style w:type="character" w:customStyle="1" w:styleId="af7">
    <w:name w:val="Нижний колонтитул Знак"/>
    <w:basedOn w:val="a0"/>
    <w:link w:val="af6"/>
    <w:uiPriority w:val="99"/>
    <w:rPr>
      <w:rFonts w:ascii="Calibri" w:eastAsia="Calibri" w:hAnsi="Calibri" w:cs="Times New Roman"/>
      <w:lang w:val="en-US"/>
    </w:rPr>
  </w:style>
  <w:style w:type="character" w:customStyle="1" w:styleId="310">
    <w:name w:val="Заголовок 3 Знак1"/>
    <w:basedOn w:val="a0"/>
    <w:uiPriority w:val="9"/>
    <w:semiHidden/>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Pr>
      <w:rFonts w:asciiTheme="majorHAnsi" w:eastAsiaTheme="majorEastAsia" w:hAnsiTheme="majorHAnsi" w:cstheme="majorBidi"/>
      <w:i/>
      <w:iCs/>
      <w:color w:val="2E74B5" w:themeColor="accent1" w:themeShade="BF"/>
    </w:rPr>
  </w:style>
  <w:style w:type="paragraph" w:styleId="af2">
    <w:name w:val="Subtitle"/>
    <w:basedOn w:val="a"/>
    <w:next w:val="a"/>
    <w:link w:val="af1"/>
    <w:uiPriority w:val="11"/>
    <w:qFormat/>
    <w:pPr>
      <w:numPr>
        <w:ilvl w:val="1"/>
      </w:numPr>
      <w:spacing w:after="160"/>
    </w:pPr>
    <w:rPr>
      <w:rFonts w:ascii="Cambria" w:hAnsi="Cambria"/>
      <w:i/>
      <w:iCs/>
      <w:color w:val="4F81BD"/>
      <w:spacing w:val="15"/>
      <w:sz w:val="24"/>
      <w:szCs w:val="24"/>
    </w:rPr>
  </w:style>
  <w:style w:type="character" w:customStyle="1" w:styleId="17">
    <w:name w:val="Подзаголовок Знак1"/>
    <w:basedOn w:val="a0"/>
    <w:uiPriority w:val="11"/>
    <w:rPr>
      <w:rFonts w:eastAsiaTheme="minorEastAsia"/>
      <w:color w:val="5A5A5A" w:themeColor="text1" w:themeTint="A5"/>
      <w:spacing w:val="15"/>
    </w:rPr>
  </w:style>
  <w:style w:type="paragraph" w:styleId="af4">
    <w:name w:val="Title"/>
    <w:basedOn w:val="a"/>
    <w:next w:val="a"/>
    <w:link w:val="af3"/>
    <w:uiPriority w:val="10"/>
    <w:qFormat/>
    <w:pPr>
      <w:contextualSpacing/>
    </w:pPr>
    <w:rPr>
      <w:rFonts w:ascii="Cambria" w:hAnsi="Cambria"/>
      <w:color w:val="17365D"/>
      <w:spacing w:val="5"/>
      <w:kern w:val="28"/>
      <w:sz w:val="52"/>
      <w:szCs w:val="52"/>
    </w:rPr>
  </w:style>
  <w:style w:type="character" w:customStyle="1" w:styleId="18">
    <w:name w:val="Заголовок Знак1"/>
    <w:basedOn w:val="a0"/>
    <w:uiPriority w:val="1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77632">
      <w:bodyDiv w:val="1"/>
      <w:marLeft w:val="0"/>
      <w:marRight w:val="0"/>
      <w:marTop w:val="0"/>
      <w:marBottom w:val="0"/>
      <w:divBdr>
        <w:top w:val="none" w:sz="0" w:space="0" w:color="auto"/>
        <w:left w:val="none" w:sz="0" w:space="0" w:color="auto"/>
        <w:bottom w:val="none" w:sz="0" w:space="0" w:color="auto"/>
        <w:right w:val="none" w:sz="0" w:space="0" w:color="auto"/>
      </w:divBdr>
    </w:div>
    <w:div w:id="336811943">
      <w:bodyDiv w:val="1"/>
      <w:marLeft w:val="0"/>
      <w:marRight w:val="0"/>
      <w:marTop w:val="0"/>
      <w:marBottom w:val="0"/>
      <w:divBdr>
        <w:top w:val="none" w:sz="0" w:space="0" w:color="auto"/>
        <w:left w:val="none" w:sz="0" w:space="0" w:color="auto"/>
        <w:bottom w:val="none" w:sz="0" w:space="0" w:color="auto"/>
        <w:right w:val="none" w:sz="0" w:space="0" w:color="auto"/>
      </w:divBdr>
    </w:div>
    <w:div w:id="499659358">
      <w:bodyDiv w:val="1"/>
      <w:marLeft w:val="0"/>
      <w:marRight w:val="0"/>
      <w:marTop w:val="0"/>
      <w:marBottom w:val="0"/>
      <w:divBdr>
        <w:top w:val="none" w:sz="0" w:space="0" w:color="auto"/>
        <w:left w:val="none" w:sz="0" w:space="0" w:color="auto"/>
        <w:bottom w:val="none" w:sz="0" w:space="0" w:color="auto"/>
        <w:right w:val="none" w:sz="0" w:space="0" w:color="auto"/>
      </w:divBdr>
    </w:div>
    <w:div w:id="515194203">
      <w:bodyDiv w:val="1"/>
      <w:marLeft w:val="0"/>
      <w:marRight w:val="0"/>
      <w:marTop w:val="0"/>
      <w:marBottom w:val="0"/>
      <w:divBdr>
        <w:top w:val="none" w:sz="0" w:space="0" w:color="auto"/>
        <w:left w:val="none" w:sz="0" w:space="0" w:color="auto"/>
        <w:bottom w:val="none" w:sz="0" w:space="0" w:color="auto"/>
        <w:right w:val="none" w:sz="0" w:space="0" w:color="auto"/>
      </w:divBdr>
    </w:div>
    <w:div w:id="631637134">
      <w:bodyDiv w:val="1"/>
      <w:marLeft w:val="0"/>
      <w:marRight w:val="0"/>
      <w:marTop w:val="0"/>
      <w:marBottom w:val="0"/>
      <w:divBdr>
        <w:top w:val="none" w:sz="0" w:space="0" w:color="auto"/>
        <w:left w:val="none" w:sz="0" w:space="0" w:color="auto"/>
        <w:bottom w:val="none" w:sz="0" w:space="0" w:color="auto"/>
        <w:right w:val="none" w:sz="0" w:space="0" w:color="auto"/>
      </w:divBdr>
    </w:div>
    <w:div w:id="825778414">
      <w:bodyDiv w:val="1"/>
      <w:marLeft w:val="0"/>
      <w:marRight w:val="0"/>
      <w:marTop w:val="0"/>
      <w:marBottom w:val="0"/>
      <w:divBdr>
        <w:top w:val="none" w:sz="0" w:space="0" w:color="auto"/>
        <w:left w:val="none" w:sz="0" w:space="0" w:color="auto"/>
        <w:bottom w:val="none" w:sz="0" w:space="0" w:color="auto"/>
        <w:right w:val="none" w:sz="0" w:space="0" w:color="auto"/>
      </w:divBdr>
    </w:div>
    <w:div w:id="874922267">
      <w:bodyDiv w:val="1"/>
      <w:marLeft w:val="0"/>
      <w:marRight w:val="0"/>
      <w:marTop w:val="0"/>
      <w:marBottom w:val="0"/>
      <w:divBdr>
        <w:top w:val="none" w:sz="0" w:space="0" w:color="auto"/>
        <w:left w:val="none" w:sz="0" w:space="0" w:color="auto"/>
        <w:bottom w:val="none" w:sz="0" w:space="0" w:color="auto"/>
        <w:right w:val="none" w:sz="0" w:space="0" w:color="auto"/>
      </w:divBdr>
    </w:div>
    <w:div w:id="887032240">
      <w:bodyDiv w:val="1"/>
      <w:marLeft w:val="0"/>
      <w:marRight w:val="0"/>
      <w:marTop w:val="0"/>
      <w:marBottom w:val="0"/>
      <w:divBdr>
        <w:top w:val="none" w:sz="0" w:space="0" w:color="auto"/>
        <w:left w:val="none" w:sz="0" w:space="0" w:color="auto"/>
        <w:bottom w:val="none" w:sz="0" w:space="0" w:color="auto"/>
        <w:right w:val="none" w:sz="0" w:space="0" w:color="auto"/>
      </w:divBdr>
    </w:div>
    <w:div w:id="908224126">
      <w:bodyDiv w:val="1"/>
      <w:marLeft w:val="0"/>
      <w:marRight w:val="0"/>
      <w:marTop w:val="0"/>
      <w:marBottom w:val="0"/>
      <w:divBdr>
        <w:top w:val="none" w:sz="0" w:space="0" w:color="auto"/>
        <w:left w:val="none" w:sz="0" w:space="0" w:color="auto"/>
        <w:bottom w:val="none" w:sz="0" w:space="0" w:color="auto"/>
        <w:right w:val="none" w:sz="0" w:space="0" w:color="auto"/>
      </w:divBdr>
    </w:div>
    <w:div w:id="915355515">
      <w:bodyDiv w:val="1"/>
      <w:marLeft w:val="0"/>
      <w:marRight w:val="0"/>
      <w:marTop w:val="0"/>
      <w:marBottom w:val="0"/>
      <w:divBdr>
        <w:top w:val="none" w:sz="0" w:space="0" w:color="auto"/>
        <w:left w:val="none" w:sz="0" w:space="0" w:color="auto"/>
        <w:bottom w:val="none" w:sz="0" w:space="0" w:color="auto"/>
        <w:right w:val="none" w:sz="0" w:space="0" w:color="auto"/>
      </w:divBdr>
    </w:div>
    <w:div w:id="1246184624">
      <w:bodyDiv w:val="1"/>
      <w:marLeft w:val="0"/>
      <w:marRight w:val="0"/>
      <w:marTop w:val="0"/>
      <w:marBottom w:val="0"/>
      <w:divBdr>
        <w:top w:val="none" w:sz="0" w:space="0" w:color="auto"/>
        <w:left w:val="none" w:sz="0" w:space="0" w:color="auto"/>
        <w:bottom w:val="none" w:sz="0" w:space="0" w:color="auto"/>
        <w:right w:val="none" w:sz="0" w:space="0" w:color="auto"/>
      </w:divBdr>
    </w:div>
    <w:div w:id="1295402496">
      <w:bodyDiv w:val="1"/>
      <w:marLeft w:val="0"/>
      <w:marRight w:val="0"/>
      <w:marTop w:val="0"/>
      <w:marBottom w:val="0"/>
      <w:divBdr>
        <w:top w:val="none" w:sz="0" w:space="0" w:color="auto"/>
        <w:left w:val="none" w:sz="0" w:space="0" w:color="auto"/>
        <w:bottom w:val="none" w:sz="0" w:space="0" w:color="auto"/>
        <w:right w:val="none" w:sz="0" w:space="0" w:color="auto"/>
      </w:divBdr>
    </w:div>
    <w:div w:id="1317756719">
      <w:bodyDiv w:val="1"/>
      <w:marLeft w:val="0"/>
      <w:marRight w:val="0"/>
      <w:marTop w:val="0"/>
      <w:marBottom w:val="0"/>
      <w:divBdr>
        <w:top w:val="none" w:sz="0" w:space="0" w:color="auto"/>
        <w:left w:val="none" w:sz="0" w:space="0" w:color="auto"/>
        <w:bottom w:val="none" w:sz="0" w:space="0" w:color="auto"/>
        <w:right w:val="none" w:sz="0" w:space="0" w:color="auto"/>
      </w:divBdr>
    </w:div>
    <w:div w:id="1349139208">
      <w:bodyDiv w:val="1"/>
      <w:marLeft w:val="0"/>
      <w:marRight w:val="0"/>
      <w:marTop w:val="0"/>
      <w:marBottom w:val="0"/>
      <w:divBdr>
        <w:top w:val="none" w:sz="0" w:space="0" w:color="auto"/>
        <w:left w:val="none" w:sz="0" w:space="0" w:color="auto"/>
        <w:bottom w:val="none" w:sz="0" w:space="0" w:color="auto"/>
        <w:right w:val="none" w:sz="0" w:space="0" w:color="auto"/>
      </w:divBdr>
    </w:div>
    <w:div w:id="17338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f2a0ce32" TargetMode="External"/><Relationship Id="rId13" Type="http://schemas.openxmlformats.org/officeDocument/2006/relationships/hyperlink" Target="https://m.edsoo.ru/f2a0eaca" TargetMode="External"/><Relationship Id="rId3" Type="http://schemas.openxmlformats.org/officeDocument/2006/relationships/styles" Target="styles.xml"/><Relationship Id="rId7" Type="http://schemas.openxmlformats.org/officeDocument/2006/relationships/hyperlink" Target="https://soshverxnekazymskij.gosuslugi.ru/netcat_files/userfiles/2023/Mart/PRikaz_Minprosveschenia_RF_24_11_2022_N_1026_FAOOP_s_UO.pdf" TargetMode="External"/><Relationship Id="rId12" Type="http://schemas.openxmlformats.org/officeDocument/2006/relationships/hyperlink" Target="https://m.edsoo.ru/f2a0ce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soo.ru/f2a13764" TargetMode="External"/><Relationship Id="rId5" Type="http://schemas.openxmlformats.org/officeDocument/2006/relationships/settings" Target="settings.xml"/><Relationship Id="rId15" Type="http://schemas.openxmlformats.org/officeDocument/2006/relationships/hyperlink" Target="http://school-collection.edu.ru/" TargetMode="External"/><Relationship Id="rId10" Type="http://schemas.openxmlformats.org/officeDocument/2006/relationships/hyperlink" Target="https://m.edsoo.ru/f2a1015e" TargetMode="External"/><Relationship Id="rId4" Type="http://schemas.microsoft.com/office/2007/relationships/stylesWithEffects" Target="stylesWithEffects.xml"/><Relationship Id="rId9" Type="http://schemas.openxmlformats.org/officeDocument/2006/relationships/hyperlink" Target="https://m.edsoo.ru/f2a0eaca" TargetMode="External"/><Relationship Id="rId14" Type="http://schemas.openxmlformats.org/officeDocument/2006/relationships/hyperlink" Target="https://m.edsoo.ru/f2a17c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5BB8E-79C3-4281-9659-10350D1D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3200</TotalTime>
  <Pages>49</Pages>
  <Words>11843</Words>
  <Characters>67507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cp:lastModifiedBy>
  <cp:revision>349</cp:revision>
  <dcterms:created xsi:type="dcterms:W3CDTF">2023-09-05T12:43:00Z</dcterms:created>
  <dcterms:modified xsi:type="dcterms:W3CDTF">2025-11-04T17:00:00Z</dcterms:modified>
</cp:coreProperties>
</file>