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FC8" w:rsidRDefault="005E6FC8">
      <w:pPr>
        <w:pStyle w:val="a3"/>
        <w:spacing w:before="200"/>
        <w:ind w:left="0"/>
        <w:jc w:val="left"/>
        <w:rPr>
          <w:b/>
          <w:sz w:val="20"/>
        </w:rPr>
      </w:pPr>
    </w:p>
    <w:p w:rsidR="005A020A" w:rsidRDefault="003F3F51">
      <w:pPr>
        <w:spacing w:before="2"/>
        <w:ind w:right="702"/>
        <w:jc w:val="center"/>
        <w:rPr>
          <w:b/>
          <w:spacing w:val="-2"/>
          <w:sz w:val="24"/>
        </w:rPr>
      </w:pPr>
      <w:r>
        <w:rPr>
          <w:b/>
          <w:noProof/>
          <w:spacing w:val="-2"/>
          <w:sz w:val="24"/>
          <w:lang w:eastAsia="ru-RU"/>
        </w:rPr>
        <w:drawing>
          <wp:inline distT="0" distB="0" distL="0" distR="0">
            <wp:extent cx="6213475" cy="8551143"/>
            <wp:effectExtent l="0" t="0" r="0" b="254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855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0A" w:rsidRDefault="005A020A">
      <w:pPr>
        <w:spacing w:before="2"/>
        <w:ind w:right="702"/>
        <w:jc w:val="center"/>
        <w:rPr>
          <w:b/>
          <w:spacing w:val="-2"/>
          <w:sz w:val="24"/>
        </w:rPr>
      </w:pPr>
    </w:p>
    <w:p w:rsidR="005A020A" w:rsidRDefault="005A020A">
      <w:pPr>
        <w:spacing w:before="2"/>
        <w:ind w:right="702"/>
        <w:jc w:val="center"/>
        <w:rPr>
          <w:b/>
          <w:spacing w:val="-2"/>
          <w:sz w:val="24"/>
        </w:rPr>
      </w:pPr>
    </w:p>
    <w:p w:rsidR="005A020A" w:rsidRDefault="005A020A">
      <w:pPr>
        <w:spacing w:before="2"/>
        <w:ind w:right="702"/>
        <w:jc w:val="center"/>
        <w:rPr>
          <w:b/>
          <w:spacing w:val="-2"/>
          <w:sz w:val="24"/>
        </w:rPr>
      </w:pPr>
    </w:p>
    <w:p w:rsidR="005A020A" w:rsidRDefault="005A020A">
      <w:pPr>
        <w:spacing w:before="2"/>
        <w:ind w:right="702"/>
        <w:jc w:val="center"/>
        <w:rPr>
          <w:b/>
          <w:spacing w:val="-2"/>
          <w:sz w:val="24"/>
        </w:rPr>
      </w:pPr>
    </w:p>
    <w:p w:rsidR="005E6FC8" w:rsidRPr="003F3F51" w:rsidRDefault="005E6FC8" w:rsidP="00136436">
      <w:pPr>
        <w:pStyle w:val="a3"/>
        <w:ind w:left="0"/>
        <w:jc w:val="left"/>
        <w:rPr>
          <w:b/>
          <w:lang w:val="en-US"/>
        </w:rPr>
      </w:pPr>
    </w:p>
    <w:p w:rsidR="005E6FC8" w:rsidRPr="00136436" w:rsidRDefault="00382B91" w:rsidP="00136436">
      <w:pPr>
        <w:pStyle w:val="a4"/>
        <w:numPr>
          <w:ilvl w:val="0"/>
          <w:numId w:val="1"/>
        </w:numPr>
        <w:tabs>
          <w:tab w:val="left" w:pos="3657"/>
        </w:tabs>
        <w:ind w:left="3657" w:hanging="244"/>
        <w:jc w:val="left"/>
        <w:rPr>
          <w:b/>
          <w:sz w:val="24"/>
        </w:rPr>
      </w:pPr>
      <w:r w:rsidRPr="00136436">
        <w:rPr>
          <w:b/>
          <w:sz w:val="24"/>
        </w:rPr>
        <w:t>Общие</w:t>
      </w:r>
      <w:r w:rsidRPr="00136436">
        <w:rPr>
          <w:b/>
          <w:spacing w:val="-6"/>
          <w:sz w:val="24"/>
        </w:rPr>
        <w:t xml:space="preserve"> </w:t>
      </w:r>
      <w:r w:rsidRPr="00136436">
        <w:rPr>
          <w:b/>
          <w:spacing w:val="-2"/>
          <w:sz w:val="24"/>
        </w:rPr>
        <w:t>положения</w:t>
      </w:r>
    </w:p>
    <w:p w:rsidR="005E6FC8" w:rsidRPr="00136436" w:rsidRDefault="00382B91" w:rsidP="00136436">
      <w:pPr>
        <w:pStyle w:val="a4"/>
        <w:numPr>
          <w:ilvl w:val="1"/>
          <w:numId w:val="1"/>
        </w:numPr>
        <w:tabs>
          <w:tab w:val="left" w:pos="584"/>
        </w:tabs>
        <w:spacing w:before="272"/>
        <w:ind w:right="722" w:firstLine="0"/>
        <w:rPr>
          <w:sz w:val="24"/>
        </w:rPr>
      </w:pPr>
      <w:r w:rsidRPr="00136436">
        <w:rPr>
          <w:sz w:val="24"/>
        </w:rPr>
        <w:t>Настоящие правила внутреннего распорядка учащихся (далее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— Правила) разработаны</w:t>
      </w:r>
      <w:r w:rsidRPr="00136436">
        <w:rPr>
          <w:spacing w:val="42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3"/>
          <w:sz w:val="24"/>
        </w:rPr>
        <w:t xml:space="preserve"> </w:t>
      </w:r>
      <w:r w:rsidRPr="00136436">
        <w:rPr>
          <w:sz w:val="24"/>
        </w:rPr>
        <w:t>соответствии</w:t>
      </w:r>
      <w:r w:rsidRPr="00136436">
        <w:rPr>
          <w:spacing w:val="49"/>
          <w:sz w:val="24"/>
        </w:rPr>
        <w:t xml:space="preserve"> </w:t>
      </w:r>
      <w:r w:rsidRPr="00136436">
        <w:rPr>
          <w:sz w:val="24"/>
        </w:rPr>
        <w:t>с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Федеральным</w:t>
      </w:r>
      <w:r w:rsidRPr="00136436">
        <w:rPr>
          <w:spacing w:val="45"/>
          <w:sz w:val="24"/>
        </w:rPr>
        <w:t xml:space="preserve"> </w:t>
      </w:r>
      <w:r w:rsidRPr="00136436">
        <w:rPr>
          <w:sz w:val="24"/>
        </w:rPr>
        <w:t>законом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от</w:t>
      </w:r>
      <w:r w:rsidRPr="00136436">
        <w:rPr>
          <w:spacing w:val="1"/>
          <w:sz w:val="24"/>
        </w:rPr>
        <w:t xml:space="preserve"> </w:t>
      </w:r>
      <w:r w:rsidRPr="00136436">
        <w:rPr>
          <w:sz w:val="24"/>
        </w:rPr>
        <w:t>29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декабря</w:t>
      </w:r>
      <w:r w:rsidRPr="00136436">
        <w:rPr>
          <w:spacing w:val="47"/>
          <w:sz w:val="24"/>
        </w:rPr>
        <w:t xml:space="preserve"> </w:t>
      </w:r>
      <w:r w:rsidRPr="00136436">
        <w:rPr>
          <w:sz w:val="24"/>
        </w:rPr>
        <w:t>2012 г.</w:t>
      </w:r>
      <w:r w:rsidRPr="00136436">
        <w:rPr>
          <w:spacing w:val="45"/>
          <w:sz w:val="24"/>
        </w:rPr>
        <w:t xml:space="preserve"> </w:t>
      </w:r>
      <w:r w:rsidRPr="00136436">
        <w:rPr>
          <w:sz w:val="24"/>
        </w:rPr>
        <w:t>№</w:t>
      </w:r>
      <w:r w:rsidRPr="00136436">
        <w:rPr>
          <w:spacing w:val="2"/>
          <w:sz w:val="24"/>
        </w:rPr>
        <w:t xml:space="preserve"> </w:t>
      </w:r>
      <w:r w:rsidRPr="00136436">
        <w:rPr>
          <w:sz w:val="24"/>
        </w:rPr>
        <w:t>273-</w:t>
      </w:r>
      <w:r w:rsidRPr="00136436">
        <w:rPr>
          <w:spacing w:val="-5"/>
          <w:sz w:val="24"/>
        </w:rPr>
        <w:t>ФЗ</w:t>
      </w:r>
    </w:p>
    <w:p w:rsidR="005E6FC8" w:rsidRPr="00136436" w:rsidRDefault="00382B91" w:rsidP="00136436">
      <w:pPr>
        <w:pStyle w:val="a3"/>
        <w:ind w:right="728"/>
      </w:pPr>
      <w:r w:rsidRPr="00136436">
        <w:t>«Об</w:t>
      </w:r>
      <w:r w:rsidRPr="00136436">
        <w:rPr>
          <w:spacing w:val="-2"/>
        </w:rPr>
        <w:t xml:space="preserve"> </w:t>
      </w:r>
      <w:r w:rsidRPr="00136436">
        <w:t>образовании в</w:t>
      </w:r>
      <w:r w:rsidRPr="00136436">
        <w:rPr>
          <w:spacing w:val="-4"/>
        </w:rPr>
        <w:t xml:space="preserve"> </w:t>
      </w:r>
      <w:r w:rsidRPr="00136436">
        <w:t>Российской Федерации», уставом муниципального бюджетного общеобразовательного учреждения «</w:t>
      </w:r>
      <w:proofErr w:type="spellStart"/>
      <w:r w:rsidR="005A020A" w:rsidRPr="00136436">
        <w:t>Ермолаевская</w:t>
      </w:r>
      <w:proofErr w:type="spellEnd"/>
      <w:r w:rsidR="005A020A" w:rsidRPr="00136436">
        <w:t xml:space="preserve"> основная </w:t>
      </w:r>
      <w:r w:rsidRPr="00136436">
        <w:t>общеобразовательная школа» Орловского муниципального округа Орловской области (далее — школа).</w:t>
      </w:r>
    </w:p>
    <w:p w:rsidR="005E6FC8" w:rsidRPr="00136436" w:rsidRDefault="00382B91" w:rsidP="00136436">
      <w:pPr>
        <w:pStyle w:val="a4"/>
        <w:numPr>
          <w:ilvl w:val="1"/>
          <w:numId w:val="1"/>
        </w:numPr>
        <w:tabs>
          <w:tab w:val="left" w:pos="680"/>
        </w:tabs>
        <w:ind w:right="728" w:firstLine="0"/>
        <w:rPr>
          <w:sz w:val="24"/>
        </w:rPr>
      </w:pPr>
      <w:r w:rsidRPr="00136436">
        <w:rPr>
          <w:sz w:val="24"/>
        </w:rPr>
        <w:t>Правила определяют права, обязанности и</w:t>
      </w:r>
      <w:r w:rsidRPr="00136436">
        <w:rPr>
          <w:spacing w:val="-9"/>
          <w:sz w:val="24"/>
        </w:rPr>
        <w:t xml:space="preserve"> </w:t>
      </w:r>
      <w:r w:rsidRPr="00136436">
        <w:rPr>
          <w:sz w:val="24"/>
        </w:rPr>
        <w:t>ответственность учащихся, устанавливают требования к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поведению учащихся в школе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и (или) на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мероприятиях, которые организует школа и в которых принимают участие обучающиеся.</w:t>
      </w:r>
    </w:p>
    <w:p w:rsidR="005E6FC8" w:rsidRPr="00136436" w:rsidRDefault="00382B91" w:rsidP="00136436">
      <w:pPr>
        <w:pStyle w:val="a4"/>
        <w:numPr>
          <w:ilvl w:val="1"/>
          <w:numId w:val="1"/>
        </w:numPr>
        <w:tabs>
          <w:tab w:val="left" w:pos="632"/>
        </w:tabs>
        <w:ind w:right="721" w:firstLine="0"/>
        <w:rPr>
          <w:sz w:val="24"/>
        </w:rPr>
      </w:pPr>
      <w:r w:rsidRPr="00136436">
        <w:rPr>
          <w:sz w:val="24"/>
        </w:rPr>
        <w:t>Дисциплина 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школе поддерживается на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основе уважения человеческого достоинства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учащихся,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педагогических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иных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работников.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Применение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физического и (или) психического насилия по отношению к учащимся не допускается.</w:t>
      </w:r>
    </w:p>
    <w:p w:rsidR="005E6FC8" w:rsidRPr="00136436" w:rsidRDefault="00382B91" w:rsidP="00136436">
      <w:pPr>
        <w:pStyle w:val="a4"/>
        <w:numPr>
          <w:ilvl w:val="1"/>
          <w:numId w:val="1"/>
        </w:numPr>
        <w:tabs>
          <w:tab w:val="left" w:pos="445"/>
        </w:tabs>
        <w:ind w:left="445" w:hanging="422"/>
        <w:rPr>
          <w:sz w:val="24"/>
        </w:rPr>
      </w:pPr>
      <w:r w:rsidRPr="00136436">
        <w:rPr>
          <w:sz w:val="24"/>
        </w:rPr>
        <w:t>Правила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распространяются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на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всех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учащихся</w:t>
      </w:r>
      <w:r w:rsidRPr="00136436">
        <w:rPr>
          <w:spacing w:val="-1"/>
          <w:sz w:val="24"/>
        </w:rPr>
        <w:t xml:space="preserve"> </w:t>
      </w:r>
      <w:r w:rsidRPr="00136436">
        <w:rPr>
          <w:spacing w:val="-2"/>
          <w:sz w:val="24"/>
        </w:rPr>
        <w:t>школы.</w:t>
      </w:r>
    </w:p>
    <w:p w:rsidR="005E6FC8" w:rsidRPr="00136436" w:rsidRDefault="005E6FC8" w:rsidP="00136436">
      <w:pPr>
        <w:pStyle w:val="a3"/>
        <w:spacing w:before="3"/>
        <w:ind w:left="0"/>
        <w:jc w:val="left"/>
      </w:pPr>
    </w:p>
    <w:p w:rsidR="005E6FC8" w:rsidRPr="00136436" w:rsidRDefault="00382B91" w:rsidP="00136436">
      <w:pPr>
        <w:pStyle w:val="1"/>
        <w:numPr>
          <w:ilvl w:val="0"/>
          <w:numId w:val="1"/>
        </w:numPr>
        <w:tabs>
          <w:tab w:val="left" w:pos="3749"/>
        </w:tabs>
        <w:ind w:left="3749" w:hanging="244"/>
        <w:jc w:val="left"/>
      </w:pPr>
      <w:r w:rsidRPr="00136436">
        <w:t>Права</w:t>
      </w:r>
      <w:r w:rsidRPr="00136436">
        <w:rPr>
          <w:spacing w:val="-2"/>
        </w:rPr>
        <w:t xml:space="preserve"> учащихся</w:t>
      </w:r>
    </w:p>
    <w:p w:rsidR="005E6FC8" w:rsidRPr="00136436" w:rsidRDefault="00382B91" w:rsidP="00136436">
      <w:pPr>
        <w:pStyle w:val="a4"/>
        <w:numPr>
          <w:ilvl w:val="1"/>
          <w:numId w:val="1"/>
        </w:numPr>
        <w:tabs>
          <w:tab w:val="left" w:pos="445"/>
        </w:tabs>
        <w:spacing w:before="271"/>
        <w:ind w:left="445" w:hanging="422"/>
        <w:rPr>
          <w:sz w:val="24"/>
        </w:rPr>
      </w:pPr>
      <w:r w:rsidRPr="00136436">
        <w:rPr>
          <w:sz w:val="24"/>
        </w:rPr>
        <w:t>Учащиеся имеют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право</w:t>
      </w:r>
      <w:r w:rsidRPr="00136436">
        <w:rPr>
          <w:spacing w:val="1"/>
          <w:sz w:val="24"/>
        </w:rPr>
        <w:t xml:space="preserve"> </w:t>
      </w:r>
      <w:r w:rsidRPr="00136436">
        <w:rPr>
          <w:sz w:val="24"/>
        </w:rPr>
        <w:t>на</w:t>
      </w:r>
      <w:r w:rsidRPr="00136436">
        <w:rPr>
          <w:spacing w:val="-1"/>
          <w:sz w:val="24"/>
        </w:rPr>
        <w:t xml:space="preserve"> </w:t>
      </w:r>
      <w:r w:rsidRPr="00136436">
        <w:rPr>
          <w:spacing w:val="-2"/>
          <w:sz w:val="24"/>
        </w:rPr>
        <w:t>следующее: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51"/>
        </w:tabs>
        <w:spacing w:line="242" w:lineRule="auto"/>
        <w:ind w:right="731" w:firstLine="0"/>
        <w:rPr>
          <w:sz w:val="24"/>
        </w:rPr>
      </w:pPr>
      <w:r w:rsidRPr="00136436">
        <w:rPr>
          <w:sz w:val="24"/>
        </w:rPr>
        <w:t>Уважение своего человеческого достоинства, защиту от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всех форм физического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 психического насилия, оскорбления личности, охрану жизни и здоровья.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62"/>
        </w:tabs>
        <w:ind w:right="725" w:firstLine="0"/>
        <w:rPr>
          <w:sz w:val="24"/>
        </w:rPr>
      </w:pPr>
      <w:r w:rsidRPr="00136436">
        <w:rPr>
          <w:sz w:val="24"/>
        </w:rPr>
        <w:t>Благоприятную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окружающую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среду,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которая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не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наносит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вреда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здоровью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 не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ухудшает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самочувствие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учащихся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осуществлении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школой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 xml:space="preserve">своей </w:t>
      </w:r>
      <w:r w:rsidRPr="00136436">
        <w:rPr>
          <w:spacing w:val="-2"/>
          <w:sz w:val="24"/>
        </w:rPr>
        <w:t>деятельности.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09"/>
        </w:tabs>
        <w:spacing w:line="237" w:lineRule="auto"/>
        <w:ind w:right="728" w:firstLine="0"/>
        <w:rPr>
          <w:sz w:val="24"/>
        </w:rPr>
      </w:pPr>
      <w:r w:rsidRPr="00136436">
        <w:rPr>
          <w:sz w:val="24"/>
        </w:rPr>
        <w:t>Свободу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совести,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информации,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свободное</w:t>
      </w:r>
      <w:r w:rsidRPr="00136436">
        <w:rPr>
          <w:spacing w:val="74"/>
          <w:sz w:val="24"/>
        </w:rPr>
        <w:t xml:space="preserve"> </w:t>
      </w:r>
      <w:r w:rsidRPr="00136436">
        <w:rPr>
          <w:sz w:val="24"/>
        </w:rPr>
        <w:t>выражение</w:t>
      </w:r>
      <w:r w:rsidRPr="00136436">
        <w:rPr>
          <w:spacing w:val="79"/>
          <w:sz w:val="24"/>
        </w:rPr>
        <w:t xml:space="preserve"> </w:t>
      </w:r>
      <w:r w:rsidRPr="00136436">
        <w:rPr>
          <w:sz w:val="24"/>
        </w:rPr>
        <w:t>собственных</w:t>
      </w:r>
      <w:r w:rsidRPr="00136436">
        <w:rPr>
          <w:spacing w:val="75"/>
          <w:sz w:val="24"/>
        </w:rPr>
        <w:t xml:space="preserve"> </w:t>
      </w:r>
      <w:r w:rsidRPr="00136436">
        <w:rPr>
          <w:sz w:val="24"/>
        </w:rPr>
        <w:t>взглядов и убеждений.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19"/>
        </w:tabs>
        <w:spacing w:before="5" w:line="237" w:lineRule="auto"/>
        <w:ind w:right="728" w:firstLine="0"/>
        <w:rPr>
          <w:sz w:val="24"/>
        </w:rPr>
      </w:pPr>
      <w:r w:rsidRPr="00136436">
        <w:rPr>
          <w:sz w:val="24"/>
        </w:rPr>
        <w:t>Защиту от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информации, пропаганды и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агитации, наносящих вред здоровью, нравственному и духовному развитию.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76"/>
        </w:tabs>
        <w:spacing w:before="3"/>
        <w:ind w:right="728" w:firstLine="0"/>
        <w:rPr>
          <w:sz w:val="24"/>
        </w:rPr>
      </w:pPr>
      <w:r w:rsidRPr="00136436">
        <w:rPr>
          <w:sz w:val="24"/>
        </w:rPr>
        <w:t>Развитие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своих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творческих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способностей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и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интересов,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включая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участие в конкурсах, олимпиадах, выставках, смотрах, физкультурных мероприятиях, спортивных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мероприятиях,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 том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числе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официальных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спортивных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соревнованиях,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 других массовых мероприятиях.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90"/>
        </w:tabs>
        <w:spacing w:before="3" w:line="237" w:lineRule="auto"/>
        <w:ind w:right="724" w:firstLine="0"/>
        <w:rPr>
          <w:sz w:val="24"/>
        </w:rPr>
      </w:pPr>
      <w:r w:rsidRPr="00136436">
        <w:rPr>
          <w:sz w:val="24"/>
        </w:rPr>
        <w:t>Участие в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научно-исследовательской, научно-технической, экспериментальной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 инновационной деятельности, осуществляемой школой под руководством педагогов.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before="3"/>
        <w:ind w:left="627" w:hanging="604"/>
        <w:rPr>
          <w:sz w:val="24"/>
        </w:rPr>
      </w:pPr>
      <w:r w:rsidRPr="00136436">
        <w:rPr>
          <w:sz w:val="24"/>
        </w:rPr>
        <w:t>Бесплатную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публикацию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своих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работ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изданиях</w:t>
      </w:r>
      <w:r w:rsidRPr="00136436">
        <w:rPr>
          <w:spacing w:val="-5"/>
          <w:sz w:val="24"/>
        </w:rPr>
        <w:t xml:space="preserve"> </w:t>
      </w:r>
      <w:r w:rsidRPr="00136436">
        <w:rPr>
          <w:spacing w:val="-2"/>
          <w:sz w:val="24"/>
        </w:rPr>
        <w:t>школы.</w:t>
      </w:r>
    </w:p>
    <w:p w:rsidR="005E6FC8" w:rsidRPr="00136436" w:rsidRDefault="005E6FC8">
      <w:pPr>
        <w:pStyle w:val="a4"/>
        <w:rPr>
          <w:sz w:val="24"/>
        </w:rPr>
        <w:sectPr w:rsidR="005E6FC8" w:rsidRPr="00136436">
          <w:type w:val="continuous"/>
          <w:pgSz w:w="11910" w:h="16840"/>
          <w:pgMar w:top="1340" w:right="708" w:bottom="280" w:left="1417" w:header="720" w:footer="720" w:gutter="0"/>
          <w:cols w:space="720"/>
        </w:sectPr>
      </w:pPr>
    </w:p>
    <w:p w:rsidR="005E6FC8" w:rsidRPr="00C47E23" w:rsidRDefault="00382B91">
      <w:pPr>
        <w:pStyle w:val="a4"/>
        <w:numPr>
          <w:ilvl w:val="2"/>
          <w:numId w:val="1"/>
        </w:numPr>
        <w:tabs>
          <w:tab w:val="left" w:pos="743"/>
        </w:tabs>
        <w:spacing w:before="76" w:line="237" w:lineRule="auto"/>
        <w:ind w:right="726" w:firstLine="0"/>
        <w:rPr>
          <w:color w:val="000000" w:themeColor="text1"/>
          <w:sz w:val="24"/>
        </w:rPr>
      </w:pPr>
      <w:r w:rsidRPr="00136436">
        <w:rPr>
          <w:sz w:val="24"/>
        </w:rPr>
        <w:lastRenderedPageBreak/>
        <w:t>Условия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для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обучения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с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учетом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особенностей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психофизического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развития</w:t>
      </w:r>
      <w:r w:rsidRPr="00136436">
        <w:rPr>
          <w:spacing w:val="80"/>
          <w:sz w:val="24"/>
        </w:rPr>
        <w:t xml:space="preserve"> </w:t>
      </w:r>
      <w:r w:rsidR="00DD4E30">
        <w:rPr>
          <w:sz w:val="24"/>
        </w:rPr>
        <w:t xml:space="preserve">и состояния здоровья </w:t>
      </w:r>
      <w:r w:rsidR="00DD4E30" w:rsidRPr="00C47E23">
        <w:rPr>
          <w:color w:val="000000" w:themeColor="text1"/>
          <w:sz w:val="24"/>
        </w:rPr>
        <w:t>(при наличии).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81"/>
        </w:tabs>
        <w:spacing w:before="3"/>
        <w:ind w:right="722" w:firstLine="0"/>
        <w:rPr>
          <w:sz w:val="24"/>
        </w:rPr>
      </w:pPr>
      <w:r w:rsidRPr="00136436">
        <w:rPr>
          <w:sz w:val="24"/>
        </w:rPr>
        <w:t>Получение социально-педагогической и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психологической помощи, бесплатной психолого-медико-педагогической коррекции.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911"/>
        </w:tabs>
        <w:spacing w:before="3" w:line="237" w:lineRule="auto"/>
        <w:ind w:right="732" w:firstLine="0"/>
        <w:rPr>
          <w:sz w:val="24"/>
        </w:rPr>
      </w:pPr>
      <w:r w:rsidRPr="00136436">
        <w:rPr>
          <w:sz w:val="24"/>
        </w:rPr>
        <w:t>Получение знаний, приобретение навыков и умений, соответствующих современному уровню развития науки, техники, технологий и культуры.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47"/>
        </w:tabs>
        <w:spacing w:before="3" w:line="275" w:lineRule="exact"/>
        <w:ind w:left="747" w:hanging="724"/>
        <w:rPr>
          <w:sz w:val="24"/>
        </w:rPr>
      </w:pPr>
      <w:r w:rsidRPr="00136436">
        <w:rPr>
          <w:sz w:val="24"/>
        </w:rPr>
        <w:t>Профессиональную</w:t>
      </w:r>
      <w:r w:rsidRPr="00136436">
        <w:rPr>
          <w:spacing w:val="-11"/>
          <w:sz w:val="24"/>
        </w:rPr>
        <w:t xml:space="preserve"> </w:t>
      </w:r>
      <w:r w:rsidRPr="00136436">
        <w:rPr>
          <w:spacing w:val="-2"/>
          <w:sz w:val="24"/>
        </w:rPr>
        <w:t>ориентацию.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67"/>
        </w:tabs>
        <w:ind w:right="726" w:firstLine="0"/>
        <w:rPr>
          <w:sz w:val="24"/>
        </w:rPr>
      </w:pPr>
      <w:r w:rsidRPr="00136436">
        <w:rPr>
          <w:sz w:val="24"/>
        </w:rPr>
        <w:t>Обучение по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индивидуальному учебному плану, в том числе ускоренное обучение, в пределах осваиваемой образовательной программы 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порядке, установленном локальным нормативным актом 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24"/>
        </w:tabs>
        <w:spacing w:before="4" w:line="237" w:lineRule="auto"/>
        <w:ind w:right="731" w:firstLine="0"/>
        <w:rPr>
          <w:sz w:val="24"/>
        </w:rPr>
      </w:pPr>
      <w:r w:rsidRPr="00136436">
        <w:rPr>
          <w:sz w:val="24"/>
        </w:rPr>
        <w:t>Выбор формы получения образования и формы обучения после получения основного общего образования или после достижения 18 лет.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91"/>
        </w:tabs>
        <w:spacing w:before="4"/>
        <w:ind w:right="728" w:firstLine="0"/>
        <w:rPr>
          <w:sz w:val="24"/>
        </w:rPr>
      </w:pPr>
      <w:r w:rsidRPr="00136436">
        <w:rPr>
          <w:sz w:val="24"/>
        </w:rPr>
        <w:t>Выбор факультативных и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элективных учебных предметов, курсов, дисциплин (модулей) из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 xml:space="preserve">перечня, предлагаемого школой, после получения основного общего </w:t>
      </w:r>
      <w:r w:rsidRPr="00136436">
        <w:rPr>
          <w:spacing w:val="-2"/>
          <w:sz w:val="24"/>
        </w:rPr>
        <w:t>образования.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71"/>
        </w:tabs>
        <w:ind w:right="723" w:firstLine="0"/>
        <w:rPr>
          <w:sz w:val="24"/>
        </w:rPr>
      </w:pPr>
      <w:r w:rsidRPr="00136436">
        <w:rPr>
          <w:sz w:val="24"/>
        </w:rPr>
        <w:t>Освоение наряду с учебными предметами, курсами, дисциплинами (модулями) по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осваиваемой образовательной программе любых других учебных предметов,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курсов, дисциплин (модулей), преподаваемых в школе, в установленном порядке.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62"/>
        </w:tabs>
        <w:ind w:right="726" w:firstLine="0"/>
        <w:rPr>
          <w:sz w:val="24"/>
        </w:rPr>
      </w:pPr>
      <w:r w:rsidRPr="00136436">
        <w:rPr>
          <w:sz w:val="24"/>
        </w:rPr>
        <w:t>Зачет результатов освоения учащимися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в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порядке, установленном действующим законодательством и локальным актом 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95"/>
        </w:tabs>
        <w:spacing w:before="3" w:line="237" w:lineRule="auto"/>
        <w:ind w:right="723" w:firstLine="0"/>
        <w:rPr>
          <w:sz w:val="24"/>
        </w:rPr>
      </w:pPr>
      <w:r w:rsidRPr="00136436">
        <w:rPr>
          <w:sz w:val="24"/>
        </w:rPr>
        <w:t>Каникулы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соответствии с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законодательством об</w:t>
      </w:r>
      <w:r w:rsidRPr="00136436">
        <w:rPr>
          <w:spacing w:val="-9"/>
          <w:sz w:val="24"/>
        </w:rPr>
        <w:t xml:space="preserve"> </w:t>
      </w:r>
      <w:r w:rsidRPr="00136436">
        <w:rPr>
          <w:sz w:val="24"/>
        </w:rPr>
        <w:t>образовании и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календарным учебным графиком 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86"/>
        </w:tabs>
        <w:spacing w:before="6" w:line="237" w:lineRule="auto"/>
        <w:ind w:right="728" w:firstLine="0"/>
        <w:rPr>
          <w:sz w:val="24"/>
        </w:rPr>
      </w:pPr>
      <w:r w:rsidRPr="00136436">
        <w:rPr>
          <w:sz w:val="24"/>
        </w:rPr>
        <w:t>Бесплатное пользование библиотечно-информационными ресурсами, учебной, производственной, научной базой 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52"/>
        </w:tabs>
        <w:spacing w:before="5" w:line="237" w:lineRule="auto"/>
        <w:ind w:right="727" w:firstLine="0"/>
        <w:rPr>
          <w:sz w:val="24"/>
        </w:rPr>
      </w:pPr>
      <w:r w:rsidRPr="00136436">
        <w:rPr>
          <w:sz w:val="24"/>
        </w:rPr>
        <w:t>Бесплатное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пользование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лечебно-оздоровительной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инфраструктурой,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объектами культуры, спортивными объектами 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47"/>
        </w:tabs>
        <w:spacing w:before="4" w:line="275" w:lineRule="exact"/>
        <w:ind w:left="747" w:hanging="724"/>
        <w:rPr>
          <w:sz w:val="24"/>
        </w:rPr>
      </w:pPr>
      <w:r w:rsidRPr="00136436">
        <w:rPr>
          <w:sz w:val="24"/>
        </w:rPr>
        <w:t>Бесплатный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подвоз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до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образовательных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организаций</w:t>
      </w:r>
      <w:r w:rsidRPr="00136436">
        <w:rPr>
          <w:spacing w:val="1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8"/>
          <w:sz w:val="24"/>
        </w:rPr>
        <w:t xml:space="preserve"> </w:t>
      </w:r>
      <w:r w:rsidRPr="00136436">
        <w:rPr>
          <w:spacing w:val="-2"/>
          <w:sz w:val="24"/>
        </w:rPr>
        <w:t>обратно.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58"/>
        </w:tabs>
        <w:spacing w:line="242" w:lineRule="auto"/>
        <w:ind w:right="727" w:firstLine="0"/>
        <w:rPr>
          <w:sz w:val="24"/>
        </w:rPr>
      </w:pPr>
      <w:r w:rsidRPr="00136436">
        <w:rPr>
          <w:sz w:val="24"/>
        </w:rPr>
        <w:t>Совмещение получения образования с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работой без ущерба для освоения образовательной программы, выполнения индивидуального учебного плана.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47"/>
        </w:tabs>
        <w:spacing w:line="271" w:lineRule="exact"/>
        <w:ind w:left="747" w:hanging="724"/>
        <w:rPr>
          <w:sz w:val="24"/>
        </w:rPr>
      </w:pPr>
      <w:r w:rsidRPr="00136436">
        <w:rPr>
          <w:sz w:val="24"/>
        </w:rPr>
        <w:t>Поощрение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порядке,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установленном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локальным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нормативным актом</w:t>
      </w:r>
      <w:r w:rsidRPr="00136436">
        <w:rPr>
          <w:spacing w:val="-6"/>
          <w:sz w:val="24"/>
        </w:rPr>
        <w:t xml:space="preserve"> </w:t>
      </w:r>
      <w:r w:rsidRPr="00136436">
        <w:rPr>
          <w:spacing w:val="-2"/>
          <w:sz w:val="24"/>
        </w:rPr>
        <w:t>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47"/>
        </w:tabs>
        <w:spacing w:before="1" w:line="275" w:lineRule="exact"/>
        <w:ind w:left="747" w:hanging="724"/>
        <w:rPr>
          <w:sz w:val="24"/>
        </w:rPr>
      </w:pPr>
      <w:r w:rsidRPr="00136436">
        <w:rPr>
          <w:sz w:val="24"/>
        </w:rPr>
        <w:t>Перевод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порядке, установленном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локальным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нормативным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актом</w:t>
      </w:r>
      <w:r w:rsidRPr="00136436">
        <w:rPr>
          <w:spacing w:val="-4"/>
          <w:sz w:val="24"/>
        </w:rPr>
        <w:t xml:space="preserve"> </w:t>
      </w:r>
      <w:r w:rsidRPr="00136436">
        <w:rPr>
          <w:spacing w:val="-2"/>
          <w:sz w:val="24"/>
        </w:rPr>
        <w:t>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47"/>
        </w:tabs>
        <w:spacing w:line="275" w:lineRule="exact"/>
        <w:ind w:left="747" w:hanging="724"/>
        <w:rPr>
          <w:sz w:val="24"/>
        </w:rPr>
      </w:pPr>
      <w:r w:rsidRPr="00136436">
        <w:rPr>
          <w:sz w:val="24"/>
        </w:rPr>
        <w:t>Участие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управлении школы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порядке,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установленном</w:t>
      </w:r>
      <w:r w:rsidRPr="00136436">
        <w:rPr>
          <w:spacing w:val="2"/>
          <w:sz w:val="24"/>
        </w:rPr>
        <w:t xml:space="preserve"> </w:t>
      </w:r>
      <w:r w:rsidRPr="00136436">
        <w:rPr>
          <w:spacing w:val="-2"/>
          <w:sz w:val="24"/>
        </w:rPr>
        <w:t>уставом.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58"/>
        </w:tabs>
        <w:spacing w:before="3"/>
        <w:ind w:right="723" w:firstLine="0"/>
        <w:rPr>
          <w:sz w:val="24"/>
        </w:rPr>
      </w:pPr>
      <w:r w:rsidRPr="00136436">
        <w:rPr>
          <w:sz w:val="24"/>
        </w:rPr>
        <w:t>Ознакомление со свидетельством о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государственной регистрации, уставом, лицензией</w:t>
      </w:r>
      <w:r w:rsidRPr="00136436">
        <w:rPr>
          <w:spacing w:val="75"/>
          <w:w w:val="150"/>
          <w:sz w:val="24"/>
        </w:rPr>
        <w:t xml:space="preserve">  </w:t>
      </w:r>
      <w:r w:rsidRPr="00136436">
        <w:rPr>
          <w:sz w:val="24"/>
        </w:rPr>
        <w:t>на</w:t>
      </w:r>
      <w:r w:rsidRPr="00136436">
        <w:rPr>
          <w:spacing w:val="-9"/>
          <w:sz w:val="24"/>
        </w:rPr>
        <w:t xml:space="preserve"> </w:t>
      </w:r>
      <w:r w:rsidRPr="00136436">
        <w:rPr>
          <w:sz w:val="24"/>
        </w:rPr>
        <w:t>осуществление</w:t>
      </w:r>
      <w:r w:rsidRPr="00136436">
        <w:rPr>
          <w:spacing w:val="75"/>
          <w:w w:val="150"/>
          <w:sz w:val="24"/>
        </w:rPr>
        <w:t xml:space="preserve">  </w:t>
      </w:r>
      <w:r w:rsidRPr="00136436">
        <w:rPr>
          <w:sz w:val="24"/>
        </w:rPr>
        <w:t>образовательной</w:t>
      </w:r>
      <w:r w:rsidRPr="00136436">
        <w:rPr>
          <w:spacing w:val="76"/>
          <w:w w:val="150"/>
          <w:sz w:val="24"/>
        </w:rPr>
        <w:t xml:space="preserve">  </w:t>
      </w:r>
      <w:r w:rsidRPr="00136436">
        <w:rPr>
          <w:sz w:val="24"/>
        </w:rPr>
        <w:t>деятельности,</w:t>
      </w:r>
      <w:r w:rsidRPr="00136436">
        <w:rPr>
          <w:spacing w:val="75"/>
          <w:w w:val="150"/>
          <w:sz w:val="24"/>
        </w:rPr>
        <w:t xml:space="preserve">  </w:t>
      </w:r>
      <w:r w:rsidRPr="00136436">
        <w:rPr>
          <w:sz w:val="24"/>
        </w:rPr>
        <w:t>свидетельством 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государственной аккредитации, учебной документацией, другими документами, регламентирующими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организацию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осуществление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образовательной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деятельности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 школе.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47"/>
        </w:tabs>
        <w:spacing w:line="274" w:lineRule="exact"/>
        <w:ind w:left="747" w:hanging="724"/>
        <w:rPr>
          <w:sz w:val="24"/>
        </w:rPr>
      </w:pPr>
      <w:r w:rsidRPr="00136436">
        <w:rPr>
          <w:sz w:val="24"/>
        </w:rPr>
        <w:t>Обжалование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актов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школы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установленном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законодательством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РФ</w:t>
      </w:r>
      <w:r w:rsidRPr="00136436">
        <w:rPr>
          <w:spacing w:val="-1"/>
          <w:sz w:val="24"/>
        </w:rPr>
        <w:t xml:space="preserve"> </w:t>
      </w:r>
      <w:r w:rsidRPr="00136436">
        <w:rPr>
          <w:spacing w:val="-2"/>
          <w:sz w:val="24"/>
        </w:rPr>
        <w:t>порядке.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901"/>
        </w:tabs>
        <w:spacing w:before="5" w:line="237" w:lineRule="auto"/>
        <w:ind w:right="728" w:firstLine="0"/>
        <w:rPr>
          <w:sz w:val="24"/>
        </w:rPr>
      </w:pPr>
      <w:r w:rsidRPr="00136436">
        <w:rPr>
          <w:sz w:val="24"/>
        </w:rPr>
        <w:t>Обращение в комиссию по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урегулированию споров между участниками образовательных отношений.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1074"/>
        </w:tabs>
        <w:spacing w:before="4"/>
        <w:ind w:right="727" w:firstLine="0"/>
        <w:rPr>
          <w:sz w:val="24"/>
        </w:rPr>
      </w:pPr>
      <w:r w:rsidRPr="00136436">
        <w:rPr>
          <w:sz w:val="24"/>
        </w:rPr>
        <w:t>Создание общественных объединений в порядке, установленном законодательством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РФ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(за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исключением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детских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общественных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 xml:space="preserve">объединений, учреждаемых либо создаваемых политическими партиями, детских религиозных </w:t>
      </w:r>
      <w:r w:rsidRPr="00136436">
        <w:rPr>
          <w:spacing w:val="-2"/>
          <w:sz w:val="24"/>
        </w:rPr>
        <w:t>организаций).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95"/>
        </w:tabs>
        <w:spacing w:before="3" w:line="237" w:lineRule="auto"/>
        <w:ind w:right="728" w:firstLine="0"/>
        <w:rPr>
          <w:sz w:val="24"/>
        </w:rPr>
      </w:pPr>
      <w:r w:rsidRPr="00136436">
        <w:rPr>
          <w:sz w:val="24"/>
        </w:rPr>
        <w:t>Иные академические права, предусмотренные законодательством Российской Федерации и локальными нормативными актами школы.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before="3"/>
        <w:ind w:left="445" w:hanging="422"/>
        <w:rPr>
          <w:sz w:val="24"/>
        </w:rPr>
      </w:pPr>
      <w:r w:rsidRPr="00136436">
        <w:rPr>
          <w:sz w:val="24"/>
        </w:rPr>
        <w:t>Учащимся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предоставляются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следующие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меры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социальной</w:t>
      </w:r>
      <w:r w:rsidRPr="00136436">
        <w:rPr>
          <w:spacing w:val="-5"/>
          <w:sz w:val="24"/>
        </w:rPr>
        <w:t xml:space="preserve"> </w:t>
      </w:r>
      <w:r w:rsidRPr="00136436">
        <w:rPr>
          <w:spacing w:val="-2"/>
          <w:sz w:val="24"/>
        </w:rPr>
        <w:t>поддержки:</w:t>
      </w:r>
    </w:p>
    <w:p w:rsidR="005E6FC8" w:rsidRPr="00136436" w:rsidRDefault="005E6FC8">
      <w:pPr>
        <w:pStyle w:val="a4"/>
        <w:rPr>
          <w:sz w:val="24"/>
        </w:rPr>
        <w:sectPr w:rsidR="005E6FC8" w:rsidRPr="00136436">
          <w:pgSz w:w="11910" w:h="16840"/>
          <w:pgMar w:top="1340" w:right="708" w:bottom="280" w:left="1417" w:header="720" w:footer="720" w:gutter="0"/>
          <w:cols w:space="720"/>
        </w:sectPr>
      </w:pP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39"/>
        </w:tabs>
        <w:spacing w:before="74"/>
        <w:ind w:right="721" w:firstLine="0"/>
        <w:rPr>
          <w:sz w:val="24"/>
        </w:rPr>
      </w:pPr>
      <w:r w:rsidRPr="00136436">
        <w:rPr>
          <w:sz w:val="24"/>
        </w:rPr>
        <w:lastRenderedPageBreak/>
        <w:t>Обеспечение питанием в соответствии с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СанПиН 2.3/2.4.3590-20, утв. постановлением</w:t>
      </w:r>
      <w:r w:rsidRPr="00136436">
        <w:rPr>
          <w:spacing w:val="80"/>
          <w:w w:val="150"/>
          <w:sz w:val="24"/>
        </w:rPr>
        <w:t xml:space="preserve">  </w:t>
      </w:r>
      <w:r w:rsidRPr="00136436">
        <w:rPr>
          <w:sz w:val="24"/>
        </w:rPr>
        <w:t>Главного</w:t>
      </w:r>
      <w:r w:rsidRPr="00136436">
        <w:rPr>
          <w:spacing w:val="74"/>
          <w:sz w:val="24"/>
        </w:rPr>
        <w:t xml:space="preserve">   </w:t>
      </w:r>
      <w:r w:rsidRPr="00136436">
        <w:rPr>
          <w:sz w:val="24"/>
        </w:rPr>
        <w:t>государственного</w:t>
      </w:r>
      <w:r w:rsidRPr="00136436">
        <w:rPr>
          <w:spacing w:val="73"/>
          <w:sz w:val="24"/>
        </w:rPr>
        <w:t xml:space="preserve">   </w:t>
      </w:r>
      <w:r w:rsidRPr="00136436">
        <w:rPr>
          <w:sz w:val="24"/>
        </w:rPr>
        <w:t>санитарного</w:t>
      </w:r>
      <w:r w:rsidRPr="00136436">
        <w:rPr>
          <w:spacing w:val="75"/>
          <w:sz w:val="24"/>
        </w:rPr>
        <w:t xml:space="preserve">   </w:t>
      </w:r>
      <w:r w:rsidRPr="00136436">
        <w:rPr>
          <w:sz w:val="24"/>
        </w:rPr>
        <w:t>врача</w:t>
      </w:r>
      <w:r w:rsidRPr="00136436">
        <w:rPr>
          <w:spacing w:val="80"/>
          <w:w w:val="150"/>
          <w:sz w:val="24"/>
        </w:rPr>
        <w:t xml:space="preserve">  </w:t>
      </w:r>
      <w:r w:rsidRPr="00136436">
        <w:rPr>
          <w:sz w:val="24"/>
        </w:rPr>
        <w:t>России от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27.10.2020 №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32, приказом</w:t>
      </w:r>
      <w:r w:rsidRPr="00136436">
        <w:rPr>
          <w:spacing w:val="36"/>
          <w:sz w:val="24"/>
        </w:rPr>
        <w:t xml:space="preserve"> </w:t>
      </w:r>
      <w:hyperlink r:id="rId6">
        <w:r w:rsidRPr="00136436">
          <w:rPr>
            <w:sz w:val="24"/>
          </w:rPr>
          <w:t>Департамента образования Орловской области</w:t>
        </w:r>
        <w:r w:rsidRPr="00136436">
          <w:rPr>
            <w:spacing w:val="35"/>
            <w:sz w:val="24"/>
          </w:rPr>
          <w:t xml:space="preserve"> </w:t>
        </w:r>
        <w:r w:rsidRPr="00136436">
          <w:rPr>
            <w:sz w:val="24"/>
          </w:rPr>
          <w:t>№ 27 от</w:t>
        </w:r>
      </w:hyperlink>
      <w:r w:rsidRPr="00136436">
        <w:rPr>
          <w:sz w:val="24"/>
        </w:rPr>
        <w:t xml:space="preserve"> </w:t>
      </w:r>
      <w:hyperlink r:id="rId7">
        <w:r w:rsidRPr="00136436">
          <w:rPr>
            <w:sz w:val="24"/>
          </w:rPr>
          <w:t>20 января 2022 года “Об утверждении Регионального стандарта оказания услуги по</w:t>
        </w:r>
      </w:hyperlink>
      <w:r w:rsidRPr="00136436">
        <w:rPr>
          <w:sz w:val="24"/>
        </w:rPr>
        <w:t xml:space="preserve"> </w:t>
      </w:r>
      <w:hyperlink r:id="rId8">
        <w:r w:rsidRPr="00136436">
          <w:rPr>
            <w:sz w:val="24"/>
          </w:rPr>
          <w:t>обеспечению горячим питанием обучающихся по образовательным программам</w:t>
        </w:r>
      </w:hyperlink>
      <w:r w:rsidRPr="00136436">
        <w:rPr>
          <w:sz w:val="24"/>
        </w:rPr>
        <w:t xml:space="preserve"> </w:t>
      </w:r>
      <w:hyperlink r:id="rId9">
        <w:r w:rsidRPr="00136436">
          <w:rPr>
            <w:sz w:val="24"/>
          </w:rPr>
          <w:t>начального общего образования в государственных и муниципальных</w:t>
        </w:r>
      </w:hyperlink>
      <w:r w:rsidRPr="00136436">
        <w:rPr>
          <w:sz w:val="24"/>
        </w:rPr>
        <w:t xml:space="preserve"> </w:t>
      </w:r>
      <w:hyperlink r:id="rId10">
        <w:r w:rsidRPr="00136436">
          <w:rPr>
            <w:sz w:val="24"/>
          </w:rPr>
          <w:t>общеобразовательных организаций, расположенных на территории Орловской</w:t>
        </w:r>
      </w:hyperlink>
      <w:r w:rsidRPr="00136436">
        <w:rPr>
          <w:sz w:val="24"/>
        </w:rPr>
        <w:t xml:space="preserve"> </w:t>
      </w:r>
      <w:hyperlink r:id="rId11">
        <w:r w:rsidRPr="00136436">
          <w:rPr>
            <w:spacing w:val="-2"/>
            <w:sz w:val="24"/>
          </w:rPr>
          <w:t>области”</w:t>
        </w:r>
      </w:hyperlink>
      <w:r w:rsidRPr="00136436">
        <w:rPr>
          <w:spacing w:val="-2"/>
          <w:sz w:val="24"/>
        </w:rPr>
        <w:t>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28"/>
        </w:tabs>
        <w:ind w:right="720" w:firstLine="0"/>
        <w:rPr>
          <w:sz w:val="24"/>
        </w:rPr>
      </w:pPr>
      <w:r w:rsidRPr="00136436">
        <w:rPr>
          <w:sz w:val="24"/>
        </w:rPr>
        <w:t>Льготный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проезд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на</w:t>
      </w:r>
      <w:r w:rsidRPr="00136436">
        <w:rPr>
          <w:spacing w:val="-11"/>
          <w:sz w:val="24"/>
        </w:rPr>
        <w:t xml:space="preserve"> </w:t>
      </w:r>
      <w:r w:rsidRPr="00136436">
        <w:rPr>
          <w:sz w:val="24"/>
        </w:rPr>
        <w:t>общественном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транспорте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соответствии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со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статьей 40 Федерального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закона от 29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декабря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2012 г.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№ 273-ФЗ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порядке,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предусмотренном Постановлением Правительства Орловской области от 03.02.2021 № 54.</w:t>
      </w:r>
    </w:p>
    <w:p w:rsidR="005E6FC8" w:rsidRPr="00136436" w:rsidRDefault="005E6FC8">
      <w:pPr>
        <w:pStyle w:val="a3"/>
        <w:spacing w:before="6"/>
        <w:ind w:left="0"/>
        <w:jc w:val="left"/>
      </w:pPr>
    </w:p>
    <w:p w:rsidR="005E6FC8" w:rsidRPr="00136436" w:rsidRDefault="00382B91">
      <w:pPr>
        <w:pStyle w:val="1"/>
        <w:numPr>
          <w:ilvl w:val="0"/>
          <w:numId w:val="1"/>
        </w:numPr>
        <w:tabs>
          <w:tab w:val="left" w:pos="2361"/>
        </w:tabs>
        <w:ind w:left="2361" w:hanging="244"/>
        <w:jc w:val="left"/>
      </w:pPr>
      <w:r w:rsidRPr="00136436">
        <w:t>Обязанности</w:t>
      </w:r>
      <w:r w:rsidRPr="00136436">
        <w:rPr>
          <w:spacing w:val="-7"/>
        </w:rPr>
        <w:t xml:space="preserve"> </w:t>
      </w:r>
      <w:r w:rsidRPr="00136436">
        <w:t>и</w:t>
      </w:r>
      <w:r w:rsidRPr="00136436">
        <w:rPr>
          <w:spacing w:val="-4"/>
        </w:rPr>
        <w:t xml:space="preserve"> </w:t>
      </w:r>
      <w:r w:rsidRPr="00136436">
        <w:t>ответственность</w:t>
      </w:r>
      <w:r w:rsidRPr="00136436">
        <w:rPr>
          <w:spacing w:val="-5"/>
        </w:rPr>
        <w:t xml:space="preserve"> </w:t>
      </w:r>
      <w:r w:rsidRPr="00136436">
        <w:rPr>
          <w:spacing w:val="-2"/>
        </w:rPr>
        <w:t>учащихся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before="271" w:line="275" w:lineRule="exact"/>
        <w:ind w:left="445" w:hanging="422"/>
        <w:rPr>
          <w:sz w:val="24"/>
        </w:rPr>
      </w:pPr>
      <w:r w:rsidRPr="00136436">
        <w:rPr>
          <w:sz w:val="24"/>
        </w:rPr>
        <w:t>Учащиеся</w:t>
      </w:r>
      <w:r w:rsidRPr="00136436">
        <w:rPr>
          <w:spacing w:val="-6"/>
          <w:sz w:val="24"/>
        </w:rPr>
        <w:t xml:space="preserve"> </w:t>
      </w:r>
      <w:r w:rsidRPr="00136436">
        <w:rPr>
          <w:spacing w:val="-2"/>
          <w:sz w:val="24"/>
        </w:rPr>
        <w:t>обязаны: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99"/>
        </w:tabs>
        <w:spacing w:line="242" w:lineRule="auto"/>
        <w:ind w:right="723" w:firstLine="0"/>
        <w:rPr>
          <w:sz w:val="24"/>
        </w:rPr>
      </w:pPr>
      <w:r w:rsidRPr="00136436">
        <w:rPr>
          <w:sz w:val="24"/>
        </w:rPr>
        <w:t>Соблюдать устав школы, решения органов управления, настоящие Правила, локальные акты 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57"/>
        </w:tabs>
        <w:spacing w:line="242" w:lineRule="auto"/>
        <w:ind w:right="722" w:firstLine="0"/>
        <w:rPr>
          <w:sz w:val="24"/>
        </w:rPr>
      </w:pPr>
      <w:r w:rsidRPr="00136436">
        <w:rPr>
          <w:sz w:val="24"/>
        </w:rPr>
        <w:t>Соблюдать требования правил пожарной безопасности, иные требования безопасности образовательного процесса.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19"/>
        </w:tabs>
        <w:spacing w:line="242" w:lineRule="auto"/>
        <w:ind w:right="725" w:firstLine="0"/>
        <w:rPr>
          <w:sz w:val="24"/>
        </w:rPr>
      </w:pPr>
      <w:r w:rsidRPr="00136436">
        <w:rPr>
          <w:sz w:val="24"/>
        </w:rPr>
        <w:t>Выполнять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законные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требования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 распоряжения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администрации,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педагогов и работников, сотрудников охраны 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944"/>
        </w:tabs>
        <w:ind w:right="728" w:firstLine="0"/>
        <w:rPr>
          <w:sz w:val="24"/>
        </w:rPr>
      </w:pPr>
      <w:r w:rsidRPr="00136436">
        <w:rPr>
          <w:sz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занятиям, выполнять задания, данные педагогическими работниками в рамках образовательной программы.</w:t>
      </w:r>
    </w:p>
    <w:p w:rsidR="005E6FC8" w:rsidRPr="00136436" w:rsidRDefault="00382B91">
      <w:pPr>
        <w:pStyle w:val="a3"/>
        <w:ind w:right="726"/>
      </w:pPr>
      <w:r w:rsidRPr="00136436">
        <w:t>В</w:t>
      </w:r>
      <w:r w:rsidRPr="00136436">
        <w:rPr>
          <w:spacing w:val="-2"/>
        </w:rPr>
        <w:t xml:space="preserve"> </w:t>
      </w:r>
      <w:r w:rsidRPr="00136436">
        <w:t>случае пропуска занятий (обязательных мероприятий) из-за болезни учащийся предоставляет классному руководителю медицинскую справку или медицинское заключение. В</w:t>
      </w:r>
      <w:r w:rsidRPr="00136436">
        <w:rPr>
          <w:spacing w:val="-1"/>
        </w:rPr>
        <w:t xml:space="preserve"> </w:t>
      </w:r>
      <w:r w:rsidRPr="00136436">
        <w:t>иных случаях</w:t>
      </w:r>
      <w:r w:rsidRPr="00136436">
        <w:rPr>
          <w:spacing w:val="-4"/>
        </w:rPr>
        <w:t xml:space="preserve"> </w:t>
      </w:r>
      <w:r w:rsidRPr="00136436">
        <w:t>— заявление или объяснительную от своих родителей (законных представителей) с указанием причины отсутствия.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19"/>
        </w:tabs>
        <w:spacing w:line="237" w:lineRule="auto"/>
        <w:ind w:right="726" w:firstLine="0"/>
        <w:rPr>
          <w:sz w:val="24"/>
        </w:rPr>
      </w:pPr>
      <w:r w:rsidRPr="00136436">
        <w:rPr>
          <w:sz w:val="24"/>
        </w:rPr>
        <w:t>Заботиться</w:t>
      </w:r>
      <w:r w:rsidRPr="00136436">
        <w:rPr>
          <w:spacing w:val="59"/>
          <w:sz w:val="24"/>
        </w:rPr>
        <w:t xml:space="preserve">  </w:t>
      </w:r>
      <w:r w:rsidRPr="00136436">
        <w:rPr>
          <w:sz w:val="24"/>
        </w:rPr>
        <w:t>о сохранении</w:t>
      </w:r>
      <w:r w:rsidRPr="00136436">
        <w:rPr>
          <w:spacing w:val="62"/>
          <w:sz w:val="24"/>
        </w:rPr>
        <w:t xml:space="preserve">  </w:t>
      </w:r>
      <w:r w:rsidRPr="00136436">
        <w:rPr>
          <w:sz w:val="24"/>
        </w:rPr>
        <w:t>и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об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укреплении</w:t>
      </w:r>
      <w:r w:rsidRPr="00136436">
        <w:rPr>
          <w:spacing w:val="64"/>
          <w:sz w:val="24"/>
        </w:rPr>
        <w:t xml:space="preserve">  </w:t>
      </w:r>
      <w:r w:rsidRPr="00136436">
        <w:rPr>
          <w:sz w:val="24"/>
        </w:rPr>
        <w:t>своего</w:t>
      </w:r>
      <w:r w:rsidRPr="00136436">
        <w:rPr>
          <w:spacing w:val="63"/>
          <w:sz w:val="24"/>
        </w:rPr>
        <w:t xml:space="preserve">  </w:t>
      </w:r>
      <w:r w:rsidRPr="00136436">
        <w:rPr>
          <w:sz w:val="24"/>
        </w:rPr>
        <w:t>здоровья,</w:t>
      </w:r>
      <w:r w:rsidRPr="00136436">
        <w:rPr>
          <w:spacing w:val="62"/>
          <w:sz w:val="24"/>
        </w:rPr>
        <w:t xml:space="preserve">  </w:t>
      </w:r>
      <w:r w:rsidRPr="00136436">
        <w:rPr>
          <w:sz w:val="24"/>
        </w:rPr>
        <w:t>стремиться к нравственному, духовному и физическому развитию и самосовершенствованию.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line="237" w:lineRule="auto"/>
        <w:ind w:right="728" w:firstLine="0"/>
        <w:rPr>
          <w:sz w:val="24"/>
        </w:rPr>
      </w:pPr>
      <w:r w:rsidRPr="00136436">
        <w:rPr>
          <w:sz w:val="24"/>
        </w:rPr>
        <w:t>Уважать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честь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достоинство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других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учащихся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работников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школы,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не</w:t>
      </w:r>
      <w:r w:rsidRPr="00136436">
        <w:rPr>
          <w:spacing w:val="-9"/>
          <w:sz w:val="24"/>
        </w:rPr>
        <w:t xml:space="preserve"> </w:t>
      </w:r>
      <w:r w:rsidRPr="00136436">
        <w:rPr>
          <w:sz w:val="24"/>
        </w:rPr>
        <w:t>создавать препятствий для получения образования другими учащимися.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line="275" w:lineRule="exact"/>
        <w:ind w:left="627" w:hanging="604"/>
        <w:rPr>
          <w:sz w:val="24"/>
        </w:rPr>
      </w:pPr>
      <w:r w:rsidRPr="00136436">
        <w:rPr>
          <w:sz w:val="24"/>
        </w:rPr>
        <w:t>Бережно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относиться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к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имуществу</w:t>
      </w:r>
      <w:r w:rsidRPr="00136436">
        <w:rPr>
          <w:spacing w:val="-9"/>
          <w:sz w:val="24"/>
        </w:rPr>
        <w:t xml:space="preserve"> </w:t>
      </w:r>
      <w:r w:rsidRPr="00136436">
        <w:rPr>
          <w:spacing w:val="-2"/>
          <w:sz w:val="24"/>
        </w:rPr>
        <w:t>школы.</w:t>
      </w:r>
    </w:p>
    <w:p w:rsidR="005E6FC8" w:rsidRDefault="00382B91">
      <w:pPr>
        <w:pStyle w:val="a4"/>
        <w:numPr>
          <w:ilvl w:val="2"/>
          <w:numId w:val="1"/>
        </w:numPr>
        <w:tabs>
          <w:tab w:val="left" w:pos="632"/>
        </w:tabs>
        <w:spacing w:line="242" w:lineRule="auto"/>
        <w:ind w:right="727" w:firstLine="0"/>
        <w:rPr>
          <w:sz w:val="24"/>
        </w:rPr>
      </w:pPr>
      <w:r w:rsidRPr="00136436">
        <w:rPr>
          <w:sz w:val="24"/>
        </w:rPr>
        <w:t>Следить за</w:t>
      </w:r>
      <w:r w:rsidRPr="00136436">
        <w:rPr>
          <w:spacing w:val="-9"/>
          <w:sz w:val="24"/>
        </w:rPr>
        <w:t xml:space="preserve"> </w:t>
      </w:r>
      <w:r w:rsidRPr="00136436">
        <w:rPr>
          <w:sz w:val="24"/>
        </w:rPr>
        <w:t>своим внешним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видом,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выполнять установленные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школой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требования к одежде.</w:t>
      </w:r>
    </w:p>
    <w:p w:rsidR="000107F4" w:rsidRPr="00136436" w:rsidRDefault="000107F4">
      <w:pPr>
        <w:pStyle w:val="a4"/>
        <w:numPr>
          <w:ilvl w:val="2"/>
          <w:numId w:val="1"/>
        </w:numPr>
        <w:tabs>
          <w:tab w:val="left" w:pos="632"/>
        </w:tabs>
        <w:spacing w:line="242" w:lineRule="auto"/>
        <w:ind w:right="727" w:firstLine="0"/>
        <w:rPr>
          <w:sz w:val="24"/>
        </w:rPr>
      </w:pPr>
      <w:r>
        <w:rPr>
          <w:sz w:val="24"/>
        </w:rPr>
        <w:t>В конце учебного дня обучающимися 5-9 классов производит</w:t>
      </w:r>
      <w:r w:rsidR="00C56950">
        <w:rPr>
          <w:sz w:val="24"/>
        </w:rPr>
        <w:t>ся</w:t>
      </w:r>
      <w:r>
        <w:rPr>
          <w:sz w:val="24"/>
        </w:rPr>
        <w:t xml:space="preserve"> уборк</w:t>
      </w:r>
      <w:r w:rsidR="00C56950">
        <w:rPr>
          <w:sz w:val="24"/>
        </w:rPr>
        <w:t>а</w:t>
      </w:r>
      <w:r>
        <w:rPr>
          <w:sz w:val="24"/>
        </w:rPr>
        <w:t xml:space="preserve"> классных кабинетов, согласно графику дежурств. В уборку класса входит</w:t>
      </w:r>
      <w:bookmarkStart w:id="0" w:name="_GoBack"/>
      <w:bookmarkEnd w:id="0"/>
      <w:r>
        <w:rPr>
          <w:sz w:val="24"/>
        </w:rPr>
        <w:t>: подмести и вымыть пол, протереть пыль и доску, вынести мусор. К</w:t>
      </w:r>
      <w:r>
        <w:rPr>
          <w:sz w:val="24"/>
        </w:rPr>
        <w:t>абинеты начальных классов убирает технический работник</w:t>
      </w:r>
      <w:r>
        <w:rPr>
          <w:sz w:val="24"/>
        </w:rPr>
        <w:t>.</w:t>
      </w:r>
    </w:p>
    <w:p w:rsidR="005E6FC8" w:rsidRDefault="00382B91">
      <w:pPr>
        <w:pStyle w:val="a4"/>
        <w:numPr>
          <w:ilvl w:val="1"/>
          <w:numId w:val="1"/>
        </w:numPr>
        <w:tabs>
          <w:tab w:val="left" w:pos="508"/>
        </w:tabs>
        <w:ind w:right="726" w:firstLine="0"/>
        <w:rPr>
          <w:sz w:val="24"/>
        </w:rPr>
      </w:pPr>
      <w:r w:rsidRPr="00136436">
        <w:rPr>
          <w:sz w:val="24"/>
        </w:rPr>
        <w:t>За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неисполнение или нарушение требований устава, настоящих Правил и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иных локальных актов школы по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вопросам организации и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осуществления образовательной деятельности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к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учащимся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могут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быть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применены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меры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дисциплинарного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взыскания в порядке, предусмотренном действующим законодательством.</w:t>
      </w:r>
    </w:p>
    <w:p w:rsidR="007D27BE" w:rsidRPr="007D27BE" w:rsidRDefault="007D27BE" w:rsidP="007D27BE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7D27BE">
        <w:t>3.</w:t>
      </w:r>
      <w:r>
        <w:t xml:space="preserve">2.1. </w:t>
      </w:r>
      <w:r w:rsidRPr="007D27BE">
        <w:rPr>
          <w:color w:val="333333"/>
        </w:rPr>
        <w:t xml:space="preserve"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  </w:t>
      </w:r>
    </w:p>
    <w:p w:rsidR="007D27BE" w:rsidRPr="007D27BE" w:rsidRDefault="007D27BE" w:rsidP="00E0397D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7D27BE">
        <w:rPr>
          <w:color w:val="333333"/>
        </w:rPr>
        <w:t>Не допускается применение мер дисциплинарного взыскания к обучающимся во время их болезни, каникул</w:t>
      </w:r>
      <w:r w:rsidR="00E0397D">
        <w:rPr>
          <w:color w:val="333333"/>
        </w:rPr>
        <w:t xml:space="preserve">. </w:t>
      </w:r>
      <w:r w:rsidRPr="007D27BE">
        <w:rPr>
          <w:color w:val="333333"/>
        </w:rPr>
        <w:t xml:space="preserve"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совершён, предыдущее поведение </w:t>
      </w:r>
      <w:r w:rsidRPr="007D27BE">
        <w:rPr>
          <w:color w:val="333333"/>
        </w:rPr>
        <w:lastRenderedPageBreak/>
        <w:t>обучающегося, его психофизическое и эмоциональное состояние, а также мнение советов обучающихся, советов родителей</w:t>
      </w:r>
      <w:r w:rsidR="00E0397D">
        <w:rPr>
          <w:color w:val="333333"/>
        </w:rPr>
        <w:t>.</w:t>
      </w:r>
    </w:p>
    <w:p w:rsidR="003C0E9B" w:rsidRDefault="003C0E9B" w:rsidP="007D27BE">
      <w:pPr>
        <w:tabs>
          <w:tab w:val="left" w:pos="508"/>
        </w:tabs>
        <w:ind w:left="23" w:right="726"/>
        <w:rPr>
          <w:sz w:val="24"/>
        </w:rPr>
      </w:pPr>
    </w:p>
    <w:p w:rsidR="000107F4" w:rsidRPr="007D27BE" w:rsidRDefault="000107F4" w:rsidP="007D27BE">
      <w:pPr>
        <w:tabs>
          <w:tab w:val="left" w:pos="508"/>
        </w:tabs>
        <w:ind w:left="23" w:right="726"/>
        <w:rPr>
          <w:sz w:val="24"/>
        </w:rPr>
      </w:pPr>
    </w:p>
    <w:p w:rsidR="005E6FC8" w:rsidRPr="00136436" w:rsidRDefault="00382B91">
      <w:pPr>
        <w:pStyle w:val="1"/>
        <w:numPr>
          <w:ilvl w:val="0"/>
          <w:numId w:val="1"/>
        </w:numPr>
        <w:tabs>
          <w:tab w:val="left" w:pos="3110"/>
        </w:tabs>
        <w:spacing w:before="275" w:line="272" w:lineRule="exact"/>
        <w:ind w:left="3110" w:hanging="244"/>
        <w:jc w:val="left"/>
      </w:pPr>
      <w:r w:rsidRPr="00136436">
        <w:t>Правила</w:t>
      </w:r>
      <w:r w:rsidRPr="00136436">
        <w:rPr>
          <w:spacing w:val="-1"/>
        </w:rPr>
        <w:t xml:space="preserve"> </w:t>
      </w:r>
      <w:r w:rsidRPr="00136436">
        <w:t>поведения в</w:t>
      </w:r>
      <w:r w:rsidRPr="00136436">
        <w:rPr>
          <w:spacing w:val="-5"/>
        </w:rPr>
        <w:t xml:space="preserve"> </w:t>
      </w:r>
      <w:r w:rsidRPr="00136436">
        <w:rPr>
          <w:spacing w:val="-2"/>
        </w:rPr>
        <w:t>школе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line="272" w:lineRule="exact"/>
        <w:ind w:left="445" w:hanging="422"/>
        <w:rPr>
          <w:sz w:val="24"/>
        </w:rPr>
      </w:pPr>
      <w:r w:rsidRPr="00136436">
        <w:rPr>
          <w:sz w:val="24"/>
        </w:rPr>
        <w:t>Учащиеся</w:t>
      </w:r>
      <w:r w:rsidRPr="00136436">
        <w:rPr>
          <w:spacing w:val="-1"/>
          <w:sz w:val="24"/>
        </w:rPr>
        <w:t xml:space="preserve"> </w:t>
      </w:r>
      <w:r w:rsidRPr="00136436">
        <w:rPr>
          <w:spacing w:val="-2"/>
          <w:sz w:val="24"/>
        </w:rPr>
        <w:t>должны: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before="3" w:line="275" w:lineRule="exact"/>
        <w:ind w:left="627" w:hanging="604"/>
        <w:rPr>
          <w:sz w:val="24"/>
        </w:rPr>
      </w:pPr>
      <w:r w:rsidRPr="00136436">
        <w:rPr>
          <w:sz w:val="24"/>
        </w:rPr>
        <w:t>Здороваться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с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работниками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посетителями</w:t>
      </w:r>
      <w:r w:rsidRPr="00136436">
        <w:rPr>
          <w:spacing w:val="-4"/>
          <w:sz w:val="24"/>
        </w:rPr>
        <w:t xml:space="preserve"> </w:t>
      </w:r>
      <w:r w:rsidRPr="00136436">
        <w:rPr>
          <w:spacing w:val="-2"/>
          <w:sz w:val="24"/>
        </w:rPr>
        <w:t>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line="275" w:lineRule="exact"/>
        <w:ind w:left="627" w:hanging="604"/>
        <w:rPr>
          <w:sz w:val="24"/>
        </w:rPr>
      </w:pPr>
      <w:r w:rsidRPr="00136436">
        <w:rPr>
          <w:sz w:val="24"/>
        </w:rPr>
        <w:t>Проявлять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уважение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к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старшим,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заботиться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о</w:t>
      </w:r>
      <w:r w:rsidRPr="00136436">
        <w:rPr>
          <w:spacing w:val="-3"/>
          <w:sz w:val="24"/>
        </w:rPr>
        <w:t xml:space="preserve"> </w:t>
      </w:r>
      <w:r w:rsidRPr="00136436">
        <w:rPr>
          <w:spacing w:val="-2"/>
          <w:sz w:val="24"/>
        </w:rPr>
        <w:t>младших.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before="3"/>
        <w:ind w:left="627" w:hanging="604"/>
        <w:rPr>
          <w:sz w:val="24"/>
        </w:rPr>
      </w:pPr>
      <w:r w:rsidRPr="00136436">
        <w:rPr>
          <w:sz w:val="24"/>
        </w:rPr>
        <w:t>Соблюдать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вежливые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формы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общения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с</w:t>
      </w:r>
      <w:r w:rsidRPr="00136436">
        <w:rPr>
          <w:spacing w:val="-8"/>
          <w:sz w:val="24"/>
        </w:rPr>
        <w:t xml:space="preserve"> </w:t>
      </w:r>
      <w:r w:rsidRPr="00136436">
        <w:rPr>
          <w:spacing w:val="-2"/>
          <w:sz w:val="24"/>
        </w:rPr>
        <w:t>окружающими.</w:t>
      </w:r>
    </w:p>
    <w:p w:rsidR="005E6FC8" w:rsidRPr="00136436" w:rsidRDefault="005E6FC8">
      <w:pPr>
        <w:pStyle w:val="a4"/>
        <w:jc w:val="left"/>
        <w:rPr>
          <w:sz w:val="24"/>
        </w:rPr>
        <w:sectPr w:rsidR="005E6FC8" w:rsidRPr="00136436">
          <w:pgSz w:w="11910" w:h="16840"/>
          <w:pgMar w:top="1340" w:right="708" w:bottom="280" w:left="1417" w:header="720" w:footer="720" w:gutter="0"/>
          <w:cols w:space="720"/>
        </w:sectPr>
      </w:pPr>
    </w:p>
    <w:p w:rsidR="005E6FC8" w:rsidRPr="00136436" w:rsidRDefault="00382B91">
      <w:pPr>
        <w:pStyle w:val="1"/>
        <w:numPr>
          <w:ilvl w:val="0"/>
          <w:numId w:val="1"/>
        </w:numPr>
        <w:tabs>
          <w:tab w:val="left" w:pos="2476"/>
        </w:tabs>
        <w:spacing w:before="78"/>
        <w:ind w:left="2476" w:hanging="244"/>
        <w:jc w:val="left"/>
      </w:pPr>
      <w:r w:rsidRPr="00136436">
        <w:lastRenderedPageBreak/>
        <w:t>Правила</w:t>
      </w:r>
      <w:r w:rsidRPr="00136436">
        <w:rPr>
          <w:spacing w:val="-4"/>
        </w:rPr>
        <w:t xml:space="preserve"> </w:t>
      </w:r>
      <w:r w:rsidRPr="00136436">
        <w:t>посещения</w:t>
      </w:r>
      <w:r w:rsidRPr="00136436">
        <w:rPr>
          <w:spacing w:val="-4"/>
        </w:rPr>
        <w:t xml:space="preserve"> </w:t>
      </w:r>
      <w:r w:rsidRPr="00136436">
        <w:t>школы</w:t>
      </w:r>
      <w:r w:rsidRPr="00136436">
        <w:rPr>
          <w:spacing w:val="-4"/>
        </w:rPr>
        <w:t xml:space="preserve"> </w:t>
      </w:r>
      <w:r w:rsidRPr="00136436">
        <w:rPr>
          <w:spacing w:val="-2"/>
        </w:rPr>
        <w:t>учащимися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56"/>
        </w:tabs>
        <w:spacing w:before="272"/>
        <w:ind w:right="725" w:firstLine="0"/>
        <w:rPr>
          <w:sz w:val="24"/>
        </w:rPr>
      </w:pPr>
      <w:r w:rsidRPr="00136436">
        <w:rPr>
          <w:sz w:val="24"/>
        </w:rPr>
        <w:t>Посещение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занятий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 мероприятий,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предусмотренных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учебным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планом,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для учащихся обязательно.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27"/>
          <w:tab w:val="left" w:pos="1425"/>
          <w:tab w:val="left" w:pos="3452"/>
          <w:tab w:val="left" w:pos="5564"/>
          <w:tab w:val="left" w:pos="6448"/>
          <w:tab w:val="left" w:pos="8114"/>
        </w:tabs>
        <w:ind w:right="722" w:firstLine="0"/>
        <w:rPr>
          <w:sz w:val="24"/>
        </w:rPr>
      </w:pP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случае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пропуска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занятий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(или)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отдельных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уроков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классный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руководитель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выясняет причины отсутствия у учащегося, его родителей (законных представителей). Если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занятия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были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пропущены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без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уважительной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причины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 родители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не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знали об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этом,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классный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руководитель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или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уполномоченное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лицо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извещает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 xml:space="preserve">родителей </w:t>
      </w:r>
      <w:r w:rsidRPr="00136436">
        <w:rPr>
          <w:spacing w:val="-2"/>
          <w:sz w:val="24"/>
        </w:rPr>
        <w:t>(законных</w:t>
      </w:r>
      <w:r w:rsidRPr="00136436">
        <w:rPr>
          <w:sz w:val="24"/>
        </w:rPr>
        <w:tab/>
      </w:r>
      <w:r w:rsidRPr="00136436">
        <w:rPr>
          <w:spacing w:val="-2"/>
          <w:sz w:val="24"/>
        </w:rPr>
        <w:t>представителей)</w:t>
      </w:r>
      <w:r w:rsidRPr="00136436">
        <w:rPr>
          <w:sz w:val="24"/>
        </w:rPr>
        <w:tab/>
        <w:t>и предпринимает</w:t>
      </w:r>
      <w:r w:rsidRPr="00136436">
        <w:rPr>
          <w:sz w:val="24"/>
        </w:rPr>
        <w:tab/>
      </w:r>
      <w:r w:rsidRPr="00136436">
        <w:rPr>
          <w:spacing w:val="-4"/>
          <w:sz w:val="24"/>
        </w:rPr>
        <w:t>меры</w:t>
      </w:r>
      <w:r w:rsidRPr="00136436">
        <w:rPr>
          <w:sz w:val="24"/>
        </w:rPr>
        <w:tab/>
        <w:t>по усилению</w:t>
      </w:r>
      <w:r w:rsidRPr="00136436">
        <w:rPr>
          <w:sz w:val="24"/>
        </w:rPr>
        <w:tab/>
      </w:r>
      <w:r w:rsidRPr="00136436">
        <w:rPr>
          <w:spacing w:val="-2"/>
          <w:sz w:val="24"/>
        </w:rPr>
        <w:t xml:space="preserve">контроля </w:t>
      </w:r>
      <w:r w:rsidRPr="00136436">
        <w:rPr>
          <w:sz w:val="24"/>
        </w:rPr>
        <w:t>за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посещаемостью,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а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также</w:t>
      </w:r>
      <w:r w:rsidRPr="00136436">
        <w:rPr>
          <w:spacing w:val="78"/>
          <w:sz w:val="24"/>
        </w:rPr>
        <w:t xml:space="preserve"> </w:t>
      </w:r>
      <w:r w:rsidRPr="00136436">
        <w:rPr>
          <w:sz w:val="24"/>
        </w:rPr>
        <w:t>проводит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необходимые</w:t>
      </w:r>
      <w:r w:rsidRPr="00136436">
        <w:rPr>
          <w:spacing w:val="79"/>
          <w:sz w:val="24"/>
        </w:rPr>
        <w:t xml:space="preserve"> </w:t>
      </w:r>
      <w:r w:rsidRPr="00136436">
        <w:rPr>
          <w:sz w:val="24"/>
        </w:rPr>
        <w:t>профилактические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 xml:space="preserve">мероприятия </w:t>
      </w:r>
      <w:proofErr w:type="gramStart"/>
      <w:r w:rsidRPr="00136436">
        <w:rPr>
          <w:sz w:val="24"/>
        </w:rPr>
        <w:t>с учащимся</w:t>
      </w:r>
      <w:proofErr w:type="gramEnd"/>
      <w:r w:rsidRPr="00136436">
        <w:rPr>
          <w:sz w:val="24"/>
        </w:rPr>
        <w:t xml:space="preserve"> и родителями (законными представителями) учащегося.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84"/>
        </w:tabs>
        <w:ind w:right="722" w:firstLine="0"/>
        <w:rPr>
          <w:sz w:val="24"/>
        </w:rPr>
      </w:pP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школе учащийся должен иметь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46"/>
          <w:tab w:val="left" w:pos="2799"/>
          <w:tab w:val="left" w:pos="5555"/>
          <w:tab w:val="left" w:pos="8186"/>
        </w:tabs>
        <w:spacing w:before="1"/>
        <w:ind w:right="723" w:firstLine="0"/>
        <w:rPr>
          <w:sz w:val="24"/>
        </w:rPr>
      </w:pPr>
      <w:r w:rsidRPr="00136436">
        <w:rPr>
          <w:sz w:val="24"/>
        </w:rPr>
        <w:t>Учащиеся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должны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приходить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школу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заранее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(рекомендуемое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время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за 10– 15 минут)</w:t>
      </w:r>
      <w:r w:rsidRPr="00136436">
        <w:rPr>
          <w:sz w:val="24"/>
        </w:rPr>
        <w:tab/>
        <w:t>до начала</w:t>
      </w:r>
      <w:r w:rsidRPr="00136436">
        <w:rPr>
          <w:sz w:val="24"/>
        </w:rPr>
        <w:tab/>
      </w:r>
      <w:r w:rsidRPr="00136436">
        <w:rPr>
          <w:spacing w:val="-2"/>
          <w:sz w:val="24"/>
        </w:rPr>
        <w:t>учебных</w:t>
      </w:r>
      <w:r w:rsidRPr="00136436">
        <w:rPr>
          <w:sz w:val="24"/>
        </w:rPr>
        <w:tab/>
      </w:r>
      <w:r w:rsidRPr="00136436">
        <w:rPr>
          <w:spacing w:val="-2"/>
          <w:sz w:val="24"/>
        </w:rPr>
        <w:t xml:space="preserve">занятий. </w:t>
      </w:r>
      <w:r w:rsidRPr="00136436">
        <w:rPr>
          <w:sz w:val="24"/>
        </w:rPr>
        <w:t>Опоздание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на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занятия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без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уважительной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причины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недопустимо.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случае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опоздания на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урок учащийся проходит 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класс таким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образом, чтобы не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мешать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образовательному процессу других учащихся.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27"/>
        </w:tabs>
        <w:ind w:right="730" w:firstLine="0"/>
        <w:rPr>
          <w:sz w:val="24"/>
        </w:rPr>
      </w:pPr>
      <w:r w:rsidRPr="00136436">
        <w:rPr>
          <w:sz w:val="24"/>
        </w:rPr>
        <w:t>Перед началом занятий учащиеся оставляют верхнюю одежду и переодевают сменную</w:t>
      </w:r>
      <w:r w:rsidRPr="00136436">
        <w:rPr>
          <w:spacing w:val="77"/>
          <w:sz w:val="24"/>
        </w:rPr>
        <w:t xml:space="preserve"> </w:t>
      </w:r>
      <w:r w:rsidRPr="00136436">
        <w:rPr>
          <w:sz w:val="24"/>
        </w:rPr>
        <w:t>обувь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в гардеробе.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том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случае,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если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учащийся</w:t>
      </w:r>
      <w:r w:rsidRPr="00136436">
        <w:rPr>
          <w:spacing w:val="79"/>
          <w:sz w:val="24"/>
        </w:rPr>
        <w:t xml:space="preserve"> </w:t>
      </w:r>
      <w:r w:rsidRPr="00136436">
        <w:rPr>
          <w:sz w:val="24"/>
        </w:rPr>
        <w:t>забыл</w:t>
      </w:r>
      <w:r w:rsidRPr="00136436">
        <w:rPr>
          <w:spacing w:val="78"/>
          <w:sz w:val="24"/>
        </w:rPr>
        <w:t xml:space="preserve"> </w:t>
      </w:r>
      <w:r w:rsidRPr="00136436">
        <w:rPr>
          <w:sz w:val="24"/>
        </w:rPr>
        <w:t>сменную</w:t>
      </w:r>
      <w:r w:rsidRPr="00136436">
        <w:rPr>
          <w:spacing w:val="77"/>
          <w:sz w:val="24"/>
        </w:rPr>
        <w:t xml:space="preserve"> </w:t>
      </w:r>
      <w:r w:rsidRPr="00136436">
        <w:rPr>
          <w:sz w:val="24"/>
        </w:rPr>
        <w:t>обувь, он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должен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обратиться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к дежурному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администратору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за одноразовой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 xml:space="preserve">обувью </w:t>
      </w:r>
      <w:r w:rsidRPr="00136436">
        <w:rPr>
          <w:spacing w:val="-2"/>
          <w:sz w:val="24"/>
        </w:rPr>
        <w:t>(бахилами).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55"/>
        </w:tabs>
        <w:spacing w:line="242" w:lineRule="auto"/>
        <w:ind w:right="728" w:firstLine="0"/>
        <w:rPr>
          <w:sz w:val="24"/>
        </w:rPr>
      </w:pPr>
      <w:r w:rsidRPr="00136436">
        <w:rPr>
          <w:sz w:val="24"/>
        </w:rPr>
        <w:t>Учащиеся не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должны оставлять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гардеробе, 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том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числе 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верхней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одежде, деньги, документы, ценные вещи.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line="271" w:lineRule="exact"/>
        <w:ind w:left="445" w:hanging="422"/>
        <w:rPr>
          <w:sz w:val="24"/>
        </w:rPr>
      </w:pPr>
      <w:r w:rsidRPr="00136436">
        <w:rPr>
          <w:sz w:val="24"/>
        </w:rPr>
        <w:t>Учащимся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запрещено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находиться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гардеробе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после</w:t>
      </w:r>
      <w:r w:rsidRPr="00136436">
        <w:rPr>
          <w:spacing w:val="-7"/>
          <w:sz w:val="24"/>
        </w:rPr>
        <w:t xml:space="preserve"> </w:t>
      </w:r>
      <w:r w:rsidRPr="00136436">
        <w:rPr>
          <w:spacing w:val="-2"/>
          <w:sz w:val="24"/>
        </w:rPr>
        <w:t>переодевания.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before="1" w:line="275" w:lineRule="exact"/>
        <w:ind w:left="445" w:hanging="422"/>
        <w:rPr>
          <w:sz w:val="24"/>
        </w:rPr>
      </w:pPr>
      <w:r w:rsidRPr="00136436">
        <w:rPr>
          <w:sz w:val="24"/>
        </w:rPr>
        <w:t>Учащимся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запрещено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приносить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5"/>
          <w:sz w:val="24"/>
        </w:rPr>
        <w:t xml:space="preserve"> </w:t>
      </w:r>
      <w:r w:rsidRPr="00136436">
        <w:rPr>
          <w:spacing w:val="-2"/>
          <w:sz w:val="24"/>
        </w:rPr>
        <w:t>школу: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line="275" w:lineRule="exact"/>
        <w:ind w:left="627" w:hanging="604"/>
        <w:rPr>
          <w:sz w:val="24"/>
        </w:rPr>
      </w:pPr>
      <w:r w:rsidRPr="00136436">
        <w:rPr>
          <w:spacing w:val="-2"/>
          <w:sz w:val="24"/>
        </w:rPr>
        <w:t>Оружие.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47"/>
        </w:tabs>
        <w:spacing w:before="5" w:line="237" w:lineRule="auto"/>
        <w:ind w:right="727" w:firstLine="0"/>
        <w:rPr>
          <w:sz w:val="24"/>
        </w:rPr>
      </w:pPr>
      <w:r w:rsidRPr="00136436">
        <w:rPr>
          <w:sz w:val="24"/>
        </w:rPr>
        <w:t>Колющие и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легко бьющиеся предметы без чехлов (упаковки), в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том числе лыжи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 коньки, иной инвентарь, необходимый для организации образовательного процесса.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39"/>
          <w:tab w:val="left" w:pos="3788"/>
          <w:tab w:val="left" w:pos="5324"/>
          <w:tab w:val="left" w:pos="6626"/>
          <w:tab w:val="left" w:pos="8109"/>
        </w:tabs>
        <w:spacing w:before="6" w:line="237" w:lineRule="auto"/>
        <w:ind w:right="726" w:firstLine="0"/>
        <w:rPr>
          <w:sz w:val="24"/>
        </w:rPr>
      </w:pPr>
      <w:r w:rsidRPr="00136436">
        <w:rPr>
          <w:spacing w:val="-2"/>
          <w:sz w:val="24"/>
        </w:rPr>
        <w:t>Легковоспламеняющиеся,</w:t>
      </w:r>
      <w:r w:rsidRPr="00136436">
        <w:rPr>
          <w:sz w:val="24"/>
        </w:rPr>
        <w:tab/>
      </w:r>
      <w:r w:rsidRPr="00136436">
        <w:rPr>
          <w:spacing w:val="-2"/>
          <w:sz w:val="24"/>
        </w:rPr>
        <w:t>взрывчатые,</w:t>
      </w:r>
      <w:r w:rsidRPr="00136436">
        <w:rPr>
          <w:sz w:val="24"/>
        </w:rPr>
        <w:tab/>
      </w:r>
      <w:r w:rsidRPr="00136436">
        <w:rPr>
          <w:spacing w:val="-2"/>
          <w:sz w:val="24"/>
        </w:rPr>
        <w:t>ядовитые,</w:t>
      </w:r>
      <w:r w:rsidRPr="00136436">
        <w:rPr>
          <w:sz w:val="24"/>
        </w:rPr>
        <w:tab/>
      </w:r>
      <w:r w:rsidRPr="00136436">
        <w:rPr>
          <w:spacing w:val="-2"/>
          <w:sz w:val="24"/>
        </w:rPr>
        <w:t>химические</w:t>
      </w:r>
      <w:r w:rsidRPr="00136436">
        <w:rPr>
          <w:sz w:val="24"/>
        </w:rPr>
        <w:tab/>
      </w:r>
      <w:r w:rsidRPr="00136436">
        <w:rPr>
          <w:spacing w:val="-2"/>
          <w:sz w:val="24"/>
        </w:rPr>
        <w:t xml:space="preserve">вещества </w:t>
      </w:r>
      <w:r w:rsidRPr="00136436">
        <w:rPr>
          <w:sz w:val="24"/>
        </w:rPr>
        <w:t>и предметы.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before="3" w:line="275" w:lineRule="exact"/>
        <w:ind w:left="627" w:hanging="604"/>
        <w:rPr>
          <w:sz w:val="24"/>
        </w:rPr>
      </w:pPr>
      <w:r w:rsidRPr="00136436">
        <w:rPr>
          <w:sz w:val="24"/>
        </w:rPr>
        <w:t>Табачные</w:t>
      </w:r>
      <w:r w:rsidRPr="00136436">
        <w:rPr>
          <w:spacing w:val="-7"/>
          <w:sz w:val="24"/>
        </w:rPr>
        <w:t xml:space="preserve"> </w:t>
      </w:r>
      <w:r w:rsidRPr="00136436">
        <w:rPr>
          <w:spacing w:val="-2"/>
          <w:sz w:val="24"/>
        </w:rPr>
        <w:t>изделия.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line="275" w:lineRule="exact"/>
        <w:ind w:left="627" w:hanging="604"/>
        <w:rPr>
          <w:sz w:val="24"/>
        </w:rPr>
      </w:pPr>
      <w:r w:rsidRPr="00136436">
        <w:rPr>
          <w:sz w:val="24"/>
        </w:rPr>
        <w:t>Спиртные</w:t>
      </w:r>
      <w:r w:rsidRPr="00136436">
        <w:rPr>
          <w:spacing w:val="-8"/>
          <w:sz w:val="24"/>
        </w:rPr>
        <w:t xml:space="preserve"> </w:t>
      </w:r>
      <w:r w:rsidRPr="00136436">
        <w:rPr>
          <w:spacing w:val="-2"/>
          <w:sz w:val="24"/>
        </w:rPr>
        <w:t>напитки.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91"/>
        </w:tabs>
        <w:spacing w:before="3"/>
        <w:ind w:right="721" w:firstLine="0"/>
        <w:rPr>
          <w:sz w:val="24"/>
        </w:rPr>
      </w:pPr>
      <w:r w:rsidRPr="00136436">
        <w:rPr>
          <w:sz w:val="24"/>
        </w:rPr>
        <w:t>Наркотики, психотропные, одурманивающие, токсичные вещества иные вещества, обращение которых не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допускается или ограничено 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РФ или способные причинить вред здоровью участников образовательного процесса. Лекарственные средства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могут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при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себе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иметь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только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те учащиеся,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которым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они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показаны по медицинским основаниям. Учащиеся или родители (законные представители) обучающихся должны поставить администрацию школы в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известность о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медицинских показаниях, по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 xml:space="preserve">которым учащийся будет иметь при себе необходимые лекарственные </w:t>
      </w:r>
      <w:r w:rsidRPr="00136436">
        <w:rPr>
          <w:spacing w:val="-2"/>
          <w:sz w:val="24"/>
        </w:rPr>
        <w:t>средства.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before="1" w:line="275" w:lineRule="exact"/>
        <w:ind w:left="445" w:hanging="422"/>
        <w:rPr>
          <w:sz w:val="24"/>
        </w:rPr>
      </w:pPr>
      <w:r w:rsidRPr="00136436">
        <w:rPr>
          <w:sz w:val="24"/>
        </w:rPr>
        <w:t>На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территории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школы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учащимся</w:t>
      </w:r>
      <w:r w:rsidRPr="00136436">
        <w:rPr>
          <w:spacing w:val="-2"/>
          <w:sz w:val="24"/>
        </w:rPr>
        <w:t xml:space="preserve"> запрещено: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line="275" w:lineRule="exact"/>
        <w:ind w:left="627" w:hanging="604"/>
        <w:rPr>
          <w:sz w:val="24"/>
        </w:rPr>
      </w:pPr>
      <w:r w:rsidRPr="00136436">
        <w:rPr>
          <w:sz w:val="24"/>
        </w:rPr>
        <w:t>Находиться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нерабочее</w:t>
      </w:r>
      <w:r w:rsidRPr="00136436">
        <w:rPr>
          <w:spacing w:val="-2"/>
          <w:sz w:val="24"/>
        </w:rPr>
        <w:t xml:space="preserve"> время.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28"/>
        </w:tabs>
        <w:spacing w:before="2"/>
        <w:ind w:right="726" w:firstLine="0"/>
        <w:rPr>
          <w:sz w:val="24"/>
        </w:rPr>
      </w:pPr>
      <w:r w:rsidRPr="00136436">
        <w:rPr>
          <w:sz w:val="24"/>
        </w:rPr>
        <w:t>Употреблять алкогольные, слабоалкогольные напитки, пиво, наркотические средства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 психотропные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вещества,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их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прекурсоры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 аналоги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другие одурманивающие вещества.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line="274" w:lineRule="exact"/>
        <w:ind w:left="627" w:hanging="604"/>
        <w:rPr>
          <w:sz w:val="24"/>
        </w:rPr>
      </w:pPr>
      <w:r w:rsidRPr="00136436">
        <w:rPr>
          <w:sz w:val="24"/>
        </w:rPr>
        <w:t>Играть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азартные</w:t>
      </w:r>
      <w:r w:rsidRPr="00136436">
        <w:rPr>
          <w:spacing w:val="-2"/>
          <w:sz w:val="24"/>
        </w:rPr>
        <w:t xml:space="preserve"> </w:t>
      </w:r>
      <w:r w:rsidRPr="00136436">
        <w:rPr>
          <w:spacing w:val="-4"/>
          <w:sz w:val="24"/>
        </w:rPr>
        <w:t>игры.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before="3" w:line="275" w:lineRule="exact"/>
        <w:ind w:left="627" w:hanging="604"/>
        <w:rPr>
          <w:sz w:val="24"/>
        </w:rPr>
      </w:pPr>
      <w:r w:rsidRPr="00136436">
        <w:rPr>
          <w:sz w:val="24"/>
        </w:rPr>
        <w:t>Курить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здании,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на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территории</w:t>
      </w:r>
      <w:r w:rsidRPr="00136436">
        <w:rPr>
          <w:spacing w:val="-5"/>
          <w:sz w:val="24"/>
        </w:rPr>
        <w:t xml:space="preserve"> </w:t>
      </w:r>
      <w:r w:rsidRPr="00136436">
        <w:rPr>
          <w:spacing w:val="-2"/>
          <w:sz w:val="24"/>
        </w:rPr>
        <w:t>школы.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line="275" w:lineRule="exact"/>
        <w:ind w:left="627" w:hanging="604"/>
        <w:rPr>
          <w:sz w:val="24"/>
        </w:rPr>
      </w:pPr>
      <w:r w:rsidRPr="00136436">
        <w:rPr>
          <w:sz w:val="24"/>
        </w:rPr>
        <w:t>Использовать</w:t>
      </w:r>
      <w:r w:rsidRPr="00136436">
        <w:rPr>
          <w:spacing w:val="-10"/>
          <w:sz w:val="24"/>
        </w:rPr>
        <w:t xml:space="preserve"> </w:t>
      </w:r>
      <w:r w:rsidRPr="00136436">
        <w:rPr>
          <w:sz w:val="24"/>
        </w:rPr>
        <w:t>ненормативную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лексику</w:t>
      </w:r>
      <w:r w:rsidRPr="00136436">
        <w:rPr>
          <w:spacing w:val="-9"/>
          <w:sz w:val="24"/>
        </w:rPr>
        <w:t xml:space="preserve"> </w:t>
      </w:r>
      <w:r w:rsidRPr="00136436">
        <w:rPr>
          <w:spacing w:val="-2"/>
          <w:sz w:val="24"/>
        </w:rPr>
        <w:t>(сквернословить).</w:t>
      </w:r>
    </w:p>
    <w:p w:rsidR="005E6FC8" w:rsidRPr="00136436" w:rsidRDefault="005E6FC8">
      <w:pPr>
        <w:pStyle w:val="a4"/>
        <w:spacing w:line="275" w:lineRule="exact"/>
        <w:jc w:val="left"/>
        <w:rPr>
          <w:sz w:val="24"/>
        </w:rPr>
        <w:sectPr w:rsidR="005E6FC8" w:rsidRPr="00136436">
          <w:pgSz w:w="11910" w:h="16840"/>
          <w:pgMar w:top="1340" w:right="708" w:bottom="280" w:left="1417" w:header="720" w:footer="720" w:gutter="0"/>
          <w:cols w:space="720"/>
        </w:sectPr>
      </w:pP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86"/>
        </w:tabs>
        <w:spacing w:before="76" w:line="237" w:lineRule="auto"/>
        <w:ind w:right="728" w:firstLine="0"/>
        <w:rPr>
          <w:sz w:val="24"/>
        </w:rPr>
      </w:pPr>
      <w:r w:rsidRPr="00136436">
        <w:rPr>
          <w:sz w:val="24"/>
        </w:rPr>
        <w:lastRenderedPageBreak/>
        <w:t>Демонстрировать принадлежность к</w:t>
      </w:r>
      <w:r w:rsidRPr="00136436">
        <w:rPr>
          <w:spacing w:val="-12"/>
          <w:sz w:val="24"/>
        </w:rPr>
        <w:t xml:space="preserve"> </w:t>
      </w:r>
      <w:r w:rsidRPr="00136436">
        <w:rPr>
          <w:sz w:val="24"/>
        </w:rPr>
        <w:t>политическим партиям, религиозным течениям, неформальным объединениям, фанатским клубам.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33"/>
        </w:tabs>
        <w:spacing w:before="3"/>
        <w:ind w:right="728" w:firstLine="0"/>
        <w:rPr>
          <w:sz w:val="24"/>
        </w:rPr>
      </w:pPr>
      <w:r w:rsidRPr="00136436">
        <w:rPr>
          <w:sz w:val="24"/>
        </w:rPr>
        <w:t>Осуществлять пропаганду политических, религиозных идей, а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также идей, наносящих вред духовному или физическому здоровью человека.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before="1" w:line="275" w:lineRule="exact"/>
        <w:ind w:left="627" w:hanging="604"/>
        <w:rPr>
          <w:sz w:val="24"/>
        </w:rPr>
      </w:pPr>
      <w:r w:rsidRPr="00136436">
        <w:rPr>
          <w:sz w:val="24"/>
        </w:rPr>
        <w:t>Находиться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2"/>
          <w:sz w:val="24"/>
        </w:rPr>
        <w:t xml:space="preserve"> </w:t>
      </w:r>
      <w:r w:rsidRPr="00136436">
        <w:rPr>
          <w:sz w:val="24"/>
        </w:rPr>
        <w:t>здании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верхней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одежде и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(или)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головных</w:t>
      </w:r>
      <w:r w:rsidRPr="00136436">
        <w:rPr>
          <w:spacing w:val="-3"/>
          <w:sz w:val="24"/>
        </w:rPr>
        <w:t xml:space="preserve"> </w:t>
      </w:r>
      <w:r w:rsidRPr="00136436">
        <w:rPr>
          <w:spacing w:val="-2"/>
          <w:sz w:val="24"/>
        </w:rPr>
        <w:t>уборах.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62"/>
        </w:tabs>
        <w:ind w:right="725" w:firstLine="0"/>
        <w:rPr>
          <w:sz w:val="24"/>
        </w:rPr>
      </w:pPr>
      <w:r w:rsidRPr="00136436">
        <w:rPr>
          <w:sz w:val="24"/>
        </w:rPr>
        <w:t>Играть в спортивные игры вне специально отведенных для этого мест (спортивных площадок), за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исключением проведения в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установленном порядке организованных массовых спортивно-развлекательных мероприятий.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47"/>
        </w:tabs>
        <w:spacing w:before="1" w:line="275" w:lineRule="exact"/>
        <w:ind w:left="747" w:hanging="724"/>
        <w:rPr>
          <w:sz w:val="24"/>
        </w:rPr>
      </w:pPr>
      <w:r w:rsidRPr="00136436">
        <w:rPr>
          <w:sz w:val="24"/>
        </w:rPr>
        <w:t>Портить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имущество</w:t>
      </w:r>
      <w:r w:rsidRPr="00136436">
        <w:rPr>
          <w:spacing w:val="2"/>
          <w:sz w:val="24"/>
        </w:rPr>
        <w:t xml:space="preserve"> </w:t>
      </w:r>
      <w:r w:rsidRPr="00136436">
        <w:rPr>
          <w:sz w:val="24"/>
        </w:rPr>
        <w:t>или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использовать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его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не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по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назначению,</w:t>
      </w:r>
      <w:r w:rsidRPr="00136436">
        <w:rPr>
          <w:spacing w:val="-2"/>
          <w:sz w:val="24"/>
        </w:rPr>
        <w:t xml:space="preserve"> мусорить.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87"/>
        </w:tabs>
        <w:spacing w:line="242" w:lineRule="auto"/>
        <w:ind w:right="729" w:firstLine="0"/>
        <w:rPr>
          <w:sz w:val="24"/>
        </w:rPr>
      </w:pPr>
      <w:r w:rsidRPr="00136436">
        <w:rPr>
          <w:sz w:val="24"/>
        </w:rPr>
        <w:t>Перемещать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из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помещения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помещение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без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разрешения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администрации или материально ответственных лиц мебель, оборудование и иное имущество.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1011"/>
        </w:tabs>
        <w:ind w:right="726" w:firstLine="0"/>
        <w:rPr>
          <w:sz w:val="24"/>
        </w:rPr>
      </w:pPr>
      <w:r w:rsidRPr="00136436">
        <w:rPr>
          <w:sz w:val="24"/>
        </w:rPr>
        <w:t>Передвигаться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здании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 на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территории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на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скутерах,</w:t>
      </w:r>
      <w:r w:rsidRPr="00136436">
        <w:rPr>
          <w:spacing w:val="40"/>
          <w:sz w:val="24"/>
        </w:rPr>
        <w:t xml:space="preserve"> </w:t>
      </w:r>
      <w:proofErr w:type="spellStart"/>
      <w:r w:rsidRPr="00136436">
        <w:rPr>
          <w:sz w:val="24"/>
        </w:rPr>
        <w:t>гироскутерах</w:t>
      </w:r>
      <w:proofErr w:type="spellEnd"/>
      <w:r w:rsidRPr="00136436">
        <w:rPr>
          <w:sz w:val="24"/>
        </w:rPr>
        <w:t xml:space="preserve">, велосипедах, </w:t>
      </w:r>
      <w:proofErr w:type="spellStart"/>
      <w:r w:rsidRPr="00136436">
        <w:rPr>
          <w:sz w:val="24"/>
        </w:rPr>
        <w:t>моноколесах</w:t>
      </w:r>
      <w:proofErr w:type="spellEnd"/>
      <w:r w:rsidRPr="00136436">
        <w:rPr>
          <w:sz w:val="24"/>
        </w:rPr>
        <w:t>, роликовых коньках, скейтах и других средствах транспортного и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спортивного назначения, если это не</w:t>
      </w:r>
      <w:r w:rsidRPr="00136436">
        <w:rPr>
          <w:spacing w:val="-11"/>
          <w:sz w:val="24"/>
        </w:rPr>
        <w:t xml:space="preserve"> </w:t>
      </w:r>
      <w:r w:rsidRPr="00136436">
        <w:rPr>
          <w:sz w:val="24"/>
        </w:rPr>
        <w:t>обусловлено организацией образовательного процесса, культурно-досуговыми мероприятиями.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63"/>
        </w:tabs>
        <w:spacing w:line="242" w:lineRule="auto"/>
        <w:ind w:right="725" w:firstLine="0"/>
        <w:rPr>
          <w:sz w:val="24"/>
        </w:rPr>
      </w:pPr>
      <w:r w:rsidRPr="00136436">
        <w:rPr>
          <w:sz w:val="24"/>
        </w:rPr>
        <w:t>Осуществлять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предпринимательскую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деятельность,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том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числе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торговлю или оказание платных услуг.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925"/>
        </w:tabs>
        <w:ind w:right="722" w:firstLine="0"/>
        <w:rPr>
          <w:sz w:val="24"/>
        </w:rPr>
      </w:pPr>
      <w:r w:rsidRPr="00136436">
        <w:rPr>
          <w:sz w:val="24"/>
        </w:rPr>
        <w:t>Кричать, шуметь, играть на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музыкальных инструментах, пользоваться звуковоспроизводящей аппаратурой, за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81"/>
        </w:tabs>
        <w:spacing w:line="242" w:lineRule="auto"/>
        <w:ind w:right="733" w:firstLine="0"/>
        <w:rPr>
          <w:sz w:val="24"/>
        </w:rPr>
      </w:pPr>
      <w:r w:rsidRPr="00136436">
        <w:rPr>
          <w:sz w:val="24"/>
        </w:rPr>
        <w:t>Решать спорные вопросы с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 xml:space="preserve">помощью физической силы или психологического </w:t>
      </w:r>
      <w:r w:rsidRPr="00136436">
        <w:rPr>
          <w:spacing w:val="-2"/>
          <w:sz w:val="24"/>
        </w:rPr>
        <w:t>насилия.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632"/>
        </w:tabs>
        <w:ind w:right="727" w:firstLine="0"/>
        <w:rPr>
          <w:sz w:val="24"/>
        </w:rPr>
      </w:pPr>
      <w:r w:rsidRPr="00136436">
        <w:rPr>
          <w:sz w:val="24"/>
        </w:rPr>
        <w:t>Учащимся запрещено самовольно покидать школу во время образовательного процесса.</w:t>
      </w:r>
      <w:r w:rsidRPr="00136436">
        <w:rPr>
          <w:spacing w:val="79"/>
          <w:w w:val="150"/>
          <w:sz w:val="24"/>
        </w:rPr>
        <w:t xml:space="preserve"> </w:t>
      </w:r>
      <w:r w:rsidRPr="00136436">
        <w:rPr>
          <w:sz w:val="24"/>
        </w:rPr>
        <w:t>Уйти</w:t>
      </w:r>
      <w:r w:rsidRPr="00136436">
        <w:rPr>
          <w:spacing w:val="74"/>
          <w:w w:val="150"/>
          <w:sz w:val="24"/>
        </w:rPr>
        <w:t xml:space="preserve"> </w:t>
      </w:r>
      <w:r w:rsidRPr="00136436">
        <w:rPr>
          <w:sz w:val="24"/>
        </w:rPr>
        <w:t>из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школы</w:t>
      </w:r>
      <w:r w:rsidRPr="00136436">
        <w:rPr>
          <w:spacing w:val="75"/>
          <w:w w:val="150"/>
          <w:sz w:val="24"/>
        </w:rPr>
        <w:t xml:space="preserve"> </w:t>
      </w:r>
      <w:r w:rsidRPr="00136436">
        <w:rPr>
          <w:sz w:val="24"/>
        </w:rPr>
        <w:t>во время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образовательного</w:t>
      </w:r>
      <w:r w:rsidRPr="00136436">
        <w:rPr>
          <w:spacing w:val="78"/>
          <w:w w:val="150"/>
          <w:sz w:val="24"/>
        </w:rPr>
        <w:t xml:space="preserve"> </w:t>
      </w:r>
      <w:r w:rsidRPr="00136436">
        <w:rPr>
          <w:sz w:val="24"/>
        </w:rPr>
        <w:t>процесса</w:t>
      </w:r>
      <w:r w:rsidRPr="00136436">
        <w:rPr>
          <w:spacing w:val="77"/>
          <w:w w:val="150"/>
          <w:sz w:val="24"/>
        </w:rPr>
        <w:t xml:space="preserve"> </w:t>
      </w:r>
      <w:r w:rsidRPr="00136436">
        <w:rPr>
          <w:sz w:val="24"/>
        </w:rPr>
        <w:t>возможно</w:t>
      </w:r>
      <w:r w:rsidRPr="00136436">
        <w:rPr>
          <w:spacing w:val="77"/>
          <w:w w:val="150"/>
          <w:sz w:val="24"/>
        </w:rPr>
        <w:t xml:space="preserve"> </w:t>
      </w:r>
      <w:r w:rsidRPr="00136436">
        <w:rPr>
          <w:sz w:val="24"/>
        </w:rPr>
        <w:t>только с разрешения классного руководителя или иного уполномоченного лица.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805"/>
        </w:tabs>
        <w:spacing w:line="237" w:lineRule="auto"/>
        <w:ind w:right="728" w:firstLine="0"/>
        <w:rPr>
          <w:sz w:val="24"/>
        </w:rPr>
      </w:pPr>
      <w:r w:rsidRPr="00136436">
        <w:rPr>
          <w:sz w:val="24"/>
        </w:rPr>
        <w:t>Дисциплина и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порядок поддерживаются 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школе силами участников образовательного процесса.</w:t>
      </w:r>
    </w:p>
    <w:p w:rsidR="005E6FC8" w:rsidRPr="00136436" w:rsidRDefault="00382B91">
      <w:pPr>
        <w:pStyle w:val="1"/>
        <w:numPr>
          <w:ilvl w:val="0"/>
          <w:numId w:val="1"/>
        </w:numPr>
        <w:tabs>
          <w:tab w:val="left" w:pos="2159"/>
        </w:tabs>
        <w:spacing w:before="271"/>
        <w:ind w:left="2159" w:hanging="244"/>
        <w:jc w:val="left"/>
      </w:pPr>
      <w:r w:rsidRPr="00136436">
        <w:t>Правила</w:t>
      </w:r>
      <w:r w:rsidRPr="00136436">
        <w:rPr>
          <w:spacing w:val="-3"/>
        </w:rPr>
        <w:t xml:space="preserve"> </w:t>
      </w:r>
      <w:r w:rsidRPr="00136436">
        <w:t>поведения</w:t>
      </w:r>
      <w:r w:rsidRPr="00136436">
        <w:rPr>
          <w:spacing w:val="-2"/>
        </w:rPr>
        <w:t xml:space="preserve"> </w:t>
      </w:r>
      <w:r w:rsidRPr="00136436">
        <w:t>учащихся</w:t>
      </w:r>
      <w:r w:rsidRPr="00136436">
        <w:rPr>
          <w:spacing w:val="-3"/>
        </w:rPr>
        <w:t xml:space="preserve"> </w:t>
      </w:r>
      <w:r w:rsidRPr="00136436">
        <w:t>во</w:t>
      </w:r>
      <w:r w:rsidRPr="00136436">
        <w:rPr>
          <w:spacing w:val="-3"/>
        </w:rPr>
        <w:t xml:space="preserve"> </w:t>
      </w:r>
      <w:r w:rsidRPr="00136436">
        <w:t>время</w:t>
      </w:r>
      <w:r w:rsidRPr="00136436">
        <w:rPr>
          <w:spacing w:val="-2"/>
        </w:rPr>
        <w:t xml:space="preserve"> </w:t>
      </w:r>
      <w:r w:rsidRPr="00136436">
        <w:rPr>
          <w:spacing w:val="-4"/>
        </w:rPr>
        <w:t>урока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84"/>
        </w:tabs>
        <w:spacing w:before="271"/>
        <w:ind w:right="726" w:firstLine="0"/>
        <w:rPr>
          <w:sz w:val="24"/>
        </w:rPr>
      </w:pPr>
      <w:r w:rsidRPr="00136436">
        <w:rPr>
          <w:sz w:val="24"/>
        </w:rPr>
        <w:t>Учащиеся занимают свои места в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кабинете по указанию классного руководителя или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учителя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по предмету,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который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учитывает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размещении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детей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их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физические и психологические особенности.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08"/>
        </w:tabs>
        <w:spacing w:before="5" w:line="237" w:lineRule="auto"/>
        <w:ind w:right="724" w:firstLine="0"/>
        <w:rPr>
          <w:sz w:val="24"/>
        </w:rPr>
      </w:pPr>
      <w:r w:rsidRPr="00136436">
        <w:rPr>
          <w:sz w:val="24"/>
        </w:rPr>
        <w:t>Перед началом урока учащиеся должны подготовить свое рабочее место и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все необходимое для работы в классе.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88"/>
        </w:tabs>
        <w:spacing w:before="6" w:line="237" w:lineRule="auto"/>
        <w:ind w:right="725" w:firstLine="0"/>
        <w:rPr>
          <w:sz w:val="24"/>
        </w:rPr>
      </w:pPr>
      <w:r w:rsidRPr="00136436">
        <w:rPr>
          <w:sz w:val="24"/>
        </w:rPr>
        <w:t>При входе учителя в класс учащиеся встают в знак приветствия и садятся после того, как учитель ответит на приветствие и разрешит сесть.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50"/>
        </w:tabs>
        <w:spacing w:before="3"/>
        <w:ind w:right="723" w:firstLine="0"/>
        <w:rPr>
          <w:sz w:val="24"/>
        </w:rPr>
      </w:pPr>
      <w:r w:rsidRPr="00136436">
        <w:rPr>
          <w:sz w:val="24"/>
        </w:rPr>
        <w:t>В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случае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опоздания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на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урок учащиеся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должны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постучаться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в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дверь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кабинета,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зайти, поздороваться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с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учителем,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извиниться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за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опоздание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попросить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разрешения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сесть на место.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84"/>
        </w:tabs>
        <w:spacing w:line="242" w:lineRule="auto"/>
        <w:ind w:right="730" w:firstLine="0"/>
        <w:rPr>
          <w:sz w:val="24"/>
        </w:rPr>
      </w:pPr>
      <w:r w:rsidRPr="00136436">
        <w:rPr>
          <w:sz w:val="24"/>
        </w:rPr>
        <w:t>Время урока должно использоваться только для учебных целей. Во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время урока нельзя шуметь, отвлекаться самому и отвлекать других учащихся от урока.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17"/>
        </w:tabs>
        <w:ind w:right="725" w:firstLine="0"/>
        <w:rPr>
          <w:sz w:val="24"/>
        </w:rPr>
      </w:pPr>
      <w:r w:rsidRPr="00136436">
        <w:rPr>
          <w:sz w:val="24"/>
        </w:rPr>
        <w:t>Если ученику нужно задать вопрос или он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готов ответить на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вопрос учителя, ученик поднимает руку и задает свой вопрос (отвечает на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вопрос учителя) после разрешения учителя.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88"/>
        </w:tabs>
        <w:spacing w:line="237" w:lineRule="auto"/>
        <w:ind w:right="726" w:firstLine="0"/>
        <w:rPr>
          <w:sz w:val="24"/>
        </w:rPr>
      </w:pPr>
      <w:r w:rsidRPr="00136436">
        <w:rPr>
          <w:sz w:val="24"/>
        </w:rPr>
        <w:t>Если учащемуся необходимо выйти из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класса, он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 xml:space="preserve">должен попросить разрешения </w:t>
      </w:r>
      <w:r w:rsidRPr="00136436">
        <w:rPr>
          <w:spacing w:val="-2"/>
          <w:sz w:val="24"/>
        </w:rPr>
        <w:t>учителя.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55"/>
        </w:tabs>
        <w:spacing w:before="4" w:line="237" w:lineRule="auto"/>
        <w:ind w:right="728" w:firstLine="0"/>
        <w:rPr>
          <w:sz w:val="24"/>
        </w:rPr>
      </w:pPr>
      <w:r w:rsidRPr="00136436">
        <w:rPr>
          <w:sz w:val="24"/>
        </w:rPr>
        <w:t>Учащиеся могут встать, навести чистоту и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порядок на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своем рабочем месте, выйти из класса после того, как прозвонит звонок и учитель объявит об окончании урока.</w:t>
      </w:r>
    </w:p>
    <w:p w:rsidR="005E6FC8" w:rsidRPr="00136436" w:rsidRDefault="005E6FC8">
      <w:pPr>
        <w:pStyle w:val="a4"/>
        <w:spacing w:line="237" w:lineRule="auto"/>
        <w:rPr>
          <w:sz w:val="24"/>
        </w:rPr>
        <w:sectPr w:rsidR="005E6FC8" w:rsidRPr="00136436">
          <w:pgSz w:w="11910" w:h="16840"/>
          <w:pgMar w:top="1340" w:right="708" w:bottom="280" w:left="1417" w:header="720" w:footer="720" w:gutter="0"/>
          <w:cols w:space="720"/>
        </w:sectPr>
      </w:pP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17"/>
        </w:tabs>
        <w:spacing w:before="74"/>
        <w:ind w:right="727" w:firstLine="0"/>
        <w:rPr>
          <w:sz w:val="24"/>
        </w:rPr>
      </w:pPr>
      <w:r w:rsidRPr="00136436">
        <w:rPr>
          <w:sz w:val="24"/>
        </w:rPr>
        <w:lastRenderedPageBreak/>
        <w:t>Во время уроков обучающиеся могут пользоваться только теми техническими средствами и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средствами обучения, которые необходимы в</w:t>
      </w:r>
      <w:r w:rsidRPr="00136436">
        <w:rPr>
          <w:spacing w:val="-10"/>
          <w:sz w:val="24"/>
        </w:rPr>
        <w:t xml:space="preserve"> </w:t>
      </w:r>
      <w:r w:rsidRPr="00136436">
        <w:rPr>
          <w:sz w:val="24"/>
        </w:rPr>
        <w:t>образовательном процессе, или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теми,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которые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разрешил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использовать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учитель.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Остальные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устройства,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которые у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учащихся есть при себе, нужно перевести в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беззвучный режим без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вибрации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убрать со стола.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65"/>
        </w:tabs>
        <w:spacing w:line="274" w:lineRule="exact"/>
        <w:ind w:left="565" w:hanging="542"/>
        <w:rPr>
          <w:sz w:val="24"/>
        </w:rPr>
      </w:pPr>
      <w:r w:rsidRPr="00136436">
        <w:rPr>
          <w:sz w:val="24"/>
        </w:rPr>
        <w:t>Для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образовательных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целей мобильные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средства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связи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не</w:t>
      </w:r>
      <w:r w:rsidRPr="00136436">
        <w:rPr>
          <w:spacing w:val="-1"/>
          <w:sz w:val="24"/>
        </w:rPr>
        <w:t xml:space="preserve"> </w:t>
      </w:r>
      <w:r w:rsidRPr="00136436">
        <w:rPr>
          <w:spacing w:val="-2"/>
          <w:sz w:val="24"/>
        </w:rPr>
        <w:t>используются.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632"/>
        </w:tabs>
        <w:spacing w:before="2"/>
        <w:ind w:right="726" w:firstLine="0"/>
        <w:rPr>
          <w:sz w:val="24"/>
        </w:rPr>
      </w:pPr>
      <w:r w:rsidRPr="00136436">
        <w:rPr>
          <w:sz w:val="24"/>
        </w:rPr>
        <w:t>В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школе запрещено использовать средства скрытой аудио- и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видеозаписи без ведома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администрации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 родителей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(законных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представителей)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обучающихся,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права и законные интересы которых могут быть нарушены такой записью. Технические средства скрытой аудио- и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видеозаписи могут быть использованы только в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случаях, прямо предусмотренных законом.</w:t>
      </w:r>
    </w:p>
    <w:p w:rsidR="005E6FC8" w:rsidRPr="00136436" w:rsidRDefault="005E6FC8">
      <w:pPr>
        <w:pStyle w:val="a3"/>
        <w:spacing w:before="5"/>
        <w:ind w:left="0"/>
        <w:jc w:val="left"/>
      </w:pPr>
    </w:p>
    <w:p w:rsidR="005E6FC8" w:rsidRPr="00136436" w:rsidRDefault="00382B91">
      <w:pPr>
        <w:pStyle w:val="1"/>
        <w:numPr>
          <w:ilvl w:val="0"/>
          <w:numId w:val="1"/>
        </w:numPr>
        <w:tabs>
          <w:tab w:val="left" w:pos="1934"/>
        </w:tabs>
        <w:ind w:left="1934" w:hanging="244"/>
        <w:jc w:val="left"/>
      </w:pPr>
      <w:r w:rsidRPr="00136436">
        <w:t>Правила</w:t>
      </w:r>
      <w:r w:rsidRPr="00136436">
        <w:rPr>
          <w:spacing w:val="-3"/>
        </w:rPr>
        <w:t xml:space="preserve"> </w:t>
      </w:r>
      <w:r w:rsidRPr="00136436">
        <w:t>поведения</w:t>
      </w:r>
      <w:r w:rsidRPr="00136436">
        <w:rPr>
          <w:spacing w:val="-2"/>
        </w:rPr>
        <w:t xml:space="preserve"> </w:t>
      </w:r>
      <w:r w:rsidRPr="00136436">
        <w:t>учащихся</w:t>
      </w:r>
      <w:r w:rsidRPr="00136436">
        <w:rPr>
          <w:spacing w:val="-3"/>
        </w:rPr>
        <w:t xml:space="preserve"> </w:t>
      </w:r>
      <w:r w:rsidRPr="00136436">
        <w:t>во</w:t>
      </w:r>
      <w:r w:rsidRPr="00136436">
        <w:rPr>
          <w:spacing w:val="-3"/>
        </w:rPr>
        <w:t xml:space="preserve"> </w:t>
      </w:r>
      <w:r w:rsidRPr="00136436">
        <w:t>время</w:t>
      </w:r>
      <w:r w:rsidRPr="00136436">
        <w:rPr>
          <w:spacing w:val="-2"/>
        </w:rPr>
        <w:t xml:space="preserve"> перемены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50"/>
        </w:tabs>
        <w:spacing w:before="274" w:line="237" w:lineRule="auto"/>
        <w:ind w:right="728" w:firstLine="0"/>
        <w:rPr>
          <w:sz w:val="24"/>
        </w:rPr>
      </w:pPr>
      <w:r w:rsidRPr="00136436">
        <w:rPr>
          <w:sz w:val="24"/>
        </w:rPr>
        <w:t>Время,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отведенное на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перемену, предназначено для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отдыха учащихся и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подготовки к следующему по расписанию занятию.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93"/>
        </w:tabs>
        <w:spacing w:before="6" w:line="237" w:lineRule="auto"/>
        <w:ind w:right="722" w:firstLine="0"/>
        <w:rPr>
          <w:sz w:val="24"/>
        </w:rPr>
      </w:pPr>
      <w:r w:rsidRPr="00136436">
        <w:rPr>
          <w:sz w:val="24"/>
        </w:rPr>
        <w:t>Учащиеся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могут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заниматься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настольными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видами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игр</w:t>
      </w:r>
      <w:r w:rsidRPr="00136436">
        <w:rPr>
          <w:spacing w:val="39"/>
          <w:sz w:val="24"/>
        </w:rPr>
        <w:t xml:space="preserve"> </w:t>
      </w:r>
      <w:r w:rsidRPr="00136436">
        <w:rPr>
          <w:sz w:val="24"/>
        </w:rPr>
        <w:t>в специально</w:t>
      </w:r>
      <w:r w:rsidRPr="00136436">
        <w:rPr>
          <w:spacing w:val="39"/>
          <w:sz w:val="24"/>
        </w:rPr>
        <w:t xml:space="preserve"> </w:t>
      </w:r>
      <w:r w:rsidRPr="00136436">
        <w:rPr>
          <w:sz w:val="24"/>
        </w:rPr>
        <w:t>отведенных для этого местах.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before="3" w:line="275" w:lineRule="exact"/>
        <w:ind w:left="445" w:hanging="422"/>
        <w:rPr>
          <w:sz w:val="24"/>
        </w:rPr>
      </w:pPr>
      <w:r w:rsidRPr="00136436">
        <w:rPr>
          <w:sz w:val="24"/>
        </w:rPr>
        <w:t>Во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время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перемен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учащимся</w:t>
      </w:r>
      <w:r w:rsidRPr="00136436">
        <w:rPr>
          <w:spacing w:val="1"/>
          <w:sz w:val="24"/>
        </w:rPr>
        <w:t xml:space="preserve"> </w:t>
      </w:r>
      <w:r w:rsidRPr="00136436">
        <w:rPr>
          <w:spacing w:val="-2"/>
          <w:sz w:val="24"/>
        </w:rPr>
        <w:t>запрещается: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line="275" w:lineRule="exact"/>
        <w:ind w:left="627" w:hanging="604"/>
        <w:rPr>
          <w:sz w:val="24"/>
        </w:rPr>
      </w:pPr>
      <w:r w:rsidRPr="00136436">
        <w:rPr>
          <w:sz w:val="24"/>
        </w:rPr>
        <w:t>Шуметь,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мешать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>отдыхать</w:t>
      </w:r>
      <w:r w:rsidRPr="00136436">
        <w:rPr>
          <w:spacing w:val="-3"/>
          <w:sz w:val="24"/>
        </w:rPr>
        <w:t xml:space="preserve"> </w:t>
      </w:r>
      <w:r w:rsidRPr="00136436">
        <w:rPr>
          <w:spacing w:val="-2"/>
          <w:sz w:val="24"/>
        </w:rPr>
        <w:t>другим.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57"/>
        </w:tabs>
        <w:spacing w:before="5" w:line="237" w:lineRule="auto"/>
        <w:ind w:right="728" w:firstLine="0"/>
        <w:rPr>
          <w:sz w:val="24"/>
        </w:rPr>
      </w:pPr>
      <w:r w:rsidRPr="00136436">
        <w:rPr>
          <w:sz w:val="24"/>
        </w:rPr>
        <w:t>Бегать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по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коридорам,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лестницам,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вблизи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оконных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и лестничных</w:t>
      </w:r>
      <w:r w:rsidRPr="00136436">
        <w:rPr>
          <w:spacing w:val="80"/>
          <w:w w:val="150"/>
          <w:sz w:val="24"/>
        </w:rPr>
        <w:t xml:space="preserve"> </w:t>
      </w:r>
      <w:r w:rsidRPr="00136436">
        <w:rPr>
          <w:sz w:val="24"/>
        </w:rPr>
        <w:t>проемов и в других местах, не предназначенных для активного движения.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27"/>
        </w:tabs>
        <w:spacing w:before="4"/>
        <w:ind w:left="627" w:hanging="604"/>
        <w:rPr>
          <w:sz w:val="24"/>
        </w:rPr>
      </w:pPr>
      <w:r w:rsidRPr="00136436">
        <w:rPr>
          <w:sz w:val="24"/>
        </w:rPr>
        <w:t>Толкать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друг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друга,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перебрасываться</w:t>
      </w:r>
      <w:r w:rsidRPr="00136436">
        <w:rPr>
          <w:spacing w:val="-4"/>
          <w:sz w:val="24"/>
        </w:rPr>
        <w:t xml:space="preserve"> </w:t>
      </w:r>
      <w:r w:rsidRPr="00136436">
        <w:rPr>
          <w:spacing w:val="-2"/>
          <w:sz w:val="24"/>
        </w:rPr>
        <w:t>предметами.</w:t>
      </w:r>
    </w:p>
    <w:p w:rsidR="005E6FC8" w:rsidRPr="00136436" w:rsidRDefault="005E6FC8">
      <w:pPr>
        <w:pStyle w:val="a3"/>
        <w:spacing w:before="4"/>
        <w:ind w:left="0"/>
        <w:jc w:val="left"/>
      </w:pPr>
    </w:p>
    <w:p w:rsidR="005E6FC8" w:rsidRPr="00136436" w:rsidRDefault="00382B91">
      <w:pPr>
        <w:pStyle w:val="1"/>
        <w:numPr>
          <w:ilvl w:val="0"/>
          <w:numId w:val="1"/>
        </w:numPr>
        <w:tabs>
          <w:tab w:val="left" w:pos="2399"/>
        </w:tabs>
        <w:spacing w:before="1"/>
        <w:ind w:left="2399" w:hanging="244"/>
        <w:jc w:val="left"/>
      </w:pPr>
      <w:r w:rsidRPr="00136436">
        <w:t>Правила</w:t>
      </w:r>
      <w:r w:rsidRPr="00136436">
        <w:rPr>
          <w:spacing w:val="-3"/>
        </w:rPr>
        <w:t xml:space="preserve"> </w:t>
      </w:r>
      <w:r w:rsidRPr="00136436">
        <w:t>поведения</w:t>
      </w:r>
      <w:r w:rsidRPr="00136436">
        <w:rPr>
          <w:spacing w:val="-3"/>
        </w:rPr>
        <w:t xml:space="preserve"> </w:t>
      </w:r>
      <w:r w:rsidRPr="00136436">
        <w:t>учащихся</w:t>
      </w:r>
      <w:r w:rsidRPr="00136436">
        <w:rPr>
          <w:spacing w:val="-4"/>
        </w:rPr>
        <w:t xml:space="preserve"> </w:t>
      </w:r>
      <w:r w:rsidRPr="00136436">
        <w:t>в</w:t>
      </w:r>
      <w:r w:rsidRPr="00136436">
        <w:rPr>
          <w:spacing w:val="-3"/>
        </w:rPr>
        <w:t xml:space="preserve"> </w:t>
      </w:r>
      <w:r w:rsidRPr="00136436">
        <w:rPr>
          <w:spacing w:val="-2"/>
        </w:rPr>
        <w:t>столовой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before="271" w:line="275" w:lineRule="exact"/>
        <w:ind w:left="445" w:hanging="422"/>
        <w:rPr>
          <w:sz w:val="24"/>
        </w:rPr>
      </w:pPr>
      <w:r w:rsidRPr="00136436">
        <w:rPr>
          <w:sz w:val="24"/>
        </w:rPr>
        <w:t>Учащиеся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обслуживаются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в столовой</w:t>
      </w:r>
      <w:r w:rsidRPr="00136436">
        <w:rPr>
          <w:spacing w:val="-4"/>
          <w:sz w:val="24"/>
        </w:rPr>
        <w:t xml:space="preserve"> </w:t>
      </w:r>
      <w:r w:rsidR="00DD4E30">
        <w:rPr>
          <w:sz w:val="24"/>
        </w:rPr>
        <w:t>согласно графику питания.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56"/>
        </w:tabs>
        <w:ind w:right="722" w:firstLine="0"/>
        <w:rPr>
          <w:sz w:val="24"/>
        </w:rPr>
      </w:pPr>
      <w:r w:rsidRPr="00136436">
        <w:rPr>
          <w:sz w:val="24"/>
        </w:rPr>
        <w:t>Учащиеся выполняют требования работников столовой, дежурного учителя, дежурных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по столовой,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соблюдают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порядок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при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покупке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продуктов</w:t>
      </w:r>
      <w:r w:rsidRPr="00136436">
        <w:rPr>
          <w:spacing w:val="40"/>
          <w:sz w:val="24"/>
        </w:rPr>
        <w:t xml:space="preserve">  </w:t>
      </w:r>
      <w:r w:rsidRPr="00136436">
        <w:rPr>
          <w:sz w:val="24"/>
        </w:rPr>
        <w:t>питания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и напитков. Проявляют внимание и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осторожность при получении и употреблении горячих и жидких блюд.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680"/>
        </w:tabs>
        <w:spacing w:line="242" w:lineRule="auto"/>
        <w:ind w:right="723" w:firstLine="0"/>
        <w:rPr>
          <w:sz w:val="24"/>
        </w:rPr>
      </w:pPr>
      <w:r w:rsidRPr="00136436">
        <w:rPr>
          <w:sz w:val="24"/>
        </w:rPr>
        <w:t>Употреблять</w:t>
      </w:r>
      <w:r w:rsidRPr="00136436">
        <w:rPr>
          <w:spacing w:val="80"/>
          <w:sz w:val="24"/>
        </w:rPr>
        <w:t xml:space="preserve">  </w:t>
      </w:r>
      <w:r w:rsidRPr="00136436">
        <w:rPr>
          <w:sz w:val="24"/>
        </w:rPr>
        <w:t>продукты</w:t>
      </w:r>
      <w:r w:rsidRPr="00136436">
        <w:rPr>
          <w:spacing w:val="80"/>
          <w:sz w:val="24"/>
        </w:rPr>
        <w:t xml:space="preserve">  </w:t>
      </w:r>
      <w:r w:rsidRPr="00136436">
        <w:rPr>
          <w:sz w:val="24"/>
        </w:rPr>
        <w:t>питания</w:t>
      </w:r>
      <w:r w:rsidRPr="00136436">
        <w:rPr>
          <w:spacing w:val="80"/>
          <w:sz w:val="24"/>
        </w:rPr>
        <w:t xml:space="preserve">  </w:t>
      </w:r>
      <w:r w:rsidRPr="00136436">
        <w:rPr>
          <w:sz w:val="24"/>
        </w:rPr>
        <w:t>и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напитки,</w:t>
      </w:r>
      <w:r w:rsidRPr="00136436">
        <w:rPr>
          <w:spacing w:val="80"/>
          <w:sz w:val="24"/>
        </w:rPr>
        <w:t xml:space="preserve">  </w:t>
      </w:r>
      <w:r w:rsidRPr="00136436">
        <w:rPr>
          <w:sz w:val="24"/>
        </w:rPr>
        <w:t>приобретенные</w:t>
      </w:r>
      <w:r w:rsidRPr="00136436">
        <w:rPr>
          <w:spacing w:val="80"/>
          <w:sz w:val="24"/>
        </w:rPr>
        <w:t xml:space="preserve">  </w:t>
      </w: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столовой и принесенные с собой, разрешается только в столовой.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line="271" w:lineRule="exact"/>
        <w:ind w:left="445" w:hanging="422"/>
        <w:rPr>
          <w:sz w:val="24"/>
        </w:rPr>
      </w:pPr>
      <w:r w:rsidRPr="00136436">
        <w:rPr>
          <w:sz w:val="24"/>
        </w:rPr>
        <w:t>После</w:t>
      </w:r>
      <w:r w:rsidRPr="00136436">
        <w:rPr>
          <w:spacing w:val="-10"/>
          <w:sz w:val="24"/>
        </w:rPr>
        <w:t xml:space="preserve"> </w:t>
      </w:r>
      <w:r w:rsidRPr="00136436">
        <w:rPr>
          <w:sz w:val="24"/>
        </w:rPr>
        <w:t>еды учащиеся</w:t>
      </w:r>
      <w:r w:rsidRPr="00136436">
        <w:rPr>
          <w:spacing w:val="2"/>
          <w:sz w:val="24"/>
        </w:rPr>
        <w:t xml:space="preserve"> </w:t>
      </w:r>
      <w:r w:rsidRPr="00136436">
        <w:rPr>
          <w:sz w:val="24"/>
        </w:rPr>
        <w:t>убирают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за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собой столовые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принадлежности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6"/>
          <w:sz w:val="24"/>
        </w:rPr>
        <w:t xml:space="preserve"> </w:t>
      </w:r>
      <w:r w:rsidRPr="00136436">
        <w:rPr>
          <w:spacing w:val="-2"/>
          <w:sz w:val="24"/>
        </w:rPr>
        <w:t>посуду.</w:t>
      </w:r>
    </w:p>
    <w:p w:rsidR="005E6FC8" w:rsidRPr="00136436" w:rsidRDefault="005E6FC8">
      <w:pPr>
        <w:pStyle w:val="a3"/>
        <w:spacing w:before="4"/>
        <w:ind w:left="0"/>
        <w:jc w:val="left"/>
      </w:pPr>
    </w:p>
    <w:p w:rsidR="005E6FC8" w:rsidRPr="00136436" w:rsidRDefault="00382B91">
      <w:pPr>
        <w:pStyle w:val="1"/>
        <w:numPr>
          <w:ilvl w:val="0"/>
          <w:numId w:val="1"/>
        </w:numPr>
        <w:tabs>
          <w:tab w:val="left" w:pos="1050"/>
        </w:tabs>
        <w:spacing w:before="1"/>
        <w:ind w:left="1050" w:hanging="244"/>
        <w:jc w:val="left"/>
      </w:pPr>
      <w:r w:rsidRPr="00136436">
        <w:t>Правила</w:t>
      </w:r>
      <w:r w:rsidRPr="00136436">
        <w:rPr>
          <w:spacing w:val="-5"/>
        </w:rPr>
        <w:t xml:space="preserve"> </w:t>
      </w:r>
      <w:r w:rsidRPr="00136436">
        <w:t>поведения</w:t>
      </w:r>
      <w:r w:rsidRPr="00136436">
        <w:rPr>
          <w:spacing w:val="-3"/>
        </w:rPr>
        <w:t xml:space="preserve"> </w:t>
      </w:r>
      <w:r w:rsidRPr="00136436">
        <w:t>учащихся</w:t>
      </w:r>
      <w:r w:rsidRPr="00136436">
        <w:rPr>
          <w:spacing w:val="-3"/>
        </w:rPr>
        <w:t xml:space="preserve"> </w:t>
      </w:r>
      <w:r w:rsidRPr="00136436">
        <w:t>во</w:t>
      </w:r>
      <w:r w:rsidRPr="00136436">
        <w:rPr>
          <w:spacing w:val="-4"/>
        </w:rPr>
        <w:t xml:space="preserve"> </w:t>
      </w:r>
      <w:r w:rsidRPr="00136436">
        <w:t>время</w:t>
      </w:r>
      <w:r w:rsidRPr="00136436">
        <w:rPr>
          <w:spacing w:val="-3"/>
        </w:rPr>
        <w:t xml:space="preserve"> </w:t>
      </w:r>
      <w:r w:rsidRPr="00136436">
        <w:t>внеурочных</w:t>
      </w:r>
      <w:r w:rsidRPr="00136436">
        <w:rPr>
          <w:spacing w:val="-7"/>
        </w:rPr>
        <w:t xml:space="preserve"> </w:t>
      </w:r>
      <w:r w:rsidRPr="00136436">
        <w:rPr>
          <w:spacing w:val="-2"/>
        </w:rPr>
        <w:t>мероприятий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88"/>
        </w:tabs>
        <w:spacing w:before="271" w:line="242" w:lineRule="auto"/>
        <w:ind w:right="732" w:firstLine="0"/>
        <w:rPr>
          <w:sz w:val="24"/>
        </w:rPr>
      </w:pPr>
      <w:r w:rsidRPr="00136436">
        <w:rPr>
          <w:sz w:val="24"/>
        </w:rPr>
        <w:t>Перед</w:t>
      </w:r>
      <w:r w:rsidRPr="00136436">
        <w:rPr>
          <w:spacing w:val="31"/>
          <w:sz w:val="24"/>
        </w:rPr>
        <w:t xml:space="preserve"> </w:t>
      </w:r>
      <w:r w:rsidRPr="00136436">
        <w:rPr>
          <w:sz w:val="24"/>
        </w:rPr>
        <w:t>проведением</w:t>
      </w:r>
      <w:r w:rsidRPr="00136436">
        <w:rPr>
          <w:spacing w:val="36"/>
          <w:sz w:val="24"/>
        </w:rPr>
        <w:t xml:space="preserve"> </w:t>
      </w:r>
      <w:r w:rsidRPr="00136436">
        <w:rPr>
          <w:sz w:val="24"/>
        </w:rPr>
        <w:t>мероприятий</w:t>
      </w:r>
      <w:r w:rsidRPr="00136436">
        <w:rPr>
          <w:spacing w:val="32"/>
          <w:sz w:val="24"/>
        </w:rPr>
        <w:t xml:space="preserve"> </w:t>
      </w:r>
      <w:r w:rsidRPr="00136436">
        <w:rPr>
          <w:sz w:val="24"/>
        </w:rPr>
        <w:t>ответственный</w:t>
      </w:r>
      <w:r w:rsidRPr="00136436">
        <w:rPr>
          <w:spacing w:val="36"/>
          <w:sz w:val="24"/>
        </w:rPr>
        <w:t xml:space="preserve"> </w:t>
      </w:r>
      <w:r w:rsidRPr="00136436">
        <w:rPr>
          <w:sz w:val="24"/>
        </w:rPr>
        <w:t>учитель</w:t>
      </w:r>
      <w:r w:rsidRPr="00136436">
        <w:rPr>
          <w:spacing w:val="35"/>
          <w:sz w:val="24"/>
        </w:rPr>
        <w:t xml:space="preserve"> </w:t>
      </w:r>
      <w:r w:rsidRPr="00136436">
        <w:rPr>
          <w:sz w:val="24"/>
        </w:rPr>
        <w:t>(руководитель</w:t>
      </w:r>
      <w:r w:rsidRPr="00136436">
        <w:rPr>
          <w:spacing w:val="31"/>
          <w:sz w:val="24"/>
        </w:rPr>
        <w:t xml:space="preserve"> </w:t>
      </w:r>
      <w:r w:rsidRPr="00136436">
        <w:rPr>
          <w:sz w:val="24"/>
        </w:rPr>
        <w:t>группы) инструктирует учащихся по технике безопасности.</w:t>
      </w: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445"/>
        </w:tabs>
        <w:spacing w:line="271" w:lineRule="exact"/>
        <w:ind w:left="445" w:hanging="422"/>
        <w:rPr>
          <w:sz w:val="24"/>
        </w:rPr>
      </w:pPr>
      <w:r w:rsidRPr="00136436">
        <w:rPr>
          <w:sz w:val="24"/>
        </w:rPr>
        <w:t>Во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время</w:t>
      </w:r>
      <w:r w:rsidRPr="00136436">
        <w:rPr>
          <w:spacing w:val="-6"/>
          <w:sz w:val="24"/>
        </w:rPr>
        <w:t xml:space="preserve"> </w:t>
      </w:r>
      <w:r w:rsidRPr="00136436">
        <w:rPr>
          <w:sz w:val="24"/>
        </w:rPr>
        <w:t>мероприятия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учащиеся</w:t>
      </w:r>
      <w:r w:rsidRPr="00136436">
        <w:rPr>
          <w:spacing w:val="-3"/>
          <w:sz w:val="24"/>
        </w:rPr>
        <w:t xml:space="preserve"> </w:t>
      </w:r>
      <w:r w:rsidRPr="00136436">
        <w:rPr>
          <w:spacing w:val="-2"/>
          <w:sz w:val="24"/>
        </w:rPr>
        <w:t>должны: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38"/>
        </w:tabs>
        <w:spacing w:before="5" w:line="237" w:lineRule="auto"/>
        <w:ind w:right="730" w:firstLine="0"/>
        <w:rPr>
          <w:sz w:val="24"/>
        </w:rPr>
      </w:pPr>
      <w:r w:rsidRPr="00136436">
        <w:rPr>
          <w:sz w:val="24"/>
        </w:rPr>
        <w:t>Соблюдать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дисциплину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и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выполнять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все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указания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ответственного</w:t>
      </w:r>
      <w:r w:rsidRPr="00136436">
        <w:rPr>
          <w:spacing w:val="80"/>
          <w:sz w:val="24"/>
        </w:rPr>
        <w:t xml:space="preserve"> </w:t>
      </w:r>
      <w:r w:rsidRPr="00136436">
        <w:rPr>
          <w:sz w:val="24"/>
        </w:rPr>
        <w:t>учителя (руководителя группы).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56"/>
        </w:tabs>
        <w:spacing w:before="5" w:line="237" w:lineRule="auto"/>
        <w:ind w:right="726" w:firstLine="0"/>
        <w:rPr>
          <w:sz w:val="24"/>
        </w:rPr>
      </w:pPr>
      <w:r w:rsidRPr="00136436">
        <w:rPr>
          <w:sz w:val="24"/>
        </w:rPr>
        <w:t>Следовать установленным маршрутом движения, соблюдать</w:t>
      </w:r>
      <w:r w:rsidRPr="00136436">
        <w:rPr>
          <w:spacing w:val="24"/>
          <w:sz w:val="24"/>
        </w:rPr>
        <w:t xml:space="preserve"> </w:t>
      </w:r>
      <w:r w:rsidRPr="00136436">
        <w:rPr>
          <w:sz w:val="24"/>
        </w:rPr>
        <w:t>правила поведения на улице, в общественном транспорте.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09"/>
        </w:tabs>
        <w:spacing w:before="6" w:line="237" w:lineRule="auto"/>
        <w:ind w:right="725" w:firstLine="0"/>
        <w:rPr>
          <w:sz w:val="24"/>
        </w:rPr>
      </w:pPr>
      <w:r w:rsidRPr="00136436">
        <w:rPr>
          <w:sz w:val="24"/>
        </w:rPr>
        <w:t>Соблюдать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правила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личной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гигиены,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своевременно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сообщать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руководителю</w:t>
      </w:r>
      <w:r w:rsidRPr="00136436">
        <w:rPr>
          <w:spacing w:val="40"/>
          <w:sz w:val="24"/>
        </w:rPr>
        <w:t xml:space="preserve"> </w:t>
      </w:r>
      <w:r w:rsidRPr="00136436">
        <w:rPr>
          <w:sz w:val="24"/>
        </w:rPr>
        <w:t>группы об ухудшении здоровья или травме.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37"/>
        </w:tabs>
        <w:spacing w:before="6" w:line="237" w:lineRule="auto"/>
        <w:ind w:right="728" w:firstLine="0"/>
        <w:rPr>
          <w:sz w:val="24"/>
        </w:rPr>
      </w:pPr>
      <w:r w:rsidRPr="00136436">
        <w:rPr>
          <w:sz w:val="24"/>
        </w:rPr>
        <w:t>Уважать местные традиции, бережно относиться к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природе, памятникам истории и культуры.</w:t>
      </w:r>
    </w:p>
    <w:p w:rsidR="005E6FC8" w:rsidRPr="00136436" w:rsidRDefault="005E6FC8">
      <w:pPr>
        <w:pStyle w:val="a4"/>
        <w:spacing w:line="237" w:lineRule="auto"/>
        <w:jc w:val="left"/>
        <w:rPr>
          <w:sz w:val="24"/>
        </w:rPr>
        <w:sectPr w:rsidR="005E6FC8" w:rsidRPr="00136436">
          <w:pgSz w:w="11910" w:h="16840"/>
          <w:pgMar w:top="1340" w:right="708" w:bottom="280" w:left="1417" w:header="720" w:footer="720" w:gutter="0"/>
          <w:cols w:space="720"/>
        </w:sectPr>
      </w:pP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647"/>
        </w:tabs>
        <w:spacing w:before="74"/>
        <w:ind w:right="721" w:firstLine="0"/>
        <w:rPr>
          <w:sz w:val="24"/>
        </w:rPr>
      </w:pPr>
      <w:r w:rsidRPr="00136436">
        <w:rPr>
          <w:sz w:val="24"/>
        </w:rPr>
        <w:lastRenderedPageBreak/>
        <w:t>Оставаться вместе с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группой до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окончания мероприятия. Покинуть мероприятие раньше учащиеся могут только с</w:t>
      </w:r>
      <w:r w:rsidRPr="00136436">
        <w:rPr>
          <w:spacing w:val="-7"/>
          <w:sz w:val="24"/>
        </w:rPr>
        <w:t xml:space="preserve"> </w:t>
      </w:r>
      <w:r w:rsidRPr="00136436">
        <w:rPr>
          <w:sz w:val="24"/>
        </w:rPr>
        <w:t xml:space="preserve">разрешения ответственного учителя (руководителя </w:t>
      </w:r>
      <w:r w:rsidRPr="00136436">
        <w:rPr>
          <w:spacing w:val="-2"/>
          <w:sz w:val="24"/>
        </w:rPr>
        <w:t>группы).</w:t>
      </w:r>
    </w:p>
    <w:p w:rsidR="005E6FC8" w:rsidRPr="00136436" w:rsidRDefault="005E6FC8">
      <w:pPr>
        <w:pStyle w:val="a3"/>
        <w:spacing w:before="10"/>
        <w:ind w:left="0"/>
        <w:jc w:val="left"/>
      </w:pPr>
    </w:p>
    <w:p w:rsidR="005E6FC8" w:rsidRPr="00136436" w:rsidRDefault="00382B91">
      <w:pPr>
        <w:pStyle w:val="1"/>
        <w:numPr>
          <w:ilvl w:val="0"/>
          <w:numId w:val="1"/>
        </w:numPr>
        <w:tabs>
          <w:tab w:val="left" w:pos="1228"/>
        </w:tabs>
        <w:ind w:left="1228" w:hanging="364"/>
        <w:jc w:val="left"/>
      </w:pPr>
      <w:r w:rsidRPr="00136436">
        <w:t>Защита</w:t>
      </w:r>
      <w:r w:rsidRPr="00136436">
        <w:rPr>
          <w:spacing w:val="-3"/>
        </w:rPr>
        <w:t xml:space="preserve"> </w:t>
      </w:r>
      <w:r w:rsidRPr="00136436">
        <w:t>прав,</w:t>
      </w:r>
      <w:r w:rsidRPr="00136436">
        <w:rPr>
          <w:spacing w:val="-4"/>
        </w:rPr>
        <w:t xml:space="preserve"> </w:t>
      </w:r>
      <w:r w:rsidRPr="00136436">
        <w:t>свобод,</w:t>
      </w:r>
      <w:r w:rsidRPr="00136436">
        <w:rPr>
          <w:spacing w:val="-4"/>
        </w:rPr>
        <w:t xml:space="preserve"> </w:t>
      </w:r>
      <w:r w:rsidRPr="00136436">
        <w:t>гарантий</w:t>
      </w:r>
      <w:r w:rsidRPr="00136436">
        <w:rPr>
          <w:spacing w:val="-4"/>
        </w:rPr>
        <w:t xml:space="preserve"> </w:t>
      </w:r>
      <w:r w:rsidRPr="00136436">
        <w:t>и</w:t>
      </w:r>
      <w:r w:rsidRPr="00136436">
        <w:rPr>
          <w:spacing w:val="-1"/>
        </w:rPr>
        <w:t xml:space="preserve"> </w:t>
      </w:r>
      <w:r w:rsidRPr="00136436">
        <w:t>законных</w:t>
      </w:r>
      <w:r w:rsidRPr="00136436">
        <w:rPr>
          <w:spacing w:val="-6"/>
        </w:rPr>
        <w:t xml:space="preserve"> </w:t>
      </w:r>
      <w:r w:rsidRPr="00136436">
        <w:t xml:space="preserve">интересов </w:t>
      </w:r>
      <w:r w:rsidRPr="00136436">
        <w:rPr>
          <w:spacing w:val="-2"/>
        </w:rPr>
        <w:t>учащихся</w:t>
      </w:r>
    </w:p>
    <w:p w:rsidR="005E6FC8" w:rsidRPr="00136436" w:rsidRDefault="005E6FC8">
      <w:pPr>
        <w:pStyle w:val="a3"/>
        <w:ind w:left="0"/>
        <w:jc w:val="left"/>
        <w:rPr>
          <w:b/>
        </w:rPr>
      </w:pPr>
    </w:p>
    <w:p w:rsidR="005E6FC8" w:rsidRPr="00136436" w:rsidRDefault="00382B91">
      <w:pPr>
        <w:pStyle w:val="a4"/>
        <w:numPr>
          <w:ilvl w:val="1"/>
          <w:numId w:val="1"/>
        </w:numPr>
        <w:tabs>
          <w:tab w:val="left" w:pos="594"/>
        </w:tabs>
        <w:ind w:right="727" w:firstLine="0"/>
        <w:rPr>
          <w:sz w:val="24"/>
        </w:rPr>
      </w:pPr>
      <w:r w:rsidRPr="00136436">
        <w:rPr>
          <w:sz w:val="24"/>
        </w:rPr>
        <w:t>В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целях защиты своих прав, свобод, гарантий и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законных интересов учащиеся и (или) их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законные представители самостоятельно или через своих выборных представителей вправе: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58"/>
        </w:tabs>
        <w:ind w:right="723" w:firstLine="0"/>
        <w:rPr>
          <w:sz w:val="24"/>
        </w:rPr>
      </w:pPr>
      <w:r w:rsidRPr="00136436">
        <w:rPr>
          <w:sz w:val="24"/>
        </w:rPr>
        <w:t>Направлять в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органы управления школы обращения о нарушении и (или) ущемлении ее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 xml:space="preserve">работниками прав, свобод, законных интересов и социальных гарантий </w:t>
      </w:r>
      <w:r w:rsidRPr="00136436">
        <w:rPr>
          <w:spacing w:val="-2"/>
          <w:sz w:val="24"/>
        </w:rPr>
        <w:t>учащихся.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887"/>
        </w:tabs>
        <w:spacing w:before="3" w:line="237" w:lineRule="auto"/>
        <w:ind w:right="732" w:firstLine="0"/>
        <w:rPr>
          <w:sz w:val="24"/>
        </w:rPr>
      </w:pPr>
      <w:r w:rsidRPr="00136436">
        <w:rPr>
          <w:sz w:val="24"/>
        </w:rPr>
        <w:t>Обращаться в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комиссию по</w:t>
      </w:r>
      <w:r w:rsidRPr="00136436">
        <w:rPr>
          <w:spacing w:val="-1"/>
          <w:sz w:val="24"/>
        </w:rPr>
        <w:t xml:space="preserve"> </w:t>
      </w:r>
      <w:r w:rsidRPr="00136436">
        <w:rPr>
          <w:sz w:val="24"/>
        </w:rPr>
        <w:t>урегулированию споров между участниками образовательных отношений.</w:t>
      </w:r>
    </w:p>
    <w:p w:rsidR="005E6FC8" w:rsidRPr="00136436" w:rsidRDefault="00382B91">
      <w:pPr>
        <w:pStyle w:val="a4"/>
        <w:numPr>
          <w:ilvl w:val="2"/>
          <w:numId w:val="1"/>
        </w:numPr>
        <w:tabs>
          <w:tab w:val="left" w:pos="762"/>
        </w:tabs>
        <w:spacing w:before="5" w:line="237" w:lineRule="auto"/>
        <w:ind w:right="721" w:firstLine="0"/>
        <w:rPr>
          <w:sz w:val="24"/>
        </w:rPr>
      </w:pPr>
      <w:r w:rsidRPr="00136436">
        <w:rPr>
          <w:sz w:val="24"/>
        </w:rPr>
        <w:t>Использовать иные, не</w:t>
      </w:r>
      <w:r w:rsidRPr="00136436">
        <w:rPr>
          <w:spacing w:val="-8"/>
          <w:sz w:val="24"/>
        </w:rPr>
        <w:t xml:space="preserve"> </w:t>
      </w:r>
      <w:r w:rsidRPr="00136436">
        <w:rPr>
          <w:sz w:val="24"/>
        </w:rPr>
        <w:t>запрещенные законодательством способы защиты своих прав и законных интересов.</w:t>
      </w:r>
    </w:p>
    <w:p w:rsidR="005E6FC8" w:rsidRDefault="00382B91">
      <w:pPr>
        <w:pStyle w:val="a4"/>
        <w:numPr>
          <w:ilvl w:val="1"/>
          <w:numId w:val="1"/>
        </w:numPr>
        <w:tabs>
          <w:tab w:val="left" w:pos="565"/>
        </w:tabs>
        <w:spacing w:before="4"/>
        <w:ind w:right="728" w:firstLine="0"/>
        <w:rPr>
          <w:sz w:val="24"/>
        </w:rPr>
      </w:pPr>
      <w:r w:rsidRPr="00136436">
        <w:rPr>
          <w:sz w:val="24"/>
        </w:rPr>
        <w:t>В целях обеспечения безопасности, защиты жизни и здоровья обучающихся в организации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ведется</w:t>
      </w:r>
      <w:r w:rsidRPr="00136436">
        <w:rPr>
          <w:spacing w:val="-5"/>
          <w:sz w:val="24"/>
        </w:rPr>
        <w:t xml:space="preserve"> </w:t>
      </w:r>
      <w:r w:rsidRPr="00136436">
        <w:rPr>
          <w:sz w:val="24"/>
        </w:rPr>
        <w:t>видеонаблюдение</w:t>
      </w:r>
      <w:r w:rsidRPr="00136436">
        <w:rPr>
          <w:spacing w:val="-4"/>
          <w:sz w:val="24"/>
        </w:rPr>
        <w:t xml:space="preserve"> </w:t>
      </w:r>
      <w:r w:rsidRPr="00136436">
        <w:rPr>
          <w:sz w:val="24"/>
        </w:rPr>
        <w:t>посредством</w:t>
      </w:r>
      <w:r w:rsidRPr="00136436">
        <w:rPr>
          <w:spacing w:val="-2"/>
          <w:sz w:val="24"/>
        </w:rPr>
        <w:t xml:space="preserve"> </w:t>
      </w:r>
      <w:r w:rsidRPr="00136436">
        <w:rPr>
          <w:sz w:val="24"/>
        </w:rPr>
        <w:t>камер</w:t>
      </w:r>
      <w:r w:rsidRPr="00136436">
        <w:rPr>
          <w:spacing w:val="-9"/>
          <w:sz w:val="24"/>
        </w:rPr>
        <w:t xml:space="preserve"> </w:t>
      </w:r>
      <w:r w:rsidRPr="00136436">
        <w:rPr>
          <w:sz w:val="24"/>
        </w:rPr>
        <w:t>открытого (закрытого)</w:t>
      </w:r>
      <w:r w:rsidRPr="00136436">
        <w:rPr>
          <w:spacing w:val="-3"/>
          <w:sz w:val="24"/>
        </w:rPr>
        <w:t xml:space="preserve"> </w:t>
      </w:r>
      <w:r w:rsidRPr="00136436">
        <w:rPr>
          <w:sz w:val="24"/>
        </w:rPr>
        <w:t>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</w:t>
      </w:r>
      <w:r>
        <w:rPr>
          <w:sz w:val="24"/>
        </w:rPr>
        <w:t xml:space="preserve"> данных.</w:t>
      </w:r>
    </w:p>
    <w:sectPr w:rsidR="005E6FC8">
      <w:pgSz w:w="11910" w:h="16840"/>
      <w:pgMar w:top="13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33921"/>
    <w:multiLevelType w:val="multilevel"/>
    <w:tmpl w:val="4F3056FE"/>
    <w:lvl w:ilvl="0">
      <w:start w:val="1"/>
      <w:numFmt w:val="decimal"/>
      <w:lvlText w:val="%1."/>
      <w:lvlJc w:val="left"/>
      <w:pPr>
        <w:ind w:left="365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0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6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8"/>
    <w:rsid w:val="000107F4"/>
    <w:rsid w:val="00136436"/>
    <w:rsid w:val="00382B91"/>
    <w:rsid w:val="003C0E9B"/>
    <w:rsid w:val="003F3F51"/>
    <w:rsid w:val="00444FAE"/>
    <w:rsid w:val="005A020A"/>
    <w:rsid w:val="005E6FC8"/>
    <w:rsid w:val="007D27BE"/>
    <w:rsid w:val="008E4BB5"/>
    <w:rsid w:val="00C47E23"/>
    <w:rsid w:val="00C56950"/>
    <w:rsid w:val="00D04FA7"/>
    <w:rsid w:val="00DD4E30"/>
    <w:rsid w:val="00E0397D"/>
    <w:rsid w:val="00F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2B05"/>
  <w15:docId w15:val="{F6A5C02F-B82F-4A60-90F8-FFD5DE5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364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436"/>
    <w:rPr>
      <w:rFonts w:ascii="Tahoma" w:eastAsia="Times New Roman" w:hAnsi="Tahoma" w:cs="Tahoma"/>
      <w:sz w:val="16"/>
      <w:szCs w:val="16"/>
      <w:lang w:val="ru-RU"/>
    </w:rPr>
  </w:style>
  <w:style w:type="paragraph" w:customStyle="1" w:styleId="futurismarkdown-paragraph">
    <w:name w:val="futurismarkdown-paragraph"/>
    <w:basedOn w:val="a"/>
    <w:rsid w:val="007D27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D2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l-edu.ru/wp-content/uploads/2020/10/2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el-edu.ru/wp-content/uploads/2020/10/2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el-edu.ru/wp-content/uploads/2020/10/27.pdf" TargetMode="External"/><Relationship Id="rId11" Type="http://schemas.openxmlformats.org/officeDocument/2006/relationships/hyperlink" Target="http://orel-edu.ru/wp-content/uploads/2020/10/27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rel-edu.ru/wp-content/uploads/2020/10/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el-edu.ru/wp-content/uploads/2020/10/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2025-04-01T07:14:00Z</cp:lastPrinted>
  <dcterms:created xsi:type="dcterms:W3CDTF">2025-11-19T10:22:00Z</dcterms:created>
  <dcterms:modified xsi:type="dcterms:W3CDTF">2025-11-19T10:22:00Z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iLovePDF</vt:lpwstr>
  </property>
</Properties>
</file>